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606" w:type="dxa"/>
        <w:tblLook w:val="04A0" w:firstRow="1" w:lastRow="0" w:firstColumn="1" w:lastColumn="0" w:noHBand="0" w:noVBand="1"/>
      </w:tblPr>
      <w:tblGrid>
        <w:gridCol w:w="4644"/>
        <w:gridCol w:w="4962"/>
      </w:tblGrid>
      <w:tr w:rsidR="001C26B1" w:rsidRPr="009D790A" w:rsidTr="009D790A">
        <w:tc>
          <w:tcPr>
            <w:tcW w:w="4644" w:type="dxa"/>
          </w:tcPr>
          <w:p w:rsidR="001C26B1" w:rsidRPr="001C26B1" w:rsidRDefault="001C26B1" w:rsidP="001C26B1">
            <w:pPr>
              <w:pStyle w:val="TableParagraph"/>
            </w:pPr>
          </w:p>
          <w:p w:rsidR="001C26B1" w:rsidRPr="001C26B1" w:rsidRDefault="001C26B1" w:rsidP="001C26B1">
            <w:pPr>
              <w:pStyle w:val="TableParagraph"/>
            </w:pPr>
            <w:r w:rsidRPr="001C26B1">
              <w:t>«Согласовано»</w:t>
            </w:r>
          </w:p>
          <w:p w:rsidR="001C26B1" w:rsidRPr="001C26B1" w:rsidRDefault="001C26B1" w:rsidP="001C26B1">
            <w:pPr>
              <w:pStyle w:val="TableParagraph"/>
            </w:pPr>
            <w:r w:rsidRPr="001C26B1">
              <w:t>Председатель профкома</w:t>
            </w:r>
          </w:p>
          <w:p w:rsidR="001C26B1" w:rsidRPr="001C26B1" w:rsidRDefault="001C26B1" w:rsidP="001C26B1">
            <w:pPr>
              <w:pStyle w:val="TableParagraph"/>
            </w:pPr>
            <w:r w:rsidRPr="001C26B1">
              <w:t xml:space="preserve">МБДОУ «Детский сад </w:t>
            </w:r>
          </w:p>
          <w:p w:rsidR="001C26B1" w:rsidRPr="001C26B1" w:rsidRDefault="001C26B1" w:rsidP="001C26B1">
            <w:pPr>
              <w:pStyle w:val="TableParagraph"/>
            </w:pPr>
            <w:r w:rsidRPr="001C26B1">
              <w:t>комбинированного вида №36</w:t>
            </w:r>
          </w:p>
          <w:p w:rsidR="001C26B1" w:rsidRPr="001C26B1" w:rsidRDefault="001C26B1" w:rsidP="001C26B1">
            <w:pPr>
              <w:pStyle w:val="TableParagraph"/>
            </w:pPr>
            <w:r w:rsidRPr="001C26B1">
              <w:t>«Золотой ключик»</w:t>
            </w:r>
          </w:p>
          <w:p w:rsidR="001C26B1" w:rsidRPr="001C26B1" w:rsidRDefault="001C26B1" w:rsidP="001C26B1">
            <w:pPr>
              <w:pStyle w:val="TableParagraph"/>
            </w:pPr>
            <w:r w:rsidRPr="001C26B1">
              <w:t xml:space="preserve">______________ </w:t>
            </w:r>
            <w:proofErr w:type="spellStart"/>
            <w:r w:rsidRPr="001C26B1">
              <w:t>О.М.Петрова</w:t>
            </w:r>
            <w:proofErr w:type="spellEnd"/>
            <w:r w:rsidRPr="001C26B1">
              <w:t>.</w:t>
            </w:r>
          </w:p>
          <w:p w:rsidR="001C26B1" w:rsidRPr="001C26B1" w:rsidRDefault="001C26B1" w:rsidP="001C26B1">
            <w:pPr>
              <w:pStyle w:val="TableParagraph"/>
            </w:pPr>
            <w:r w:rsidRPr="001C26B1">
              <w:t>«29» августа 2023г.</w:t>
            </w:r>
          </w:p>
          <w:p w:rsidR="001C26B1" w:rsidRPr="001C26B1" w:rsidRDefault="001C26B1" w:rsidP="001C26B1">
            <w:pPr>
              <w:pStyle w:val="TableParagraph"/>
            </w:pPr>
            <w:r w:rsidRPr="001C26B1">
              <w:t xml:space="preserve">Введено в действие приказом </w:t>
            </w:r>
          </w:p>
          <w:p w:rsidR="001C26B1" w:rsidRPr="001C26B1" w:rsidRDefault="001C26B1" w:rsidP="001C26B1">
            <w:pPr>
              <w:pStyle w:val="TableParagraph"/>
            </w:pPr>
            <w:r w:rsidRPr="001C26B1">
              <w:t>заведующего № _______</w:t>
            </w:r>
          </w:p>
          <w:p w:rsidR="001C26B1" w:rsidRPr="001C26B1" w:rsidRDefault="001C26B1" w:rsidP="001C26B1">
            <w:pPr>
              <w:pStyle w:val="TableParagraph"/>
            </w:pPr>
            <w:r w:rsidRPr="001C26B1">
              <w:t>от  «___»___________2023г.</w:t>
            </w:r>
          </w:p>
          <w:p w:rsidR="001C26B1" w:rsidRPr="001C26B1" w:rsidRDefault="001C26B1" w:rsidP="001C26B1">
            <w:pPr>
              <w:pStyle w:val="TableParagraph"/>
            </w:pPr>
          </w:p>
        </w:tc>
        <w:tc>
          <w:tcPr>
            <w:tcW w:w="4962" w:type="dxa"/>
          </w:tcPr>
          <w:p w:rsidR="001C26B1" w:rsidRPr="001C26B1" w:rsidRDefault="001C26B1" w:rsidP="001C26B1">
            <w:pPr>
              <w:pStyle w:val="TableParagraph"/>
            </w:pPr>
          </w:p>
          <w:p w:rsidR="001C26B1" w:rsidRPr="001C26B1" w:rsidRDefault="001C26B1" w:rsidP="001C26B1">
            <w:pPr>
              <w:pStyle w:val="TableParagraph"/>
            </w:pPr>
            <w:r w:rsidRPr="001C26B1">
              <w:t xml:space="preserve"> «Утверждаю»</w:t>
            </w:r>
          </w:p>
          <w:p w:rsidR="001C26B1" w:rsidRPr="001C26B1" w:rsidRDefault="001C26B1" w:rsidP="001C26B1">
            <w:pPr>
              <w:pStyle w:val="TableParagraph"/>
            </w:pPr>
            <w:r w:rsidRPr="001C26B1">
              <w:t xml:space="preserve">Заведующий МБДОУ «Детский сад </w:t>
            </w:r>
          </w:p>
          <w:p w:rsidR="001C26B1" w:rsidRPr="001C26B1" w:rsidRDefault="001C26B1" w:rsidP="001C26B1">
            <w:pPr>
              <w:pStyle w:val="TableParagraph"/>
            </w:pPr>
            <w:r w:rsidRPr="001C26B1">
              <w:t>комбинированного вида    №36«Золотой ключик»</w:t>
            </w:r>
          </w:p>
          <w:p w:rsidR="001C26B1" w:rsidRPr="001C26B1" w:rsidRDefault="001C26B1" w:rsidP="001C26B1">
            <w:pPr>
              <w:pStyle w:val="TableParagraph"/>
            </w:pPr>
            <w:r w:rsidRPr="001C26B1">
              <w:t>_____________ Н.Н.Никишина</w:t>
            </w:r>
          </w:p>
          <w:p w:rsidR="001C26B1" w:rsidRPr="001C26B1" w:rsidRDefault="001C26B1" w:rsidP="001C26B1">
            <w:pPr>
              <w:pStyle w:val="TableParagraph"/>
            </w:pPr>
            <w:r w:rsidRPr="001C26B1">
              <w:t>«29» августа 2023г.</w:t>
            </w:r>
          </w:p>
          <w:p w:rsidR="001C26B1" w:rsidRPr="001C26B1" w:rsidRDefault="001C26B1" w:rsidP="001C26B1">
            <w:pPr>
              <w:pStyle w:val="TableParagraph"/>
            </w:pPr>
            <w:r w:rsidRPr="001C26B1">
              <w:t>Рассмотрено, одобрено и                                                           рекомендовано к утверждению</w:t>
            </w:r>
          </w:p>
          <w:p w:rsidR="001C26B1" w:rsidRPr="001C26B1" w:rsidRDefault="001C26B1" w:rsidP="001C26B1">
            <w:pPr>
              <w:pStyle w:val="TableParagraph"/>
            </w:pPr>
            <w:r w:rsidRPr="001C26B1">
              <w:t>на заседании                                                                         Педагогического совета №1</w:t>
            </w:r>
          </w:p>
          <w:p w:rsidR="001C26B1" w:rsidRPr="001C26B1" w:rsidRDefault="001C26B1" w:rsidP="001C26B1">
            <w:pPr>
              <w:pStyle w:val="TableParagraph"/>
            </w:pPr>
            <w:r w:rsidRPr="001C26B1">
              <w:t xml:space="preserve">         от «29»  августа 2023г.</w:t>
            </w:r>
          </w:p>
        </w:tc>
      </w:tr>
    </w:tbl>
    <w:p w:rsidR="009D790A" w:rsidRPr="009D790A" w:rsidRDefault="009D790A" w:rsidP="009D790A">
      <w:pPr>
        <w:widowControl/>
        <w:rPr>
          <w:rFonts w:ascii="Times New Roman" w:eastAsia="Times New Roman" w:hAnsi="Times New Roman" w:cs="Times New Roman"/>
          <w:color w:val="auto"/>
        </w:rPr>
      </w:pPr>
    </w:p>
    <w:p w:rsidR="009D790A" w:rsidRPr="009D790A" w:rsidRDefault="009D790A" w:rsidP="009D790A">
      <w:pPr>
        <w:widowControl/>
        <w:rPr>
          <w:rFonts w:ascii="Times New Roman" w:eastAsia="Times New Roman" w:hAnsi="Times New Roman" w:cs="Times New Roman"/>
          <w:color w:val="auto"/>
        </w:rPr>
      </w:pPr>
    </w:p>
    <w:p w:rsidR="009D790A" w:rsidRPr="009D790A" w:rsidRDefault="009D790A" w:rsidP="009D790A">
      <w:pPr>
        <w:widowControl/>
        <w:rPr>
          <w:rFonts w:ascii="Times New Roman" w:eastAsia="Times New Roman" w:hAnsi="Times New Roman" w:cs="Times New Roman"/>
          <w:color w:val="auto"/>
        </w:rPr>
      </w:pPr>
    </w:p>
    <w:p w:rsidR="009D790A" w:rsidRPr="009D790A" w:rsidRDefault="009D790A" w:rsidP="009D790A">
      <w:pPr>
        <w:widowControl/>
        <w:spacing w:line="276" w:lineRule="auto"/>
        <w:rPr>
          <w:rFonts w:ascii="Times New Roman" w:eastAsia="Times New Roman" w:hAnsi="Times New Roman" w:cs="Arial"/>
          <w:color w:val="auto"/>
          <w:sz w:val="28"/>
          <w:szCs w:val="28"/>
        </w:rPr>
      </w:pPr>
    </w:p>
    <w:p w:rsidR="009D790A" w:rsidRPr="009D790A" w:rsidRDefault="009D790A" w:rsidP="009D790A">
      <w:pPr>
        <w:widowControl/>
        <w:spacing w:line="276" w:lineRule="auto"/>
        <w:rPr>
          <w:rFonts w:ascii="Times New Roman" w:eastAsia="Times New Roman" w:hAnsi="Times New Roman" w:cs="Arial"/>
          <w:color w:val="auto"/>
          <w:sz w:val="28"/>
          <w:szCs w:val="28"/>
        </w:rPr>
      </w:pPr>
    </w:p>
    <w:p w:rsidR="009D790A" w:rsidRDefault="009D790A" w:rsidP="009D790A">
      <w:pPr>
        <w:widowControl/>
        <w:spacing w:line="276" w:lineRule="auto"/>
        <w:rPr>
          <w:rFonts w:ascii="Times New Roman" w:eastAsia="Times New Roman" w:hAnsi="Times New Roman" w:cs="Arial"/>
          <w:color w:val="auto"/>
          <w:sz w:val="28"/>
          <w:szCs w:val="28"/>
        </w:rPr>
      </w:pPr>
    </w:p>
    <w:p w:rsidR="00102B63" w:rsidRDefault="00102B63" w:rsidP="009D790A">
      <w:pPr>
        <w:widowControl/>
        <w:spacing w:line="276" w:lineRule="auto"/>
        <w:rPr>
          <w:rFonts w:ascii="Times New Roman" w:eastAsia="Times New Roman" w:hAnsi="Times New Roman" w:cs="Arial"/>
          <w:color w:val="auto"/>
          <w:sz w:val="28"/>
          <w:szCs w:val="28"/>
        </w:rPr>
      </w:pPr>
    </w:p>
    <w:p w:rsidR="00102B63" w:rsidRDefault="00102B63" w:rsidP="009D790A">
      <w:pPr>
        <w:widowControl/>
        <w:spacing w:line="276" w:lineRule="auto"/>
        <w:rPr>
          <w:rFonts w:ascii="Times New Roman" w:eastAsia="Times New Roman" w:hAnsi="Times New Roman" w:cs="Arial"/>
          <w:color w:val="auto"/>
          <w:sz w:val="28"/>
          <w:szCs w:val="28"/>
        </w:rPr>
      </w:pPr>
    </w:p>
    <w:p w:rsidR="00102B63" w:rsidRDefault="00102B63" w:rsidP="009D790A">
      <w:pPr>
        <w:widowControl/>
        <w:spacing w:line="276" w:lineRule="auto"/>
        <w:rPr>
          <w:rFonts w:ascii="Times New Roman" w:eastAsia="Times New Roman" w:hAnsi="Times New Roman" w:cs="Arial"/>
          <w:color w:val="auto"/>
          <w:sz w:val="28"/>
          <w:szCs w:val="28"/>
        </w:rPr>
      </w:pPr>
    </w:p>
    <w:p w:rsidR="00102B63" w:rsidRPr="009D790A" w:rsidRDefault="00102B63" w:rsidP="009D790A">
      <w:pPr>
        <w:widowControl/>
        <w:spacing w:line="276" w:lineRule="auto"/>
        <w:rPr>
          <w:rFonts w:ascii="Times New Roman" w:eastAsia="Times New Roman" w:hAnsi="Times New Roman" w:cs="Arial"/>
          <w:color w:val="auto"/>
          <w:sz w:val="28"/>
          <w:szCs w:val="28"/>
        </w:rPr>
      </w:pPr>
    </w:p>
    <w:p w:rsidR="00102B63" w:rsidRPr="00F9587A" w:rsidRDefault="00102B63" w:rsidP="0008225E">
      <w:pPr>
        <w:widowControl/>
        <w:jc w:val="center"/>
        <w:outlineLvl w:val="0"/>
        <w:rPr>
          <w:rFonts w:ascii="Times New Roman" w:eastAsia="Calibri" w:hAnsi="Times New Roman" w:cs="Times New Roman"/>
          <w:b/>
          <w:bCs/>
          <w:color w:val="auto"/>
          <w:sz w:val="32"/>
          <w:szCs w:val="32"/>
        </w:rPr>
      </w:pPr>
      <w:r w:rsidRPr="00F9587A">
        <w:rPr>
          <w:rFonts w:ascii="Times New Roman" w:eastAsia="Calibri" w:hAnsi="Times New Roman" w:cs="Times New Roman"/>
          <w:b/>
          <w:bCs/>
          <w:color w:val="auto"/>
          <w:sz w:val="32"/>
          <w:szCs w:val="32"/>
        </w:rPr>
        <w:t>РАБОЧАЯ ОБРАЗОВАТЕЛЬНАЯ ПРОГРАММА</w:t>
      </w:r>
    </w:p>
    <w:p w:rsidR="00102B63" w:rsidRPr="00F9587A" w:rsidRDefault="00102B63" w:rsidP="0008225E">
      <w:pPr>
        <w:widowControl/>
        <w:spacing w:line="276" w:lineRule="auto"/>
        <w:jc w:val="center"/>
        <w:rPr>
          <w:rFonts w:ascii="Times New Roman" w:eastAsia="Calibri" w:hAnsi="Times New Roman" w:cs="Times New Roman"/>
          <w:b/>
          <w:bCs/>
          <w:color w:val="auto"/>
          <w:sz w:val="32"/>
          <w:szCs w:val="32"/>
        </w:rPr>
      </w:pPr>
      <w:r>
        <w:rPr>
          <w:rFonts w:ascii="Times New Roman" w:eastAsia="Calibri" w:hAnsi="Times New Roman" w:cs="Times New Roman"/>
          <w:b/>
          <w:bCs/>
          <w:color w:val="auto"/>
          <w:sz w:val="32"/>
          <w:szCs w:val="32"/>
        </w:rPr>
        <w:t>УЧИТЕЛЯ-ЛОГОПЕДА</w:t>
      </w:r>
      <w:r w:rsidR="00FF64DD">
        <w:rPr>
          <w:rFonts w:ascii="Times New Roman" w:eastAsia="Calibri" w:hAnsi="Times New Roman" w:cs="Times New Roman"/>
          <w:b/>
          <w:bCs/>
          <w:color w:val="auto"/>
          <w:sz w:val="32"/>
          <w:szCs w:val="32"/>
        </w:rPr>
        <w:t xml:space="preserve"> </w:t>
      </w:r>
    </w:p>
    <w:p w:rsidR="00102B63" w:rsidRDefault="00102B63" w:rsidP="0008225E">
      <w:pPr>
        <w:widowControl/>
        <w:spacing w:line="276" w:lineRule="auto"/>
        <w:jc w:val="center"/>
        <w:rPr>
          <w:rFonts w:ascii="Times New Roman" w:eastAsia="Calibri" w:hAnsi="Times New Roman" w:cs="Times New Roman"/>
          <w:b/>
          <w:bCs/>
          <w:color w:val="auto"/>
          <w:sz w:val="32"/>
          <w:szCs w:val="32"/>
        </w:rPr>
      </w:pPr>
      <w:r w:rsidRPr="00F9587A">
        <w:rPr>
          <w:rFonts w:ascii="Times New Roman" w:eastAsia="Calibri" w:hAnsi="Times New Roman" w:cs="Times New Roman"/>
          <w:b/>
          <w:bCs/>
          <w:color w:val="auto"/>
          <w:sz w:val="32"/>
          <w:szCs w:val="32"/>
        </w:rPr>
        <w:t xml:space="preserve">В </w:t>
      </w:r>
      <w:r w:rsidR="000A11CC">
        <w:rPr>
          <w:rFonts w:ascii="Times New Roman" w:eastAsia="Calibri" w:hAnsi="Times New Roman" w:cs="Times New Roman"/>
          <w:b/>
          <w:bCs/>
          <w:color w:val="auto"/>
          <w:sz w:val="32"/>
          <w:szCs w:val="32"/>
        </w:rPr>
        <w:t xml:space="preserve">СТАРШЕЙ </w:t>
      </w:r>
      <w:r>
        <w:rPr>
          <w:rFonts w:ascii="Times New Roman" w:eastAsia="Calibri" w:hAnsi="Times New Roman" w:cs="Times New Roman"/>
          <w:b/>
          <w:bCs/>
          <w:color w:val="auto"/>
          <w:sz w:val="32"/>
          <w:szCs w:val="32"/>
        </w:rPr>
        <w:t>ГРУППЕ</w:t>
      </w:r>
      <w:r w:rsidRPr="00F9587A">
        <w:rPr>
          <w:rFonts w:ascii="Times New Roman" w:eastAsia="Calibri" w:hAnsi="Times New Roman" w:cs="Times New Roman"/>
          <w:b/>
          <w:bCs/>
          <w:color w:val="auto"/>
          <w:sz w:val="32"/>
          <w:szCs w:val="32"/>
        </w:rPr>
        <w:t xml:space="preserve"> </w:t>
      </w:r>
      <w:r w:rsidR="000A11CC">
        <w:rPr>
          <w:rFonts w:ascii="Times New Roman" w:eastAsia="Calibri" w:hAnsi="Times New Roman" w:cs="Times New Roman"/>
          <w:b/>
          <w:bCs/>
          <w:color w:val="auto"/>
          <w:sz w:val="32"/>
          <w:szCs w:val="32"/>
        </w:rPr>
        <w:t>5-6</w:t>
      </w:r>
      <w:r w:rsidRPr="00F9587A">
        <w:rPr>
          <w:rFonts w:ascii="Times New Roman" w:eastAsia="Calibri" w:hAnsi="Times New Roman" w:cs="Times New Roman"/>
          <w:b/>
          <w:bCs/>
          <w:color w:val="auto"/>
          <w:sz w:val="32"/>
          <w:szCs w:val="32"/>
        </w:rPr>
        <w:t xml:space="preserve"> ЛЕТ</w:t>
      </w:r>
      <w:r>
        <w:rPr>
          <w:rFonts w:ascii="Times New Roman" w:eastAsia="Calibri" w:hAnsi="Times New Roman" w:cs="Times New Roman"/>
          <w:b/>
          <w:bCs/>
          <w:color w:val="auto"/>
          <w:sz w:val="32"/>
          <w:szCs w:val="32"/>
        </w:rPr>
        <w:t xml:space="preserve"> (ТНР)</w:t>
      </w:r>
    </w:p>
    <w:p w:rsidR="00102B63" w:rsidRDefault="00102B63" w:rsidP="0008225E">
      <w:pPr>
        <w:widowControl/>
        <w:spacing w:line="276" w:lineRule="auto"/>
        <w:jc w:val="center"/>
        <w:rPr>
          <w:rFonts w:ascii="Times New Roman" w:eastAsia="Calibri" w:hAnsi="Times New Roman" w:cs="Times New Roman"/>
          <w:b/>
          <w:bCs/>
          <w:color w:val="auto"/>
          <w:sz w:val="32"/>
          <w:szCs w:val="32"/>
        </w:rPr>
      </w:pPr>
      <w:r>
        <w:rPr>
          <w:rFonts w:ascii="Times New Roman" w:eastAsia="Calibri" w:hAnsi="Times New Roman" w:cs="Times New Roman"/>
          <w:b/>
          <w:bCs/>
          <w:color w:val="auto"/>
          <w:sz w:val="32"/>
          <w:szCs w:val="32"/>
        </w:rPr>
        <w:t>срок реализации на  2023-2024 учебный год</w:t>
      </w:r>
    </w:p>
    <w:p w:rsidR="00FF64DD" w:rsidRDefault="00FF64DD" w:rsidP="0008225E">
      <w:pPr>
        <w:widowControl/>
        <w:spacing w:line="276" w:lineRule="auto"/>
        <w:jc w:val="center"/>
        <w:rPr>
          <w:rFonts w:ascii="Times New Roman" w:eastAsia="Calibri" w:hAnsi="Times New Roman" w:cs="Times New Roman"/>
          <w:b/>
          <w:bCs/>
          <w:color w:val="auto"/>
          <w:sz w:val="32"/>
          <w:szCs w:val="32"/>
        </w:rPr>
      </w:pPr>
    </w:p>
    <w:p w:rsidR="00FF64DD" w:rsidRDefault="00FF64DD" w:rsidP="0008225E">
      <w:pPr>
        <w:widowControl/>
        <w:spacing w:line="276" w:lineRule="auto"/>
        <w:jc w:val="center"/>
        <w:rPr>
          <w:rFonts w:ascii="Times New Roman" w:eastAsia="Calibri" w:hAnsi="Times New Roman" w:cs="Times New Roman"/>
          <w:b/>
          <w:bCs/>
          <w:color w:val="auto"/>
          <w:sz w:val="32"/>
          <w:szCs w:val="32"/>
        </w:rPr>
      </w:pPr>
    </w:p>
    <w:p w:rsidR="003972AA" w:rsidRDefault="00FF64DD" w:rsidP="00FF64DD">
      <w:pPr>
        <w:widowControl/>
        <w:jc w:val="right"/>
        <w:rPr>
          <w:rFonts w:ascii="Times New Roman" w:eastAsia="Times New Roman" w:hAnsi="Times New Roman" w:cs="Times New Roman"/>
          <w:color w:val="auto"/>
          <w:sz w:val="32"/>
          <w:szCs w:val="32"/>
        </w:rPr>
      </w:pPr>
      <w:r>
        <w:rPr>
          <w:rFonts w:ascii="Times New Roman" w:eastAsia="Times New Roman" w:hAnsi="Times New Roman" w:cs="Times New Roman"/>
          <w:color w:val="auto"/>
          <w:sz w:val="32"/>
          <w:szCs w:val="32"/>
        </w:rPr>
        <w:t xml:space="preserve">Разработал: </w:t>
      </w:r>
    </w:p>
    <w:p w:rsidR="00FF64DD" w:rsidRPr="00FF64DD" w:rsidRDefault="00FF64DD" w:rsidP="00FF64DD">
      <w:pPr>
        <w:widowControl/>
        <w:jc w:val="right"/>
        <w:rPr>
          <w:rFonts w:ascii="Times New Roman" w:eastAsia="Times New Roman" w:hAnsi="Times New Roman" w:cs="Times New Roman"/>
          <w:color w:val="auto"/>
          <w:sz w:val="32"/>
          <w:szCs w:val="32"/>
        </w:rPr>
      </w:pPr>
      <w:r>
        <w:rPr>
          <w:rFonts w:ascii="Times New Roman" w:eastAsia="Times New Roman" w:hAnsi="Times New Roman" w:cs="Times New Roman"/>
          <w:color w:val="auto"/>
          <w:sz w:val="32"/>
          <w:szCs w:val="32"/>
        </w:rPr>
        <w:t>у</w:t>
      </w:r>
      <w:r w:rsidRPr="00FF64DD">
        <w:rPr>
          <w:rFonts w:ascii="Times New Roman" w:eastAsia="Times New Roman" w:hAnsi="Times New Roman" w:cs="Times New Roman"/>
          <w:color w:val="auto"/>
          <w:sz w:val="32"/>
          <w:szCs w:val="32"/>
        </w:rPr>
        <w:t>читель-логопед</w:t>
      </w:r>
    </w:p>
    <w:p w:rsidR="00102B63" w:rsidRPr="00FF64DD" w:rsidRDefault="001C26B1" w:rsidP="0008225E">
      <w:pPr>
        <w:widowControl/>
        <w:spacing w:line="276" w:lineRule="auto"/>
        <w:jc w:val="center"/>
        <w:rPr>
          <w:rFonts w:ascii="Times New Roman" w:eastAsia="Calibri" w:hAnsi="Times New Roman" w:cs="Times New Roman"/>
          <w:b/>
          <w:bCs/>
          <w:color w:val="auto"/>
          <w:sz w:val="32"/>
          <w:szCs w:val="32"/>
        </w:rPr>
      </w:pPr>
      <w:r>
        <w:rPr>
          <w:rFonts w:ascii="Times New Roman" w:eastAsia="Times New Roman" w:hAnsi="Times New Roman" w:cs="Times New Roman"/>
          <w:color w:val="auto"/>
          <w:sz w:val="32"/>
          <w:szCs w:val="32"/>
        </w:rPr>
        <w:t xml:space="preserve">                                                                                       Пивоварова Т.Б.</w:t>
      </w:r>
    </w:p>
    <w:p w:rsidR="009D790A" w:rsidRPr="009D790A" w:rsidRDefault="009D790A" w:rsidP="009D790A">
      <w:pPr>
        <w:widowControl/>
        <w:spacing w:line="276" w:lineRule="auto"/>
        <w:rPr>
          <w:rFonts w:ascii="Times New Roman" w:eastAsia="Times New Roman" w:hAnsi="Times New Roman" w:cs="Arial"/>
          <w:color w:val="auto"/>
          <w:sz w:val="28"/>
          <w:szCs w:val="28"/>
        </w:rPr>
      </w:pPr>
    </w:p>
    <w:p w:rsidR="00BC70F4" w:rsidRDefault="00BC70F4" w:rsidP="009D790A">
      <w:pPr>
        <w:widowControl/>
        <w:jc w:val="center"/>
        <w:outlineLvl w:val="0"/>
        <w:rPr>
          <w:rFonts w:ascii="Times New Roman" w:eastAsia="Calibri" w:hAnsi="Times New Roman" w:cs="Times New Roman"/>
          <w:b/>
          <w:bCs/>
          <w:color w:val="auto"/>
          <w:sz w:val="28"/>
          <w:szCs w:val="28"/>
        </w:rPr>
      </w:pPr>
    </w:p>
    <w:p w:rsidR="00BC70F4" w:rsidRDefault="00BC70F4" w:rsidP="009D790A">
      <w:pPr>
        <w:widowControl/>
        <w:jc w:val="center"/>
        <w:outlineLvl w:val="0"/>
        <w:rPr>
          <w:rFonts w:ascii="Times New Roman" w:eastAsia="Calibri" w:hAnsi="Times New Roman" w:cs="Times New Roman"/>
          <w:b/>
          <w:bCs/>
          <w:color w:val="auto"/>
          <w:sz w:val="28"/>
          <w:szCs w:val="28"/>
        </w:rPr>
      </w:pPr>
    </w:p>
    <w:p w:rsidR="009D790A" w:rsidRPr="009D790A" w:rsidRDefault="009D790A" w:rsidP="009D790A">
      <w:pPr>
        <w:jc w:val="center"/>
        <w:rPr>
          <w:rFonts w:ascii="Times New Roman" w:eastAsia="Times New Roman" w:hAnsi="Times New Roman" w:cs="Times New Roman"/>
          <w:b/>
          <w:bCs/>
          <w:sz w:val="36"/>
          <w:szCs w:val="36"/>
        </w:rPr>
      </w:pPr>
    </w:p>
    <w:p w:rsidR="00BC70F4" w:rsidRPr="009D790A" w:rsidRDefault="00BC70F4" w:rsidP="009D790A">
      <w:pPr>
        <w:rPr>
          <w:rFonts w:ascii="Times New Roman" w:eastAsia="Times New Roman" w:hAnsi="Times New Roman" w:cs="Times New Roman"/>
          <w:b/>
          <w:bCs/>
          <w:sz w:val="36"/>
          <w:szCs w:val="36"/>
        </w:rPr>
      </w:pPr>
    </w:p>
    <w:p w:rsidR="009D790A" w:rsidRPr="009D790A" w:rsidRDefault="009D790A" w:rsidP="0008225E">
      <w:pPr>
        <w:widowControl/>
        <w:jc w:val="right"/>
        <w:rPr>
          <w:rFonts w:ascii="Times New Roman" w:eastAsia="Times New Roman" w:hAnsi="Times New Roman" w:cs="Times New Roman"/>
          <w:color w:val="auto"/>
        </w:rPr>
      </w:pPr>
      <w:r w:rsidRPr="009D790A">
        <w:rPr>
          <w:rFonts w:ascii="Times New Roman" w:eastAsia="Times New Roman" w:hAnsi="Times New Roman" w:cs="Times New Roman"/>
          <w:color w:val="auto"/>
        </w:rPr>
        <w:t xml:space="preserve">                                                                                            :</w:t>
      </w:r>
    </w:p>
    <w:p w:rsidR="009D790A" w:rsidRDefault="009D790A" w:rsidP="0008225E">
      <w:pPr>
        <w:widowControl/>
        <w:jc w:val="right"/>
        <w:rPr>
          <w:rFonts w:ascii="Times New Roman" w:eastAsia="Times New Roman" w:hAnsi="Times New Roman" w:cs="Times New Roman"/>
          <w:color w:val="auto"/>
        </w:rPr>
      </w:pPr>
    </w:p>
    <w:p w:rsidR="009D790A" w:rsidRDefault="009D790A" w:rsidP="009D790A">
      <w:pPr>
        <w:widowControl/>
        <w:jc w:val="right"/>
        <w:rPr>
          <w:rFonts w:ascii="Times New Roman" w:eastAsia="Times New Roman" w:hAnsi="Times New Roman" w:cs="Times New Roman"/>
          <w:color w:val="auto"/>
        </w:rPr>
      </w:pPr>
    </w:p>
    <w:p w:rsidR="009D790A" w:rsidRDefault="009D790A" w:rsidP="009D790A">
      <w:pPr>
        <w:widowControl/>
        <w:jc w:val="right"/>
        <w:rPr>
          <w:rFonts w:ascii="Times New Roman" w:eastAsia="Times New Roman" w:hAnsi="Times New Roman" w:cs="Times New Roman"/>
          <w:color w:val="auto"/>
        </w:rPr>
      </w:pPr>
    </w:p>
    <w:p w:rsidR="009D790A" w:rsidRDefault="009D790A" w:rsidP="009D790A">
      <w:pPr>
        <w:widowControl/>
        <w:jc w:val="right"/>
        <w:rPr>
          <w:rFonts w:ascii="Times New Roman" w:eastAsia="Times New Roman" w:hAnsi="Times New Roman" w:cs="Times New Roman"/>
          <w:color w:val="auto"/>
        </w:rPr>
      </w:pPr>
    </w:p>
    <w:p w:rsidR="009D790A" w:rsidRDefault="009D790A" w:rsidP="009D790A">
      <w:pPr>
        <w:widowControl/>
        <w:jc w:val="right"/>
        <w:rPr>
          <w:rFonts w:ascii="Times New Roman" w:eastAsia="Times New Roman" w:hAnsi="Times New Roman" w:cs="Times New Roman"/>
          <w:color w:val="auto"/>
        </w:rPr>
      </w:pPr>
    </w:p>
    <w:p w:rsidR="009D790A" w:rsidRDefault="009D790A" w:rsidP="009D790A">
      <w:pPr>
        <w:widowControl/>
        <w:jc w:val="right"/>
        <w:rPr>
          <w:rFonts w:ascii="Times New Roman" w:eastAsia="Times New Roman" w:hAnsi="Times New Roman" w:cs="Times New Roman"/>
          <w:color w:val="auto"/>
        </w:rPr>
      </w:pPr>
    </w:p>
    <w:p w:rsidR="009D790A" w:rsidRDefault="009D790A" w:rsidP="009D790A">
      <w:pPr>
        <w:widowControl/>
        <w:jc w:val="right"/>
        <w:rPr>
          <w:rFonts w:ascii="Times New Roman" w:eastAsia="Times New Roman" w:hAnsi="Times New Roman" w:cs="Times New Roman"/>
          <w:color w:val="auto"/>
        </w:rPr>
      </w:pPr>
    </w:p>
    <w:p w:rsidR="00BD2D69" w:rsidRPr="00102B63" w:rsidRDefault="001C26B1" w:rsidP="001C26B1">
      <w:pPr>
        <w:widowControl/>
        <w:rPr>
          <w:rFonts w:ascii="Times New Roman" w:eastAsia="Times New Roman" w:hAnsi="Times New Roman" w:cs="Times New Roman"/>
          <w:color w:val="auto"/>
        </w:rPr>
        <w:sectPr w:rsidR="00BD2D69" w:rsidRPr="00102B63" w:rsidSect="00EE018D">
          <w:footerReference w:type="even" r:id="rId9"/>
          <w:footerReference w:type="default" r:id="rId10"/>
          <w:type w:val="continuous"/>
          <w:pgSz w:w="11909" w:h="16838"/>
          <w:pgMar w:top="1134" w:right="850" w:bottom="1134" w:left="1701" w:header="0" w:footer="3" w:gutter="0"/>
          <w:cols w:space="720"/>
          <w:noEndnote/>
          <w:titlePg/>
          <w:docGrid w:linePitch="360"/>
        </w:sectPr>
      </w:pPr>
      <w:r>
        <w:rPr>
          <w:rFonts w:ascii="Times New Roman" w:eastAsia="Times New Roman" w:hAnsi="Times New Roman" w:cs="Times New Roman"/>
          <w:color w:val="auto"/>
        </w:rPr>
        <w:t xml:space="preserve">                                                    </w:t>
      </w:r>
      <w:r w:rsidR="009D790A" w:rsidRPr="009D790A">
        <w:rPr>
          <w:rFonts w:ascii="Times New Roman" w:eastAsia="Times New Roman" w:hAnsi="Times New Roman" w:cs="Times New Roman"/>
          <w:color w:val="auto"/>
        </w:rPr>
        <w:t>Набережные Челны, 2023</w:t>
      </w:r>
      <w:r w:rsidR="00102B63">
        <w:rPr>
          <w:rFonts w:ascii="Times New Roman" w:eastAsia="Times New Roman" w:hAnsi="Times New Roman" w:cs="Times New Roman"/>
          <w:color w:val="auto"/>
        </w:rPr>
        <w:t xml:space="preserve"> г</w:t>
      </w:r>
      <w:r w:rsidR="009D790A" w:rsidRPr="009D790A">
        <w:rPr>
          <w:rFonts w:ascii="Times New Roman" w:eastAsia="Times New Roman" w:hAnsi="Times New Roman" w:cs="Times New Roman"/>
          <w:color w:val="auto"/>
        </w:rPr>
        <w:t>.</w:t>
      </w:r>
    </w:p>
    <w:tbl>
      <w:tblPr>
        <w:tblW w:w="10348" w:type="dxa"/>
        <w:tblInd w:w="-4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276"/>
        <w:gridCol w:w="7655"/>
        <w:gridCol w:w="1417"/>
      </w:tblGrid>
      <w:tr w:rsidR="00221D44" w:rsidRPr="00221D44" w:rsidTr="00221D44">
        <w:trPr>
          <w:trHeight w:val="77"/>
        </w:trPr>
        <w:tc>
          <w:tcPr>
            <w:tcW w:w="1276" w:type="dxa"/>
          </w:tcPr>
          <w:p w:rsidR="00221D44" w:rsidRPr="00221D44" w:rsidRDefault="00221D44" w:rsidP="00221D44">
            <w:pPr>
              <w:tabs>
                <w:tab w:val="left" w:pos="426"/>
              </w:tabs>
              <w:jc w:val="center"/>
              <w:rPr>
                <w:rFonts w:ascii="Times New Roman" w:eastAsia="Calibri" w:hAnsi="Times New Roman" w:cs="Times New Roman"/>
                <w:b/>
                <w:bCs/>
              </w:rPr>
            </w:pPr>
            <w:bookmarkStart w:id="0" w:name="bookmark3"/>
            <w:r w:rsidRPr="00221D44">
              <w:rPr>
                <w:rFonts w:ascii="Times New Roman" w:eastAsia="Calibri" w:hAnsi="Times New Roman" w:cs="Times New Roman"/>
                <w:b/>
                <w:bCs/>
              </w:rPr>
              <w:lastRenderedPageBreak/>
              <w:t>№ п</w:t>
            </w:r>
            <w:r w:rsidRPr="00221D44">
              <w:rPr>
                <w:rFonts w:ascii="Times New Roman" w:eastAsia="Calibri" w:hAnsi="Times New Roman" w:cs="Times New Roman"/>
                <w:b/>
                <w:bCs/>
                <w:lang w:val="en-US"/>
              </w:rPr>
              <w:t>/</w:t>
            </w:r>
            <w:r w:rsidRPr="00221D44">
              <w:rPr>
                <w:rFonts w:ascii="Times New Roman" w:eastAsia="Calibri" w:hAnsi="Times New Roman" w:cs="Times New Roman"/>
                <w:b/>
                <w:bCs/>
              </w:rPr>
              <w:t>п</w:t>
            </w:r>
          </w:p>
        </w:tc>
        <w:tc>
          <w:tcPr>
            <w:tcW w:w="7655" w:type="dxa"/>
          </w:tcPr>
          <w:p w:rsidR="00221D44" w:rsidRPr="00221D44" w:rsidRDefault="00221D44" w:rsidP="00221D44">
            <w:pPr>
              <w:tabs>
                <w:tab w:val="left" w:pos="426"/>
              </w:tabs>
              <w:jc w:val="center"/>
              <w:rPr>
                <w:rFonts w:ascii="Times New Roman" w:eastAsia="Calibri" w:hAnsi="Times New Roman" w:cs="Times New Roman"/>
                <w:b/>
                <w:bCs/>
              </w:rPr>
            </w:pPr>
            <w:r w:rsidRPr="00221D44">
              <w:rPr>
                <w:rFonts w:ascii="Times New Roman" w:eastAsia="Calibri" w:hAnsi="Times New Roman" w:cs="Times New Roman"/>
                <w:b/>
                <w:bCs/>
              </w:rPr>
              <w:t xml:space="preserve">Содержание </w:t>
            </w:r>
          </w:p>
        </w:tc>
        <w:tc>
          <w:tcPr>
            <w:tcW w:w="1417" w:type="dxa"/>
          </w:tcPr>
          <w:p w:rsidR="00221D44" w:rsidRPr="00221D44" w:rsidRDefault="00221D44" w:rsidP="00221D44">
            <w:pPr>
              <w:tabs>
                <w:tab w:val="left" w:pos="426"/>
              </w:tabs>
              <w:jc w:val="center"/>
              <w:rPr>
                <w:rFonts w:ascii="Times New Roman" w:eastAsia="Calibri" w:hAnsi="Times New Roman" w:cs="Times New Roman"/>
                <w:b/>
                <w:bCs/>
              </w:rPr>
            </w:pPr>
            <w:r w:rsidRPr="00221D44">
              <w:rPr>
                <w:rFonts w:ascii="Times New Roman" w:eastAsia="Calibri" w:hAnsi="Times New Roman" w:cs="Times New Roman"/>
                <w:b/>
                <w:bCs/>
              </w:rPr>
              <w:t>Стр.</w:t>
            </w:r>
          </w:p>
        </w:tc>
      </w:tr>
      <w:tr w:rsidR="00221D44" w:rsidRPr="00221D44" w:rsidTr="00CB4234">
        <w:tc>
          <w:tcPr>
            <w:tcW w:w="1276" w:type="dxa"/>
          </w:tcPr>
          <w:p w:rsidR="00221D44" w:rsidRPr="00221D44" w:rsidRDefault="00221D44" w:rsidP="00221D44">
            <w:pPr>
              <w:tabs>
                <w:tab w:val="left" w:pos="426"/>
              </w:tabs>
              <w:rPr>
                <w:rFonts w:ascii="Times New Roman" w:eastAsia="Calibri" w:hAnsi="Times New Roman" w:cs="Times New Roman"/>
                <w:b/>
                <w:bCs/>
                <w:lang w:val="en-US"/>
              </w:rPr>
            </w:pPr>
            <w:r w:rsidRPr="00221D44">
              <w:rPr>
                <w:rFonts w:ascii="Times New Roman" w:eastAsia="Calibri" w:hAnsi="Times New Roman" w:cs="Times New Roman"/>
                <w:b/>
              </w:rPr>
              <w:t>1</w:t>
            </w:r>
          </w:p>
        </w:tc>
        <w:tc>
          <w:tcPr>
            <w:tcW w:w="7655" w:type="dxa"/>
          </w:tcPr>
          <w:p w:rsidR="00221D44" w:rsidRPr="00221D44" w:rsidRDefault="00221D44" w:rsidP="00221D44">
            <w:pPr>
              <w:rPr>
                <w:rFonts w:ascii="Times New Roman" w:eastAsia="Calibri" w:hAnsi="Times New Roman" w:cs="Times New Roman"/>
                <w:b/>
              </w:rPr>
            </w:pPr>
            <w:r w:rsidRPr="00221D44">
              <w:rPr>
                <w:rFonts w:ascii="Times New Roman" w:eastAsia="Calibri" w:hAnsi="Times New Roman" w:cs="Times New Roman"/>
                <w:b/>
              </w:rPr>
              <w:t>ЦЕЛЕВОЙ РАЗДЕЛ</w:t>
            </w:r>
          </w:p>
        </w:tc>
        <w:tc>
          <w:tcPr>
            <w:tcW w:w="1417" w:type="dxa"/>
          </w:tcPr>
          <w:p w:rsidR="00221D44" w:rsidRPr="00221D44" w:rsidRDefault="00221D44" w:rsidP="00221D44">
            <w:pPr>
              <w:tabs>
                <w:tab w:val="left" w:pos="426"/>
              </w:tabs>
              <w:jc w:val="center"/>
              <w:rPr>
                <w:rFonts w:ascii="Times New Roman" w:eastAsia="Calibri" w:hAnsi="Times New Roman" w:cs="Times New Roman"/>
                <w:bCs/>
              </w:rPr>
            </w:pPr>
            <w:r w:rsidRPr="00221D44">
              <w:rPr>
                <w:rFonts w:ascii="Times New Roman" w:eastAsia="Calibri" w:hAnsi="Times New Roman" w:cs="Times New Roman"/>
                <w:bCs/>
              </w:rPr>
              <w:t>3</w:t>
            </w:r>
          </w:p>
        </w:tc>
      </w:tr>
      <w:tr w:rsidR="00221D44" w:rsidRPr="00221D44" w:rsidTr="00CB4234">
        <w:tc>
          <w:tcPr>
            <w:tcW w:w="1276" w:type="dxa"/>
          </w:tcPr>
          <w:p w:rsidR="00221D44" w:rsidRPr="00221D44" w:rsidRDefault="00221D44" w:rsidP="00221D44">
            <w:pPr>
              <w:tabs>
                <w:tab w:val="left" w:pos="426"/>
              </w:tabs>
              <w:rPr>
                <w:rFonts w:ascii="Times New Roman" w:eastAsia="Calibri" w:hAnsi="Times New Roman" w:cs="Times New Roman"/>
                <w:b/>
                <w:bCs/>
              </w:rPr>
            </w:pPr>
            <w:r w:rsidRPr="00221D44">
              <w:rPr>
                <w:rFonts w:ascii="Times New Roman" w:eastAsia="Calibri" w:hAnsi="Times New Roman" w:cs="Times New Roman"/>
                <w:b/>
              </w:rPr>
              <w:t>1.1</w:t>
            </w:r>
          </w:p>
        </w:tc>
        <w:tc>
          <w:tcPr>
            <w:tcW w:w="7655" w:type="dxa"/>
          </w:tcPr>
          <w:p w:rsidR="00221D44" w:rsidRPr="00221D44" w:rsidRDefault="00221D44" w:rsidP="00221D44">
            <w:pPr>
              <w:rPr>
                <w:rFonts w:ascii="Times New Roman" w:eastAsia="Calibri" w:hAnsi="Times New Roman" w:cs="Times New Roman"/>
                <w:b/>
              </w:rPr>
            </w:pPr>
            <w:r w:rsidRPr="00221D44">
              <w:rPr>
                <w:rFonts w:ascii="Times New Roman" w:eastAsia="Calibri" w:hAnsi="Times New Roman" w:cs="Times New Roman"/>
                <w:b/>
              </w:rPr>
              <w:t>Пояснительная записка</w:t>
            </w:r>
          </w:p>
        </w:tc>
        <w:tc>
          <w:tcPr>
            <w:tcW w:w="1417" w:type="dxa"/>
          </w:tcPr>
          <w:p w:rsidR="00221D44" w:rsidRPr="00221D44" w:rsidRDefault="00221D44" w:rsidP="00221D44">
            <w:pPr>
              <w:tabs>
                <w:tab w:val="left" w:pos="426"/>
              </w:tabs>
              <w:jc w:val="center"/>
              <w:rPr>
                <w:rFonts w:ascii="Times New Roman" w:eastAsia="Calibri" w:hAnsi="Times New Roman" w:cs="Times New Roman"/>
                <w:bCs/>
              </w:rPr>
            </w:pPr>
            <w:r w:rsidRPr="00221D44">
              <w:rPr>
                <w:rFonts w:ascii="Times New Roman" w:eastAsia="Calibri" w:hAnsi="Times New Roman" w:cs="Times New Roman"/>
                <w:bCs/>
              </w:rPr>
              <w:t>3</w:t>
            </w:r>
          </w:p>
        </w:tc>
      </w:tr>
      <w:tr w:rsidR="00221D44" w:rsidRPr="00221D44" w:rsidTr="00CB4234">
        <w:tc>
          <w:tcPr>
            <w:tcW w:w="1276" w:type="dxa"/>
          </w:tcPr>
          <w:p w:rsidR="00221D44" w:rsidRPr="00221D44" w:rsidRDefault="00221D44" w:rsidP="00221D44">
            <w:pPr>
              <w:tabs>
                <w:tab w:val="left" w:pos="426"/>
              </w:tabs>
              <w:rPr>
                <w:rFonts w:ascii="Times New Roman" w:eastAsia="Calibri" w:hAnsi="Times New Roman" w:cs="Times New Roman"/>
                <w:bCs/>
              </w:rPr>
            </w:pPr>
            <w:r w:rsidRPr="00221D44">
              <w:rPr>
                <w:rFonts w:ascii="Times New Roman" w:eastAsia="Calibri" w:hAnsi="Times New Roman" w:cs="Times New Roman"/>
              </w:rPr>
              <w:t>1.2</w:t>
            </w:r>
          </w:p>
        </w:tc>
        <w:tc>
          <w:tcPr>
            <w:tcW w:w="7655" w:type="dxa"/>
          </w:tcPr>
          <w:p w:rsidR="00221D44" w:rsidRPr="00221D44" w:rsidRDefault="00221D44" w:rsidP="00221D44">
            <w:pPr>
              <w:rPr>
                <w:rFonts w:ascii="Times New Roman" w:eastAsia="Calibri" w:hAnsi="Times New Roman" w:cs="Times New Roman"/>
              </w:rPr>
            </w:pPr>
            <w:r w:rsidRPr="00221D44">
              <w:rPr>
                <w:rFonts w:ascii="Times New Roman" w:eastAsia="Calibri" w:hAnsi="Times New Roman" w:cs="Times New Roman"/>
              </w:rPr>
              <w:t xml:space="preserve">Цели и задачи </w:t>
            </w:r>
            <w:r w:rsidR="00FF64DD">
              <w:rPr>
                <w:rFonts w:ascii="Times New Roman" w:eastAsia="Calibri" w:hAnsi="Times New Roman" w:cs="Times New Roman"/>
              </w:rPr>
              <w:t xml:space="preserve">реализации рабочей </w:t>
            </w:r>
            <w:r w:rsidRPr="00221D44">
              <w:rPr>
                <w:rFonts w:ascii="Times New Roman" w:eastAsia="Calibri" w:hAnsi="Times New Roman" w:cs="Times New Roman"/>
              </w:rPr>
              <w:t>программы</w:t>
            </w:r>
          </w:p>
        </w:tc>
        <w:tc>
          <w:tcPr>
            <w:tcW w:w="1417" w:type="dxa"/>
          </w:tcPr>
          <w:p w:rsidR="00221D44" w:rsidRPr="00221D44" w:rsidRDefault="00221D44" w:rsidP="00221D44">
            <w:pPr>
              <w:tabs>
                <w:tab w:val="left" w:pos="426"/>
              </w:tabs>
              <w:jc w:val="center"/>
              <w:rPr>
                <w:rFonts w:ascii="Times New Roman" w:eastAsia="Calibri" w:hAnsi="Times New Roman" w:cs="Times New Roman"/>
                <w:bCs/>
              </w:rPr>
            </w:pPr>
            <w:r w:rsidRPr="00221D44">
              <w:rPr>
                <w:rFonts w:ascii="Times New Roman" w:eastAsia="Calibri" w:hAnsi="Times New Roman" w:cs="Times New Roman"/>
                <w:bCs/>
              </w:rPr>
              <w:t>4</w:t>
            </w:r>
          </w:p>
        </w:tc>
      </w:tr>
      <w:tr w:rsidR="00FF64DD" w:rsidRPr="00221D44" w:rsidTr="00CB4234">
        <w:tc>
          <w:tcPr>
            <w:tcW w:w="1276" w:type="dxa"/>
          </w:tcPr>
          <w:p w:rsidR="00FF64DD" w:rsidRPr="00221D44" w:rsidRDefault="00967E75" w:rsidP="00221D44">
            <w:pPr>
              <w:tabs>
                <w:tab w:val="left" w:pos="426"/>
              </w:tabs>
              <w:rPr>
                <w:rFonts w:ascii="Times New Roman" w:eastAsia="Calibri" w:hAnsi="Times New Roman" w:cs="Times New Roman"/>
              </w:rPr>
            </w:pPr>
            <w:r w:rsidRPr="00221D44">
              <w:rPr>
                <w:rFonts w:ascii="Times New Roman" w:eastAsia="Calibri" w:hAnsi="Times New Roman" w:cs="Times New Roman"/>
              </w:rPr>
              <w:t>1.3</w:t>
            </w:r>
          </w:p>
        </w:tc>
        <w:tc>
          <w:tcPr>
            <w:tcW w:w="7655" w:type="dxa"/>
          </w:tcPr>
          <w:p w:rsidR="00FF64DD" w:rsidRPr="00221D44" w:rsidRDefault="00FF64DD" w:rsidP="00221D44">
            <w:pPr>
              <w:rPr>
                <w:rFonts w:ascii="Times New Roman" w:eastAsia="Calibri" w:hAnsi="Times New Roman" w:cs="Times New Roman"/>
              </w:rPr>
            </w:pPr>
            <w:r w:rsidRPr="00381421">
              <w:rPr>
                <w:rFonts w:ascii="Times New Roman" w:hAnsi="Times New Roman" w:cs="Times New Roman"/>
                <w:bCs/>
              </w:rPr>
              <w:t>Принципы и подходы к формированию</w:t>
            </w:r>
            <w:r>
              <w:rPr>
                <w:rFonts w:ascii="Times New Roman" w:hAnsi="Times New Roman" w:cs="Times New Roman"/>
                <w:bCs/>
              </w:rPr>
              <w:t xml:space="preserve"> рабочей программы</w:t>
            </w:r>
          </w:p>
        </w:tc>
        <w:tc>
          <w:tcPr>
            <w:tcW w:w="1417" w:type="dxa"/>
          </w:tcPr>
          <w:p w:rsidR="00FF64DD" w:rsidRPr="00221D44" w:rsidRDefault="00967E75" w:rsidP="00221D44">
            <w:pPr>
              <w:tabs>
                <w:tab w:val="left" w:pos="426"/>
              </w:tabs>
              <w:jc w:val="center"/>
              <w:rPr>
                <w:rFonts w:ascii="Times New Roman" w:eastAsia="Calibri" w:hAnsi="Times New Roman" w:cs="Times New Roman"/>
                <w:bCs/>
              </w:rPr>
            </w:pPr>
            <w:r>
              <w:rPr>
                <w:rFonts w:ascii="Times New Roman" w:eastAsia="Calibri" w:hAnsi="Times New Roman" w:cs="Times New Roman"/>
                <w:bCs/>
              </w:rPr>
              <w:t>4</w:t>
            </w:r>
          </w:p>
        </w:tc>
      </w:tr>
      <w:tr w:rsidR="00221D44" w:rsidRPr="00221D44" w:rsidTr="00CB4234">
        <w:tc>
          <w:tcPr>
            <w:tcW w:w="1276" w:type="dxa"/>
          </w:tcPr>
          <w:p w:rsidR="00221D44" w:rsidRPr="00967E75" w:rsidRDefault="00967E75" w:rsidP="00221D44">
            <w:pPr>
              <w:tabs>
                <w:tab w:val="left" w:pos="426"/>
              </w:tabs>
              <w:rPr>
                <w:rFonts w:ascii="Times New Roman" w:eastAsia="Calibri" w:hAnsi="Times New Roman" w:cs="Times New Roman"/>
                <w:bCs/>
                <w:highlight w:val="yellow"/>
              </w:rPr>
            </w:pPr>
            <w:r w:rsidRPr="00967E75">
              <w:rPr>
                <w:rFonts w:ascii="Times New Roman" w:eastAsia="Calibri" w:hAnsi="Times New Roman" w:cs="Times New Roman"/>
              </w:rPr>
              <w:t>1.4</w:t>
            </w:r>
          </w:p>
        </w:tc>
        <w:tc>
          <w:tcPr>
            <w:tcW w:w="7655" w:type="dxa"/>
          </w:tcPr>
          <w:p w:rsidR="00221D44" w:rsidRPr="00221D44" w:rsidRDefault="00221D44" w:rsidP="00221D44">
            <w:pPr>
              <w:rPr>
                <w:rFonts w:ascii="Times New Roman" w:hAnsi="Times New Roman" w:cs="Times New Roman"/>
              </w:rPr>
            </w:pPr>
            <w:r w:rsidRPr="00221D44">
              <w:rPr>
                <w:rFonts w:ascii="Times New Roman" w:hAnsi="Times New Roman" w:cs="Times New Roman"/>
              </w:rPr>
              <w:t xml:space="preserve">Отличительные особенности </w:t>
            </w:r>
            <w:r w:rsidR="005B1DA2">
              <w:rPr>
                <w:rFonts w:ascii="Times New Roman" w:hAnsi="Times New Roman" w:cs="Times New Roman"/>
              </w:rPr>
              <w:t xml:space="preserve">рабочей </w:t>
            </w:r>
            <w:r w:rsidRPr="00221D44">
              <w:rPr>
                <w:rFonts w:ascii="Times New Roman" w:hAnsi="Times New Roman" w:cs="Times New Roman"/>
              </w:rPr>
              <w:t>программы</w:t>
            </w:r>
          </w:p>
        </w:tc>
        <w:tc>
          <w:tcPr>
            <w:tcW w:w="1417" w:type="dxa"/>
          </w:tcPr>
          <w:p w:rsidR="00221D44" w:rsidRPr="00221D44" w:rsidRDefault="00967E75" w:rsidP="00221D44">
            <w:pPr>
              <w:tabs>
                <w:tab w:val="left" w:pos="426"/>
              </w:tabs>
              <w:jc w:val="center"/>
              <w:rPr>
                <w:rFonts w:ascii="Times New Roman" w:eastAsia="Calibri" w:hAnsi="Times New Roman" w:cs="Times New Roman"/>
                <w:bCs/>
                <w:highlight w:val="yellow"/>
              </w:rPr>
            </w:pPr>
            <w:r>
              <w:rPr>
                <w:rFonts w:ascii="Times New Roman" w:eastAsia="Calibri" w:hAnsi="Times New Roman" w:cs="Times New Roman"/>
                <w:bCs/>
              </w:rPr>
              <w:t>4</w:t>
            </w:r>
          </w:p>
        </w:tc>
      </w:tr>
      <w:tr w:rsidR="00221D44" w:rsidRPr="00221D44" w:rsidTr="00CB4234">
        <w:tc>
          <w:tcPr>
            <w:tcW w:w="1276" w:type="dxa"/>
          </w:tcPr>
          <w:p w:rsidR="00221D44" w:rsidRPr="00967E75" w:rsidRDefault="00967E75" w:rsidP="00221D44">
            <w:pPr>
              <w:tabs>
                <w:tab w:val="left" w:pos="426"/>
              </w:tabs>
              <w:rPr>
                <w:rFonts w:ascii="Times New Roman" w:eastAsia="Calibri" w:hAnsi="Times New Roman" w:cs="Times New Roman"/>
                <w:b/>
                <w:bCs/>
              </w:rPr>
            </w:pPr>
            <w:r w:rsidRPr="00967E75">
              <w:rPr>
                <w:rFonts w:ascii="Times New Roman" w:eastAsia="Calibri" w:hAnsi="Times New Roman" w:cs="Times New Roman"/>
                <w:b/>
              </w:rPr>
              <w:t>1.5</w:t>
            </w:r>
          </w:p>
        </w:tc>
        <w:tc>
          <w:tcPr>
            <w:tcW w:w="7655" w:type="dxa"/>
          </w:tcPr>
          <w:p w:rsidR="00221D44" w:rsidRPr="00221D44" w:rsidRDefault="00221D44" w:rsidP="00221D44">
            <w:pPr>
              <w:rPr>
                <w:rFonts w:ascii="Times New Roman" w:eastAsia="Calibri" w:hAnsi="Times New Roman" w:cs="Times New Roman"/>
                <w:b/>
              </w:rPr>
            </w:pPr>
            <w:r w:rsidRPr="00221D44">
              <w:rPr>
                <w:rFonts w:ascii="Times New Roman" w:eastAsia="Calibri" w:hAnsi="Times New Roman" w:cs="Times New Roman"/>
                <w:b/>
              </w:rPr>
              <w:t>Пла</w:t>
            </w:r>
            <w:r w:rsidR="005B1DA2">
              <w:rPr>
                <w:rFonts w:ascii="Times New Roman" w:eastAsia="Calibri" w:hAnsi="Times New Roman" w:cs="Times New Roman"/>
                <w:b/>
              </w:rPr>
              <w:t>нируемые результаты реализации рабочей п</w:t>
            </w:r>
            <w:r w:rsidRPr="00221D44">
              <w:rPr>
                <w:rFonts w:ascii="Times New Roman" w:eastAsia="Calibri" w:hAnsi="Times New Roman" w:cs="Times New Roman"/>
                <w:b/>
              </w:rPr>
              <w:t>рограммы</w:t>
            </w:r>
          </w:p>
        </w:tc>
        <w:tc>
          <w:tcPr>
            <w:tcW w:w="1417" w:type="dxa"/>
          </w:tcPr>
          <w:p w:rsidR="00221D44" w:rsidRPr="00221D44" w:rsidRDefault="00221D44" w:rsidP="00221D44">
            <w:pPr>
              <w:tabs>
                <w:tab w:val="left" w:pos="426"/>
              </w:tabs>
              <w:jc w:val="center"/>
              <w:rPr>
                <w:rFonts w:ascii="Times New Roman" w:eastAsia="Calibri" w:hAnsi="Times New Roman" w:cs="Times New Roman"/>
                <w:bCs/>
              </w:rPr>
            </w:pPr>
            <w:r w:rsidRPr="00221D44">
              <w:rPr>
                <w:rFonts w:ascii="Times New Roman" w:eastAsia="Calibri" w:hAnsi="Times New Roman" w:cs="Times New Roman"/>
                <w:bCs/>
              </w:rPr>
              <w:t>5</w:t>
            </w:r>
          </w:p>
        </w:tc>
      </w:tr>
      <w:tr w:rsidR="00221D44" w:rsidRPr="00221D44" w:rsidTr="00CB4234">
        <w:tc>
          <w:tcPr>
            <w:tcW w:w="1276" w:type="dxa"/>
          </w:tcPr>
          <w:p w:rsidR="00221D44" w:rsidRPr="00221D44" w:rsidRDefault="00221D44" w:rsidP="00221D44">
            <w:pPr>
              <w:tabs>
                <w:tab w:val="left" w:pos="426"/>
              </w:tabs>
              <w:rPr>
                <w:rFonts w:ascii="Times New Roman" w:eastAsia="Calibri" w:hAnsi="Times New Roman" w:cs="Times New Roman"/>
              </w:rPr>
            </w:pPr>
            <w:r w:rsidRPr="00221D44">
              <w:rPr>
                <w:rFonts w:ascii="Times New Roman" w:eastAsia="Calibri" w:hAnsi="Times New Roman" w:cs="Times New Roman"/>
              </w:rPr>
              <w:t>1.6</w:t>
            </w:r>
          </w:p>
        </w:tc>
        <w:tc>
          <w:tcPr>
            <w:tcW w:w="7655" w:type="dxa"/>
          </w:tcPr>
          <w:p w:rsidR="00221D44" w:rsidRPr="00221D44" w:rsidRDefault="00221D44" w:rsidP="000A11CC">
            <w:pPr>
              <w:rPr>
                <w:rFonts w:ascii="Times New Roman" w:eastAsia="Calibri" w:hAnsi="Times New Roman" w:cs="Times New Roman"/>
              </w:rPr>
            </w:pPr>
            <w:r w:rsidRPr="00221D44">
              <w:rPr>
                <w:rFonts w:ascii="Times New Roman" w:eastAsia="Calibri" w:hAnsi="Times New Roman" w:cs="Times New Roman"/>
              </w:rPr>
              <w:t xml:space="preserve">Планируемые результаты работы с детьми с ТНР  3-го и 4-го уровней речевого развития </w:t>
            </w:r>
            <w:r w:rsidR="000A11CC">
              <w:rPr>
                <w:rFonts w:ascii="Times New Roman" w:eastAsia="Calibri" w:hAnsi="Times New Roman" w:cs="Times New Roman"/>
              </w:rPr>
              <w:t>5-6</w:t>
            </w:r>
            <w:r w:rsidRPr="00221D44">
              <w:rPr>
                <w:rFonts w:ascii="Times New Roman" w:eastAsia="Calibri" w:hAnsi="Times New Roman" w:cs="Times New Roman"/>
              </w:rPr>
              <w:t xml:space="preserve"> лет в </w:t>
            </w:r>
            <w:r w:rsidR="000A11CC">
              <w:rPr>
                <w:rFonts w:ascii="Times New Roman" w:eastAsia="Calibri" w:hAnsi="Times New Roman" w:cs="Times New Roman"/>
              </w:rPr>
              <w:t>старшей группе</w:t>
            </w:r>
          </w:p>
        </w:tc>
        <w:tc>
          <w:tcPr>
            <w:tcW w:w="1417" w:type="dxa"/>
          </w:tcPr>
          <w:p w:rsidR="00221D44" w:rsidRPr="00221D44" w:rsidRDefault="00221D44" w:rsidP="00221D44">
            <w:pPr>
              <w:tabs>
                <w:tab w:val="left" w:pos="426"/>
              </w:tabs>
              <w:jc w:val="center"/>
              <w:rPr>
                <w:rFonts w:ascii="Times New Roman" w:eastAsia="Calibri" w:hAnsi="Times New Roman" w:cs="Times New Roman"/>
                <w:bCs/>
              </w:rPr>
            </w:pPr>
            <w:r w:rsidRPr="00221D44">
              <w:rPr>
                <w:rFonts w:ascii="Times New Roman" w:eastAsia="Calibri" w:hAnsi="Times New Roman" w:cs="Times New Roman"/>
                <w:bCs/>
              </w:rPr>
              <w:t>7</w:t>
            </w:r>
          </w:p>
        </w:tc>
      </w:tr>
      <w:tr w:rsidR="00221D44" w:rsidRPr="00221D44" w:rsidTr="00CB4234">
        <w:tc>
          <w:tcPr>
            <w:tcW w:w="1276" w:type="dxa"/>
          </w:tcPr>
          <w:p w:rsidR="00221D44" w:rsidRPr="00221D44" w:rsidRDefault="00221D44" w:rsidP="00221D44">
            <w:pPr>
              <w:tabs>
                <w:tab w:val="left" w:pos="426"/>
              </w:tabs>
              <w:rPr>
                <w:rFonts w:ascii="Times New Roman" w:eastAsia="Calibri" w:hAnsi="Times New Roman" w:cs="Times New Roman"/>
                <w:b/>
                <w:bCs/>
              </w:rPr>
            </w:pPr>
            <w:r w:rsidRPr="00221D44">
              <w:rPr>
                <w:rFonts w:ascii="Times New Roman" w:eastAsia="Calibri" w:hAnsi="Times New Roman" w:cs="Times New Roman"/>
                <w:b/>
              </w:rPr>
              <w:t>2</w:t>
            </w:r>
          </w:p>
        </w:tc>
        <w:tc>
          <w:tcPr>
            <w:tcW w:w="7655" w:type="dxa"/>
          </w:tcPr>
          <w:p w:rsidR="00221D44" w:rsidRPr="00221D44" w:rsidRDefault="00221D44" w:rsidP="00221D44">
            <w:pPr>
              <w:rPr>
                <w:rFonts w:ascii="Times New Roman" w:eastAsia="Calibri" w:hAnsi="Times New Roman" w:cs="Times New Roman"/>
                <w:b/>
              </w:rPr>
            </w:pPr>
            <w:r w:rsidRPr="00221D44">
              <w:rPr>
                <w:rFonts w:ascii="Times New Roman" w:eastAsia="Calibri" w:hAnsi="Times New Roman" w:cs="Times New Roman"/>
                <w:b/>
              </w:rPr>
              <w:t xml:space="preserve">СОДЕРЖАТЕЛЬНЫЙ РАЗДЕЛ </w:t>
            </w:r>
          </w:p>
        </w:tc>
        <w:tc>
          <w:tcPr>
            <w:tcW w:w="1417" w:type="dxa"/>
          </w:tcPr>
          <w:p w:rsidR="00221D44" w:rsidRPr="00221D44" w:rsidRDefault="00221D44" w:rsidP="00221D44">
            <w:pPr>
              <w:tabs>
                <w:tab w:val="left" w:pos="426"/>
              </w:tabs>
              <w:jc w:val="center"/>
              <w:rPr>
                <w:rFonts w:ascii="Times New Roman" w:eastAsia="Calibri" w:hAnsi="Times New Roman" w:cs="Times New Roman"/>
                <w:bCs/>
              </w:rPr>
            </w:pPr>
            <w:r w:rsidRPr="00221D44">
              <w:rPr>
                <w:rFonts w:ascii="Times New Roman" w:eastAsia="Calibri" w:hAnsi="Times New Roman" w:cs="Times New Roman"/>
                <w:bCs/>
              </w:rPr>
              <w:t>12</w:t>
            </w:r>
          </w:p>
        </w:tc>
      </w:tr>
      <w:tr w:rsidR="00221D44" w:rsidRPr="00221D44" w:rsidTr="00CB4234">
        <w:tc>
          <w:tcPr>
            <w:tcW w:w="1276" w:type="dxa"/>
          </w:tcPr>
          <w:p w:rsidR="00221D44" w:rsidRPr="00221D44" w:rsidRDefault="00221D44" w:rsidP="00221D44">
            <w:pPr>
              <w:tabs>
                <w:tab w:val="left" w:pos="426"/>
              </w:tabs>
              <w:rPr>
                <w:rFonts w:ascii="Times New Roman" w:eastAsia="Calibri" w:hAnsi="Times New Roman" w:cs="Times New Roman"/>
                <w:bCs/>
                <w:i/>
              </w:rPr>
            </w:pPr>
            <w:r w:rsidRPr="00221D44">
              <w:rPr>
                <w:rFonts w:ascii="Times New Roman" w:eastAsia="Calibri" w:hAnsi="Times New Roman" w:cs="Times New Roman"/>
                <w:b/>
              </w:rPr>
              <w:t>2.1</w:t>
            </w:r>
          </w:p>
        </w:tc>
        <w:tc>
          <w:tcPr>
            <w:tcW w:w="7655" w:type="dxa"/>
          </w:tcPr>
          <w:p w:rsidR="00221D44" w:rsidRPr="00221D44" w:rsidRDefault="00221D44" w:rsidP="00221D44">
            <w:pPr>
              <w:rPr>
                <w:rFonts w:ascii="Times New Roman" w:eastAsia="Calibri" w:hAnsi="Times New Roman" w:cs="Times New Roman"/>
                <w:b/>
                <w:i/>
              </w:rPr>
            </w:pPr>
            <w:r w:rsidRPr="00221D44">
              <w:rPr>
                <w:rFonts w:ascii="Times New Roman" w:eastAsia="Calibri" w:hAnsi="Times New Roman" w:cs="Times New Roman"/>
                <w:b/>
              </w:rPr>
              <w:t>Описание образовательной деятельности обучающихся с ТНР в соответствии с направлениями развития ребенка, представленными в пяти образовательных областях</w:t>
            </w:r>
          </w:p>
        </w:tc>
        <w:tc>
          <w:tcPr>
            <w:tcW w:w="1417" w:type="dxa"/>
          </w:tcPr>
          <w:p w:rsidR="00221D44" w:rsidRPr="00221D44" w:rsidRDefault="00221D44" w:rsidP="00221D44">
            <w:pPr>
              <w:tabs>
                <w:tab w:val="left" w:pos="426"/>
              </w:tabs>
              <w:jc w:val="center"/>
              <w:rPr>
                <w:rFonts w:ascii="Times New Roman" w:eastAsia="Calibri" w:hAnsi="Times New Roman" w:cs="Times New Roman"/>
                <w:bCs/>
              </w:rPr>
            </w:pPr>
            <w:r w:rsidRPr="00221D44">
              <w:rPr>
                <w:rFonts w:ascii="Times New Roman" w:eastAsia="Calibri" w:hAnsi="Times New Roman" w:cs="Times New Roman"/>
                <w:bCs/>
              </w:rPr>
              <w:t>12</w:t>
            </w:r>
          </w:p>
        </w:tc>
      </w:tr>
      <w:tr w:rsidR="00221D44" w:rsidRPr="00221D44" w:rsidTr="00CB4234">
        <w:tc>
          <w:tcPr>
            <w:tcW w:w="1276" w:type="dxa"/>
          </w:tcPr>
          <w:p w:rsidR="00221D44" w:rsidRPr="00221D44" w:rsidRDefault="00221D44" w:rsidP="00221D44">
            <w:pPr>
              <w:tabs>
                <w:tab w:val="left" w:pos="426"/>
              </w:tabs>
              <w:rPr>
                <w:rFonts w:ascii="Times New Roman" w:eastAsia="Calibri" w:hAnsi="Times New Roman" w:cs="Times New Roman"/>
                <w:bCs/>
              </w:rPr>
            </w:pPr>
            <w:r w:rsidRPr="00221D44">
              <w:rPr>
                <w:rFonts w:ascii="Times New Roman" w:eastAsia="Calibri" w:hAnsi="Times New Roman" w:cs="Times New Roman"/>
                <w:bCs/>
              </w:rPr>
              <w:t>2.1.1</w:t>
            </w:r>
          </w:p>
        </w:tc>
        <w:tc>
          <w:tcPr>
            <w:tcW w:w="7655" w:type="dxa"/>
          </w:tcPr>
          <w:p w:rsidR="00221D44" w:rsidRPr="00221D44" w:rsidRDefault="00221D44" w:rsidP="00221D44">
            <w:pPr>
              <w:rPr>
                <w:rFonts w:ascii="Times New Roman" w:eastAsia="Calibri" w:hAnsi="Times New Roman" w:cs="Times New Roman"/>
              </w:rPr>
            </w:pPr>
            <w:r w:rsidRPr="00221D44">
              <w:rPr>
                <w:rFonts w:ascii="Times New Roman" w:eastAsia="Calibri" w:hAnsi="Times New Roman" w:cs="Times New Roman"/>
              </w:rPr>
              <w:t>Социально-коммуникативное развитие</w:t>
            </w:r>
          </w:p>
        </w:tc>
        <w:tc>
          <w:tcPr>
            <w:tcW w:w="1417" w:type="dxa"/>
          </w:tcPr>
          <w:p w:rsidR="00221D44" w:rsidRPr="00221D44" w:rsidRDefault="00221D44" w:rsidP="00221D44">
            <w:pPr>
              <w:tabs>
                <w:tab w:val="left" w:pos="426"/>
              </w:tabs>
              <w:jc w:val="center"/>
              <w:rPr>
                <w:rFonts w:ascii="Times New Roman" w:eastAsia="Calibri" w:hAnsi="Times New Roman" w:cs="Times New Roman"/>
                <w:bCs/>
              </w:rPr>
            </w:pPr>
            <w:r w:rsidRPr="00221D44">
              <w:rPr>
                <w:rFonts w:ascii="Times New Roman" w:eastAsia="Calibri" w:hAnsi="Times New Roman" w:cs="Times New Roman"/>
                <w:bCs/>
              </w:rPr>
              <w:t>13</w:t>
            </w:r>
          </w:p>
        </w:tc>
      </w:tr>
      <w:tr w:rsidR="00221D44" w:rsidRPr="00221D44" w:rsidTr="00CB4234">
        <w:tc>
          <w:tcPr>
            <w:tcW w:w="1276" w:type="dxa"/>
          </w:tcPr>
          <w:p w:rsidR="00221D44" w:rsidRPr="00221D44" w:rsidRDefault="00221D44" w:rsidP="00221D44">
            <w:pPr>
              <w:tabs>
                <w:tab w:val="left" w:pos="426"/>
              </w:tabs>
              <w:rPr>
                <w:rFonts w:ascii="Times New Roman" w:eastAsia="Calibri" w:hAnsi="Times New Roman" w:cs="Times New Roman"/>
                <w:bCs/>
                <w:i/>
              </w:rPr>
            </w:pPr>
          </w:p>
        </w:tc>
        <w:tc>
          <w:tcPr>
            <w:tcW w:w="7655" w:type="dxa"/>
          </w:tcPr>
          <w:p w:rsidR="00221D44" w:rsidRPr="00221D44" w:rsidRDefault="00221D44" w:rsidP="000A11CC">
            <w:pPr>
              <w:rPr>
                <w:rFonts w:ascii="Times New Roman" w:eastAsia="Calibri" w:hAnsi="Times New Roman" w:cs="Times New Roman"/>
                <w:i/>
              </w:rPr>
            </w:pPr>
            <w:r w:rsidRPr="00221D44">
              <w:rPr>
                <w:rFonts w:ascii="Times New Roman" w:eastAsia="Calibri" w:hAnsi="Times New Roman" w:cs="Times New Roman"/>
                <w:i/>
              </w:rPr>
              <w:t xml:space="preserve">Образовательная деятельность с детьми </w:t>
            </w:r>
            <w:r w:rsidR="000A11CC">
              <w:rPr>
                <w:rFonts w:ascii="Times New Roman" w:eastAsia="Calibri" w:hAnsi="Times New Roman" w:cs="Times New Roman"/>
                <w:i/>
              </w:rPr>
              <w:t>среднего</w:t>
            </w:r>
            <w:r w:rsidRPr="00221D44">
              <w:rPr>
                <w:rFonts w:ascii="Times New Roman" w:eastAsia="Calibri" w:hAnsi="Times New Roman" w:cs="Times New Roman"/>
                <w:i/>
              </w:rPr>
              <w:t xml:space="preserve"> дошкольного возраста</w:t>
            </w:r>
          </w:p>
        </w:tc>
        <w:tc>
          <w:tcPr>
            <w:tcW w:w="1417" w:type="dxa"/>
          </w:tcPr>
          <w:p w:rsidR="00221D44" w:rsidRPr="00221D44" w:rsidRDefault="00221D44" w:rsidP="00221D44">
            <w:pPr>
              <w:tabs>
                <w:tab w:val="left" w:pos="426"/>
              </w:tabs>
              <w:jc w:val="center"/>
              <w:rPr>
                <w:rFonts w:ascii="Times New Roman" w:eastAsia="Calibri" w:hAnsi="Times New Roman" w:cs="Times New Roman"/>
                <w:bCs/>
              </w:rPr>
            </w:pPr>
            <w:r w:rsidRPr="00221D44">
              <w:rPr>
                <w:rFonts w:ascii="Times New Roman" w:eastAsia="Calibri" w:hAnsi="Times New Roman" w:cs="Times New Roman"/>
                <w:bCs/>
              </w:rPr>
              <w:t>13</w:t>
            </w:r>
          </w:p>
        </w:tc>
      </w:tr>
      <w:tr w:rsidR="00221D44" w:rsidRPr="00221D44" w:rsidTr="00CB4234">
        <w:tc>
          <w:tcPr>
            <w:tcW w:w="1276" w:type="dxa"/>
          </w:tcPr>
          <w:p w:rsidR="00221D44" w:rsidRPr="00221D44" w:rsidRDefault="00221D44" w:rsidP="00221D44">
            <w:pPr>
              <w:tabs>
                <w:tab w:val="left" w:pos="426"/>
              </w:tabs>
              <w:rPr>
                <w:rFonts w:ascii="Times New Roman" w:eastAsia="Calibri" w:hAnsi="Times New Roman" w:cs="Times New Roman"/>
                <w:bCs/>
              </w:rPr>
            </w:pPr>
            <w:r w:rsidRPr="00221D44">
              <w:rPr>
                <w:rFonts w:ascii="Times New Roman" w:eastAsia="Calibri" w:hAnsi="Times New Roman" w:cs="Times New Roman"/>
                <w:bCs/>
              </w:rPr>
              <w:t>2.1.2</w:t>
            </w:r>
          </w:p>
        </w:tc>
        <w:tc>
          <w:tcPr>
            <w:tcW w:w="7655" w:type="dxa"/>
          </w:tcPr>
          <w:p w:rsidR="00221D44" w:rsidRPr="00221D44" w:rsidRDefault="00221D44" w:rsidP="00221D44">
            <w:pPr>
              <w:rPr>
                <w:rFonts w:ascii="Times New Roman" w:eastAsia="Calibri" w:hAnsi="Times New Roman" w:cs="Times New Roman"/>
              </w:rPr>
            </w:pPr>
            <w:r w:rsidRPr="00221D44">
              <w:rPr>
                <w:rFonts w:ascii="Times New Roman" w:eastAsia="Calibri" w:hAnsi="Times New Roman" w:cs="Times New Roman"/>
              </w:rPr>
              <w:t>Познавательное развитие</w:t>
            </w:r>
          </w:p>
        </w:tc>
        <w:tc>
          <w:tcPr>
            <w:tcW w:w="1417" w:type="dxa"/>
          </w:tcPr>
          <w:p w:rsidR="00221D44" w:rsidRPr="00221D44" w:rsidRDefault="00967E75" w:rsidP="00221D44">
            <w:pPr>
              <w:tabs>
                <w:tab w:val="left" w:pos="426"/>
              </w:tabs>
              <w:jc w:val="center"/>
              <w:rPr>
                <w:rFonts w:ascii="Times New Roman" w:eastAsia="Calibri" w:hAnsi="Times New Roman" w:cs="Times New Roman"/>
                <w:bCs/>
              </w:rPr>
            </w:pPr>
            <w:r>
              <w:rPr>
                <w:rFonts w:ascii="Times New Roman" w:eastAsia="Calibri" w:hAnsi="Times New Roman" w:cs="Times New Roman"/>
                <w:bCs/>
              </w:rPr>
              <w:t>14</w:t>
            </w:r>
          </w:p>
        </w:tc>
      </w:tr>
      <w:tr w:rsidR="00221D44" w:rsidRPr="00221D44" w:rsidTr="00CB4234">
        <w:tc>
          <w:tcPr>
            <w:tcW w:w="1276" w:type="dxa"/>
          </w:tcPr>
          <w:p w:rsidR="00221D44" w:rsidRPr="00221D44" w:rsidRDefault="00221D44" w:rsidP="00221D44">
            <w:pPr>
              <w:tabs>
                <w:tab w:val="left" w:pos="426"/>
              </w:tabs>
              <w:rPr>
                <w:rFonts w:ascii="Times New Roman" w:eastAsia="Calibri" w:hAnsi="Times New Roman" w:cs="Times New Roman"/>
                <w:bCs/>
                <w:i/>
              </w:rPr>
            </w:pPr>
          </w:p>
        </w:tc>
        <w:tc>
          <w:tcPr>
            <w:tcW w:w="7655" w:type="dxa"/>
          </w:tcPr>
          <w:p w:rsidR="00221D44" w:rsidRPr="00221D44" w:rsidRDefault="00221D44" w:rsidP="00221D44">
            <w:pPr>
              <w:rPr>
                <w:rFonts w:ascii="Times New Roman" w:eastAsia="Calibri" w:hAnsi="Times New Roman" w:cs="Times New Roman"/>
                <w:i/>
              </w:rPr>
            </w:pPr>
            <w:r w:rsidRPr="00221D44">
              <w:rPr>
                <w:rFonts w:ascii="Times New Roman" w:eastAsia="Calibri" w:hAnsi="Times New Roman" w:cs="Times New Roman"/>
                <w:i/>
              </w:rPr>
              <w:t xml:space="preserve">Образовательная деятельность с детьми </w:t>
            </w:r>
            <w:r w:rsidR="000A11CC">
              <w:rPr>
                <w:rFonts w:ascii="Times New Roman" w:eastAsia="Calibri" w:hAnsi="Times New Roman" w:cs="Times New Roman"/>
                <w:i/>
              </w:rPr>
              <w:t>среднего</w:t>
            </w:r>
            <w:r w:rsidR="000A11CC" w:rsidRPr="00221D44">
              <w:rPr>
                <w:rFonts w:ascii="Times New Roman" w:eastAsia="Calibri" w:hAnsi="Times New Roman" w:cs="Times New Roman"/>
                <w:i/>
              </w:rPr>
              <w:t xml:space="preserve"> </w:t>
            </w:r>
            <w:r w:rsidRPr="00221D44">
              <w:rPr>
                <w:rFonts w:ascii="Times New Roman" w:eastAsia="Calibri" w:hAnsi="Times New Roman" w:cs="Times New Roman"/>
                <w:i/>
              </w:rPr>
              <w:t>дошкольного возраста</w:t>
            </w:r>
          </w:p>
        </w:tc>
        <w:tc>
          <w:tcPr>
            <w:tcW w:w="1417" w:type="dxa"/>
          </w:tcPr>
          <w:p w:rsidR="00221D44" w:rsidRPr="00221D44" w:rsidRDefault="00221D44" w:rsidP="00221D44">
            <w:pPr>
              <w:tabs>
                <w:tab w:val="left" w:pos="426"/>
              </w:tabs>
              <w:jc w:val="center"/>
              <w:rPr>
                <w:rFonts w:ascii="Times New Roman" w:eastAsia="Calibri" w:hAnsi="Times New Roman" w:cs="Times New Roman"/>
                <w:bCs/>
              </w:rPr>
            </w:pPr>
            <w:r w:rsidRPr="00221D44">
              <w:rPr>
                <w:rFonts w:ascii="Times New Roman" w:eastAsia="Calibri" w:hAnsi="Times New Roman" w:cs="Times New Roman"/>
                <w:bCs/>
              </w:rPr>
              <w:t>14</w:t>
            </w:r>
          </w:p>
        </w:tc>
      </w:tr>
      <w:tr w:rsidR="00221D44" w:rsidRPr="00221D44" w:rsidTr="00CB4234">
        <w:tc>
          <w:tcPr>
            <w:tcW w:w="1276" w:type="dxa"/>
          </w:tcPr>
          <w:p w:rsidR="00221D44" w:rsidRPr="00221D44" w:rsidRDefault="00221D44" w:rsidP="00221D44">
            <w:pPr>
              <w:tabs>
                <w:tab w:val="left" w:pos="426"/>
              </w:tabs>
              <w:rPr>
                <w:rFonts w:ascii="Times New Roman" w:eastAsia="Calibri" w:hAnsi="Times New Roman" w:cs="Times New Roman"/>
                <w:bCs/>
              </w:rPr>
            </w:pPr>
            <w:r w:rsidRPr="00221D44">
              <w:rPr>
                <w:rFonts w:ascii="Times New Roman" w:eastAsia="Calibri" w:hAnsi="Times New Roman" w:cs="Times New Roman"/>
                <w:bCs/>
              </w:rPr>
              <w:t>2.1.3</w:t>
            </w:r>
          </w:p>
        </w:tc>
        <w:tc>
          <w:tcPr>
            <w:tcW w:w="7655" w:type="dxa"/>
          </w:tcPr>
          <w:p w:rsidR="00221D44" w:rsidRPr="00221D44" w:rsidRDefault="00221D44" w:rsidP="00221D44">
            <w:pPr>
              <w:rPr>
                <w:rFonts w:ascii="Times New Roman" w:eastAsia="Calibri" w:hAnsi="Times New Roman" w:cs="Times New Roman"/>
              </w:rPr>
            </w:pPr>
            <w:r w:rsidRPr="00221D44">
              <w:rPr>
                <w:rFonts w:ascii="Times New Roman" w:eastAsia="Calibri" w:hAnsi="Times New Roman" w:cs="Times New Roman"/>
              </w:rPr>
              <w:t>Речевое развитие</w:t>
            </w:r>
          </w:p>
        </w:tc>
        <w:tc>
          <w:tcPr>
            <w:tcW w:w="1417" w:type="dxa"/>
          </w:tcPr>
          <w:p w:rsidR="00221D44" w:rsidRPr="00221D44" w:rsidRDefault="00221D44" w:rsidP="00221D44">
            <w:pPr>
              <w:tabs>
                <w:tab w:val="left" w:pos="426"/>
              </w:tabs>
              <w:jc w:val="center"/>
              <w:rPr>
                <w:rFonts w:ascii="Times New Roman" w:eastAsia="Calibri" w:hAnsi="Times New Roman" w:cs="Times New Roman"/>
                <w:bCs/>
              </w:rPr>
            </w:pPr>
            <w:r w:rsidRPr="00221D44">
              <w:rPr>
                <w:rFonts w:ascii="Times New Roman" w:eastAsia="Calibri" w:hAnsi="Times New Roman" w:cs="Times New Roman"/>
                <w:bCs/>
              </w:rPr>
              <w:t>15</w:t>
            </w:r>
          </w:p>
        </w:tc>
      </w:tr>
      <w:tr w:rsidR="00967E75" w:rsidRPr="00221D44" w:rsidTr="00CB4234">
        <w:tc>
          <w:tcPr>
            <w:tcW w:w="1276" w:type="dxa"/>
          </w:tcPr>
          <w:p w:rsidR="00967E75" w:rsidRPr="00221D44" w:rsidRDefault="00967E75" w:rsidP="00221D44">
            <w:pPr>
              <w:tabs>
                <w:tab w:val="left" w:pos="426"/>
              </w:tabs>
              <w:rPr>
                <w:rFonts w:ascii="Times New Roman" w:eastAsia="Calibri" w:hAnsi="Times New Roman" w:cs="Times New Roman"/>
                <w:bCs/>
              </w:rPr>
            </w:pPr>
          </w:p>
        </w:tc>
        <w:tc>
          <w:tcPr>
            <w:tcW w:w="7655" w:type="dxa"/>
          </w:tcPr>
          <w:p w:rsidR="00967E75" w:rsidRPr="00221D44" w:rsidRDefault="00967E75" w:rsidP="00221D44">
            <w:pPr>
              <w:rPr>
                <w:rFonts w:ascii="Times New Roman" w:eastAsia="Calibri" w:hAnsi="Times New Roman" w:cs="Times New Roman"/>
              </w:rPr>
            </w:pPr>
            <w:r w:rsidRPr="00221D44">
              <w:rPr>
                <w:rFonts w:ascii="Times New Roman" w:eastAsia="Calibri" w:hAnsi="Times New Roman" w:cs="Times New Roman"/>
                <w:i/>
              </w:rPr>
              <w:t xml:space="preserve">Образовательная деятельность с детьми </w:t>
            </w:r>
            <w:r w:rsidR="000A11CC">
              <w:rPr>
                <w:rFonts w:ascii="Times New Roman" w:eastAsia="Calibri" w:hAnsi="Times New Roman" w:cs="Times New Roman"/>
                <w:i/>
              </w:rPr>
              <w:t>среднего</w:t>
            </w:r>
            <w:r w:rsidR="000A11CC" w:rsidRPr="00221D44">
              <w:rPr>
                <w:rFonts w:ascii="Times New Roman" w:eastAsia="Calibri" w:hAnsi="Times New Roman" w:cs="Times New Roman"/>
                <w:i/>
              </w:rPr>
              <w:t xml:space="preserve"> </w:t>
            </w:r>
            <w:r w:rsidRPr="00221D44">
              <w:rPr>
                <w:rFonts w:ascii="Times New Roman" w:eastAsia="Calibri" w:hAnsi="Times New Roman" w:cs="Times New Roman"/>
                <w:i/>
              </w:rPr>
              <w:t>дошкольного возраста</w:t>
            </w:r>
          </w:p>
        </w:tc>
        <w:tc>
          <w:tcPr>
            <w:tcW w:w="1417" w:type="dxa"/>
          </w:tcPr>
          <w:p w:rsidR="00967E75" w:rsidRPr="00221D44" w:rsidRDefault="00967E75" w:rsidP="00221D44">
            <w:pPr>
              <w:tabs>
                <w:tab w:val="left" w:pos="426"/>
              </w:tabs>
              <w:jc w:val="center"/>
              <w:rPr>
                <w:rFonts w:ascii="Times New Roman" w:eastAsia="Calibri" w:hAnsi="Times New Roman" w:cs="Times New Roman"/>
                <w:bCs/>
              </w:rPr>
            </w:pPr>
            <w:r>
              <w:rPr>
                <w:rFonts w:ascii="Times New Roman" w:eastAsia="Calibri" w:hAnsi="Times New Roman" w:cs="Times New Roman"/>
                <w:bCs/>
              </w:rPr>
              <w:t>15</w:t>
            </w:r>
          </w:p>
        </w:tc>
      </w:tr>
      <w:tr w:rsidR="00221D44" w:rsidRPr="00221D44" w:rsidTr="00CB4234">
        <w:tc>
          <w:tcPr>
            <w:tcW w:w="1276" w:type="dxa"/>
          </w:tcPr>
          <w:p w:rsidR="00221D44" w:rsidRPr="00221D44" w:rsidRDefault="00221D44" w:rsidP="00221D44">
            <w:pPr>
              <w:tabs>
                <w:tab w:val="left" w:pos="426"/>
              </w:tabs>
              <w:rPr>
                <w:rFonts w:ascii="Times New Roman" w:eastAsia="Calibri" w:hAnsi="Times New Roman" w:cs="Times New Roman"/>
                <w:bCs/>
              </w:rPr>
            </w:pPr>
            <w:r w:rsidRPr="00221D44">
              <w:rPr>
                <w:rFonts w:ascii="Times New Roman" w:eastAsia="Calibri" w:hAnsi="Times New Roman" w:cs="Times New Roman"/>
                <w:bCs/>
              </w:rPr>
              <w:t>2.1.4</w:t>
            </w:r>
          </w:p>
        </w:tc>
        <w:tc>
          <w:tcPr>
            <w:tcW w:w="7655" w:type="dxa"/>
          </w:tcPr>
          <w:p w:rsidR="00221D44" w:rsidRPr="00221D44" w:rsidRDefault="00221D44" w:rsidP="00221D44">
            <w:pPr>
              <w:rPr>
                <w:rFonts w:ascii="Times New Roman" w:eastAsia="Calibri" w:hAnsi="Times New Roman" w:cs="Times New Roman"/>
              </w:rPr>
            </w:pPr>
            <w:r w:rsidRPr="00221D44">
              <w:rPr>
                <w:rFonts w:ascii="Times New Roman" w:eastAsia="Calibri" w:hAnsi="Times New Roman" w:cs="Times New Roman"/>
              </w:rPr>
              <w:t>Художественно-эстетическое развитие</w:t>
            </w:r>
          </w:p>
        </w:tc>
        <w:tc>
          <w:tcPr>
            <w:tcW w:w="1417" w:type="dxa"/>
          </w:tcPr>
          <w:p w:rsidR="00221D44" w:rsidRPr="00221D44" w:rsidRDefault="00221D44" w:rsidP="00221D44">
            <w:pPr>
              <w:tabs>
                <w:tab w:val="left" w:pos="426"/>
              </w:tabs>
              <w:jc w:val="center"/>
              <w:rPr>
                <w:rFonts w:ascii="Times New Roman" w:eastAsia="Calibri" w:hAnsi="Times New Roman" w:cs="Times New Roman"/>
                <w:bCs/>
              </w:rPr>
            </w:pPr>
            <w:r w:rsidRPr="00221D44">
              <w:rPr>
                <w:rFonts w:ascii="Times New Roman" w:eastAsia="Calibri" w:hAnsi="Times New Roman" w:cs="Times New Roman"/>
                <w:bCs/>
              </w:rPr>
              <w:t>16</w:t>
            </w:r>
          </w:p>
        </w:tc>
      </w:tr>
      <w:tr w:rsidR="00221D44" w:rsidRPr="00221D44" w:rsidTr="00CB4234">
        <w:tc>
          <w:tcPr>
            <w:tcW w:w="1276" w:type="dxa"/>
          </w:tcPr>
          <w:p w:rsidR="00221D44" w:rsidRPr="00221D44" w:rsidRDefault="00221D44" w:rsidP="00221D44">
            <w:pPr>
              <w:tabs>
                <w:tab w:val="left" w:pos="426"/>
              </w:tabs>
              <w:rPr>
                <w:rFonts w:ascii="Times New Roman" w:eastAsia="Calibri" w:hAnsi="Times New Roman" w:cs="Times New Roman"/>
                <w:bCs/>
                <w:i/>
              </w:rPr>
            </w:pPr>
          </w:p>
        </w:tc>
        <w:tc>
          <w:tcPr>
            <w:tcW w:w="7655" w:type="dxa"/>
          </w:tcPr>
          <w:p w:rsidR="00221D44" w:rsidRPr="00221D44" w:rsidRDefault="00221D44" w:rsidP="00221D44">
            <w:pPr>
              <w:rPr>
                <w:rFonts w:ascii="Times New Roman" w:eastAsia="Calibri" w:hAnsi="Times New Roman" w:cs="Times New Roman"/>
                <w:i/>
              </w:rPr>
            </w:pPr>
            <w:r w:rsidRPr="00221D44">
              <w:rPr>
                <w:rFonts w:ascii="Times New Roman" w:eastAsia="Calibri" w:hAnsi="Times New Roman" w:cs="Times New Roman"/>
                <w:i/>
              </w:rPr>
              <w:t xml:space="preserve">Образовательная деятельность с детьми </w:t>
            </w:r>
            <w:r w:rsidR="000A11CC">
              <w:rPr>
                <w:rFonts w:ascii="Times New Roman" w:eastAsia="Calibri" w:hAnsi="Times New Roman" w:cs="Times New Roman"/>
                <w:i/>
              </w:rPr>
              <w:t>среднего</w:t>
            </w:r>
            <w:r w:rsidRPr="00221D44">
              <w:rPr>
                <w:rFonts w:ascii="Times New Roman" w:eastAsia="Calibri" w:hAnsi="Times New Roman" w:cs="Times New Roman"/>
                <w:i/>
              </w:rPr>
              <w:t xml:space="preserve"> дошкольного возраста</w:t>
            </w:r>
          </w:p>
        </w:tc>
        <w:tc>
          <w:tcPr>
            <w:tcW w:w="1417" w:type="dxa"/>
          </w:tcPr>
          <w:p w:rsidR="00221D44" w:rsidRPr="00221D44" w:rsidRDefault="00967E75" w:rsidP="00221D44">
            <w:pPr>
              <w:tabs>
                <w:tab w:val="left" w:pos="426"/>
              </w:tabs>
              <w:jc w:val="center"/>
              <w:rPr>
                <w:rFonts w:ascii="Times New Roman" w:eastAsia="Calibri" w:hAnsi="Times New Roman" w:cs="Times New Roman"/>
                <w:bCs/>
              </w:rPr>
            </w:pPr>
            <w:r>
              <w:rPr>
                <w:rFonts w:ascii="Times New Roman" w:eastAsia="Calibri" w:hAnsi="Times New Roman" w:cs="Times New Roman"/>
                <w:bCs/>
              </w:rPr>
              <w:t>16</w:t>
            </w:r>
          </w:p>
        </w:tc>
      </w:tr>
      <w:tr w:rsidR="00221D44" w:rsidRPr="00221D44" w:rsidTr="00CB4234">
        <w:tc>
          <w:tcPr>
            <w:tcW w:w="1276" w:type="dxa"/>
          </w:tcPr>
          <w:p w:rsidR="00221D44" w:rsidRPr="00221D44" w:rsidRDefault="00221D44" w:rsidP="00221D44">
            <w:pPr>
              <w:tabs>
                <w:tab w:val="left" w:pos="426"/>
              </w:tabs>
              <w:rPr>
                <w:rFonts w:ascii="Times New Roman" w:eastAsia="Calibri" w:hAnsi="Times New Roman" w:cs="Times New Roman"/>
                <w:bCs/>
              </w:rPr>
            </w:pPr>
            <w:r w:rsidRPr="00221D44">
              <w:rPr>
                <w:rFonts w:ascii="Times New Roman" w:eastAsia="Calibri" w:hAnsi="Times New Roman" w:cs="Times New Roman"/>
                <w:bCs/>
              </w:rPr>
              <w:t>2.1.5</w:t>
            </w:r>
          </w:p>
        </w:tc>
        <w:tc>
          <w:tcPr>
            <w:tcW w:w="7655" w:type="dxa"/>
          </w:tcPr>
          <w:p w:rsidR="00221D44" w:rsidRPr="00221D44" w:rsidRDefault="00221D44" w:rsidP="00221D44">
            <w:pPr>
              <w:rPr>
                <w:rFonts w:ascii="Times New Roman" w:eastAsia="Calibri" w:hAnsi="Times New Roman" w:cs="Times New Roman"/>
              </w:rPr>
            </w:pPr>
            <w:r w:rsidRPr="00221D44">
              <w:rPr>
                <w:rFonts w:ascii="Times New Roman" w:eastAsia="Calibri" w:hAnsi="Times New Roman" w:cs="Times New Roman"/>
              </w:rPr>
              <w:t>Физическое развитие</w:t>
            </w:r>
          </w:p>
        </w:tc>
        <w:tc>
          <w:tcPr>
            <w:tcW w:w="1417" w:type="dxa"/>
          </w:tcPr>
          <w:p w:rsidR="00221D44" w:rsidRPr="00221D44" w:rsidRDefault="00221D44" w:rsidP="00221D44">
            <w:pPr>
              <w:tabs>
                <w:tab w:val="left" w:pos="426"/>
              </w:tabs>
              <w:jc w:val="center"/>
              <w:rPr>
                <w:rFonts w:ascii="Times New Roman" w:eastAsia="Calibri" w:hAnsi="Times New Roman" w:cs="Times New Roman"/>
                <w:bCs/>
              </w:rPr>
            </w:pPr>
            <w:r w:rsidRPr="00221D44">
              <w:rPr>
                <w:rFonts w:ascii="Times New Roman" w:eastAsia="Calibri" w:hAnsi="Times New Roman" w:cs="Times New Roman"/>
                <w:bCs/>
              </w:rPr>
              <w:t>18</w:t>
            </w:r>
          </w:p>
        </w:tc>
      </w:tr>
      <w:tr w:rsidR="00221D44" w:rsidRPr="00221D44" w:rsidTr="00CB4234">
        <w:tc>
          <w:tcPr>
            <w:tcW w:w="1276" w:type="dxa"/>
          </w:tcPr>
          <w:p w:rsidR="00221D44" w:rsidRPr="00221D44" w:rsidRDefault="00221D44" w:rsidP="00221D44">
            <w:pPr>
              <w:tabs>
                <w:tab w:val="left" w:pos="426"/>
              </w:tabs>
              <w:rPr>
                <w:rFonts w:ascii="Times New Roman" w:eastAsia="Calibri" w:hAnsi="Times New Roman" w:cs="Times New Roman"/>
                <w:bCs/>
                <w:i/>
                <w:highlight w:val="yellow"/>
              </w:rPr>
            </w:pPr>
          </w:p>
        </w:tc>
        <w:tc>
          <w:tcPr>
            <w:tcW w:w="7655" w:type="dxa"/>
          </w:tcPr>
          <w:p w:rsidR="00221D44" w:rsidRPr="00221D44" w:rsidRDefault="00221D44" w:rsidP="00221D44">
            <w:pPr>
              <w:rPr>
                <w:rFonts w:ascii="Times New Roman" w:eastAsia="Calibri" w:hAnsi="Times New Roman" w:cs="Times New Roman"/>
                <w:i/>
              </w:rPr>
            </w:pPr>
            <w:r w:rsidRPr="00221D44">
              <w:rPr>
                <w:rFonts w:ascii="Times New Roman" w:eastAsia="Calibri" w:hAnsi="Times New Roman" w:cs="Times New Roman"/>
                <w:i/>
              </w:rPr>
              <w:t xml:space="preserve">Образовательная деятельность с детьми </w:t>
            </w:r>
            <w:r w:rsidR="000A11CC">
              <w:rPr>
                <w:rFonts w:ascii="Times New Roman" w:eastAsia="Calibri" w:hAnsi="Times New Roman" w:cs="Times New Roman"/>
                <w:i/>
              </w:rPr>
              <w:t>среднего</w:t>
            </w:r>
            <w:r w:rsidRPr="00221D44">
              <w:rPr>
                <w:rFonts w:ascii="Times New Roman" w:eastAsia="Calibri" w:hAnsi="Times New Roman" w:cs="Times New Roman"/>
                <w:i/>
              </w:rPr>
              <w:t xml:space="preserve"> дошкольного возраста</w:t>
            </w:r>
          </w:p>
        </w:tc>
        <w:tc>
          <w:tcPr>
            <w:tcW w:w="1417" w:type="dxa"/>
          </w:tcPr>
          <w:p w:rsidR="00221D44" w:rsidRPr="00221D44" w:rsidRDefault="00221D44" w:rsidP="00221D44">
            <w:pPr>
              <w:tabs>
                <w:tab w:val="left" w:pos="426"/>
              </w:tabs>
              <w:jc w:val="center"/>
              <w:rPr>
                <w:rFonts w:ascii="Times New Roman" w:eastAsia="Calibri" w:hAnsi="Times New Roman" w:cs="Times New Roman"/>
                <w:bCs/>
              </w:rPr>
            </w:pPr>
            <w:r w:rsidRPr="00221D44">
              <w:rPr>
                <w:rFonts w:ascii="Times New Roman" w:eastAsia="Calibri" w:hAnsi="Times New Roman" w:cs="Times New Roman"/>
                <w:bCs/>
              </w:rPr>
              <w:t>18</w:t>
            </w:r>
          </w:p>
        </w:tc>
      </w:tr>
      <w:tr w:rsidR="00221D44" w:rsidRPr="00221D44" w:rsidTr="00CB4234">
        <w:tc>
          <w:tcPr>
            <w:tcW w:w="1276" w:type="dxa"/>
          </w:tcPr>
          <w:p w:rsidR="00221D44" w:rsidRPr="00221D44" w:rsidRDefault="00221D44" w:rsidP="00221D44">
            <w:pPr>
              <w:tabs>
                <w:tab w:val="left" w:pos="426"/>
              </w:tabs>
              <w:rPr>
                <w:rFonts w:ascii="Times New Roman" w:eastAsia="Calibri" w:hAnsi="Times New Roman" w:cs="Times New Roman"/>
                <w:b/>
              </w:rPr>
            </w:pPr>
            <w:r w:rsidRPr="00221D44">
              <w:rPr>
                <w:rFonts w:ascii="Times New Roman" w:eastAsia="Calibri" w:hAnsi="Times New Roman" w:cs="Times New Roman"/>
                <w:b/>
              </w:rPr>
              <w:t>2.2</w:t>
            </w:r>
          </w:p>
        </w:tc>
        <w:tc>
          <w:tcPr>
            <w:tcW w:w="7655" w:type="dxa"/>
          </w:tcPr>
          <w:p w:rsidR="00221D44" w:rsidRPr="00221D44" w:rsidRDefault="00221D44" w:rsidP="00221D44">
            <w:pPr>
              <w:rPr>
                <w:rFonts w:ascii="Times New Roman" w:eastAsia="Calibri" w:hAnsi="Times New Roman" w:cs="Times New Roman"/>
                <w:b/>
              </w:rPr>
            </w:pPr>
            <w:r w:rsidRPr="00221D44">
              <w:rPr>
                <w:rFonts w:ascii="Times New Roman" w:eastAsia="Calibri" w:hAnsi="Times New Roman" w:cs="Times New Roman"/>
                <w:b/>
              </w:rPr>
              <w:t>Взаимодействие педагогических работников с детьми с ТНР</w:t>
            </w:r>
          </w:p>
        </w:tc>
        <w:tc>
          <w:tcPr>
            <w:tcW w:w="1417" w:type="dxa"/>
          </w:tcPr>
          <w:p w:rsidR="00221D44" w:rsidRPr="00221D44" w:rsidRDefault="00221D44" w:rsidP="00221D44">
            <w:pPr>
              <w:tabs>
                <w:tab w:val="left" w:pos="426"/>
              </w:tabs>
              <w:jc w:val="center"/>
              <w:rPr>
                <w:rFonts w:ascii="Times New Roman" w:eastAsia="Calibri" w:hAnsi="Times New Roman" w:cs="Times New Roman"/>
                <w:bCs/>
              </w:rPr>
            </w:pPr>
            <w:r w:rsidRPr="00221D44">
              <w:rPr>
                <w:rFonts w:ascii="Times New Roman" w:eastAsia="Calibri" w:hAnsi="Times New Roman" w:cs="Times New Roman"/>
                <w:bCs/>
              </w:rPr>
              <w:t>20</w:t>
            </w:r>
          </w:p>
        </w:tc>
      </w:tr>
      <w:tr w:rsidR="00221D44" w:rsidRPr="00221D44" w:rsidTr="00CB4234">
        <w:tc>
          <w:tcPr>
            <w:tcW w:w="1276" w:type="dxa"/>
          </w:tcPr>
          <w:p w:rsidR="00221D44" w:rsidRPr="00221D44" w:rsidRDefault="00221D44" w:rsidP="00221D44">
            <w:pPr>
              <w:tabs>
                <w:tab w:val="left" w:pos="426"/>
              </w:tabs>
              <w:rPr>
                <w:rFonts w:ascii="Times New Roman" w:eastAsia="Calibri" w:hAnsi="Times New Roman" w:cs="Times New Roman"/>
                <w:b/>
                <w:bCs/>
              </w:rPr>
            </w:pPr>
            <w:r w:rsidRPr="00221D44">
              <w:rPr>
                <w:rFonts w:ascii="Times New Roman" w:eastAsia="Calibri" w:hAnsi="Times New Roman" w:cs="Times New Roman"/>
                <w:b/>
              </w:rPr>
              <w:t>2.3</w:t>
            </w:r>
          </w:p>
        </w:tc>
        <w:tc>
          <w:tcPr>
            <w:tcW w:w="7655" w:type="dxa"/>
          </w:tcPr>
          <w:p w:rsidR="00221D44" w:rsidRPr="00221D44" w:rsidRDefault="00221D44" w:rsidP="00221D44">
            <w:pPr>
              <w:rPr>
                <w:rFonts w:ascii="Times New Roman" w:eastAsia="Calibri" w:hAnsi="Times New Roman" w:cs="Times New Roman"/>
                <w:b/>
              </w:rPr>
            </w:pPr>
            <w:r w:rsidRPr="00221D44">
              <w:rPr>
                <w:rFonts w:ascii="Times New Roman" w:eastAsia="Calibri" w:hAnsi="Times New Roman" w:cs="Times New Roman"/>
                <w:b/>
              </w:rPr>
              <w:t>Взаимодействие педагогического коллектива с семьями обучающихся с ТНР</w:t>
            </w:r>
          </w:p>
        </w:tc>
        <w:tc>
          <w:tcPr>
            <w:tcW w:w="1417" w:type="dxa"/>
          </w:tcPr>
          <w:p w:rsidR="00221D44" w:rsidRPr="00221D44" w:rsidRDefault="00221D44" w:rsidP="00221D44">
            <w:pPr>
              <w:tabs>
                <w:tab w:val="left" w:pos="426"/>
              </w:tabs>
              <w:jc w:val="center"/>
              <w:rPr>
                <w:rFonts w:ascii="Times New Roman" w:eastAsia="Calibri" w:hAnsi="Times New Roman" w:cs="Times New Roman"/>
                <w:bCs/>
              </w:rPr>
            </w:pPr>
            <w:r w:rsidRPr="00221D44">
              <w:rPr>
                <w:rFonts w:ascii="Times New Roman" w:eastAsia="Calibri" w:hAnsi="Times New Roman" w:cs="Times New Roman"/>
                <w:bCs/>
              </w:rPr>
              <w:t>21</w:t>
            </w:r>
          </w:p>
        </w:tc>
      </w:tr>
      <w:tr w:rsidR="00221D44" w:rsidRPr="00221D44" w:rsidTr="00CB4234">
        <w:tc>
          <w:tcPr>
            <w:tcW w:w="1276" w:type="dxa"/>
          </w:tcPr>
          <w:p w:rsidR="00221D44" w:rsidRPr="00221D44" w:rsidRDefault="00221D44" w:rsidP="00221D44">
            <w:pPr>
              <w:tabs>
                <w:tab w:val="left" w:pos="426"/>
              </w:tabs>
              <w:rPr>
                <w:rFonts w:ascii="Times New Roman" w:eastAsia="Calibri" w:hAnsi="Times New Roman" w:cs="Times New Roman"/>
                <w:b/>
              </w:rPr>
            </w:pPr>
            <w:r w:rsidRPr="00221D44">
              <w:rPr>
                <w:rFonts w:ascii="Times New Roman" w:eastAsia="Calibri" w:hAnsi="Times New Roman" w:cs="Times New Roman"/>
                <w:b/>
              </w:rPr>
              <w:t>2.4</w:t>
            </w:r>
          </w:p>
        </w:tc>
        <w:tc>
          <w:tcPr>
            <w:tcW w:w="7655" w:type="dxa"/>
          </w:tcPr>
          <w:p w:rsidR="00221D44" w:rsidRPr="00221D44" w:rsidRDefault="00221D44" w:rsidP="00221D44">
            <w:pPr>
              <w:rPr>
                <w:rFonts w:ascii="Times New Roman" w:eastAsia="Calibri" w:hAnsi="Times New Roman" w:cs="Times New Roman"/>
                <w:b/>
              </w:rPr>
            </w:pPr>
            <w:r w:rsidRPr="00221D44">
              <w:rPr>
                <w:rFonts w:ascii="Times New Roman" w:eastAsia="Calibri" w:hAnsi="Times New Roman" w:cs="Times New Roman"/>
                <w:b/>
              </w:rPr>
              <w:t>Формы организации психолого-педагогической помощи семье</w:t>
            </w:r>
          </w:p>
        </w:tc>
        <w:tc>
          <w:tcPr>
            <w:tcW w:w="1417" w:type="dxa"/>
          </w:tcPr>
          <w:p w:rsidR="00221D44" w:rsidRPr="00221D44" w:rsidRDefault="00221D44" w:rsidP="00221D44">
            <w:pPr>
              <w:tabs>
                <w:tab w:val="left" w:pos="426"/>
              </w:tabs>
              <w:jc w:val="center"/>
              <w:rPr>
                <w:rFonts w:ascii="Times New Roman" w:eastAsia="Calibri" w:hAnsi="Times New Roman" w:cs="Times New Roman"/>
                <w:bCs/>
              </w:rPr>
            </w:pPr>
            <w:r w:rsidRPr="00221D44">
              <w:rPr>
                <w:rFonts w:ascii="Times New Roman" w:eastAsia="Calibri" w:hAnsi="Times New Roman" w:cs="Times New Roman"/>
                <w:bCs/>
              </w:rPr>
              <w:t>22</w:t>
            </w:r>
          </w:p>
        </w:tc>
      </w:tr>
      <w:tr w:rsidR="00221D44" w:rsidRPr="00221D44" w:rsidTr="00CB4234">
        <w:tc>
          <w:tcPr>
            <w:tcW w:w="1276" w:type="dxa"/>
          </w:tcPr>
          <w:p w:rsidR="00221D44" w:rsidRPr="00221D44" w:rsidRDefault="00221D44" w:rsidP="00221D44">
            <w:pPr>
              <w:tabs>
                <w:tab w:val="left" w:pos="426"/>
              </w:tabs>
              <w:rPr>
                <w:rFonts w:ascii="Times New Roman" w:eastAsia="Calibri" w:hAnsi="Times New Roman" w:cs="Times New Roman"/>
                <w:b/>
                <w:bCs/>
                <w:i/>
                <w:highlight w:val="yellow"/>
              </w:rPr>
            </w:pPr>
            <w:r w:rsidRPr="00221D44">
              <w:rPr>
                <w:rFonts w:ascii="Times New Roman" w:eastAsia="Calibri" w:hAnsi="Times New Roman" w:cs="Times New Roman"/>
                <w:b/>
              </w:rPr>
              <w:t>2.5</w:t>
            </w:r>
          </w:p>
        </w:tc>
        <w:tc>
          <w:tcPr>
            <w:tcW w:w="7655" w:type="dxa"/>
          </w:tcPr>
          <w:p w:rsidR="00221D44" w:rsidRPr="00221D44" w:rsidRDefault="00221D44" w:rsidP="00221D44">
            <w:pPr>
              <w:rPr>
                <w:rFonts w:ascii="Times New Roman" w:eastAsia="Calibri" w:hAnsi="Times New Roman" w:cs="Times New Roman"/>
                <w:b/>
                <w:highlight w:val="yellow"/>
              </w:rPr>
            </w:pPr>
            <w:r w:rsidRPr="00221D44">
              <w:rPr>
                <w:rFonts w:ascii="Times New Roman" w:eastAsia="Calibri" w:hAnsi="Times New Roman" w:cs="Times New Roman"/>
                <w:b/>
              </w:rPr>
              <w:t>Содержание деятельности по профессиональной коррекции нарушений развития детей с ТНР. Программа коррекционно-развивающей работы с детьми с ТНР</w:t>
            </w:r>
          </w:p>
        </w:tc>
        <w:tc>
          <w:tcPr>
            <w:tcW w:w="1417" w:type="dxa"/>
          </w:tcPr>
          <w:p w:rsidR="00221D44" w:rsidRPr="00221D44" w:rsidRDefault="00221D44" w:rsidP="00221D44">
            <w:pPr>
              <w:tabs>
                <w:tab w:val="left" w:pos="426"/>
              </w:tabs>
              <w:jc w:val="center"/>
              <w:rPr>
                <w:rFonts w:ascii="Times New Roman" w:eastAsia="Calibri" w:hAnsi="Times New Roman" w:cs="Times New Roman"/>
                <w:bCs/>
                <w:highlight w:val="yellow"/>
              </w:rPr>
            </w:pPr>
            <w:r w:rsidRPr="00221D44">
              <w:rPr>
                <w:rFonts w:ascii="Times New Roman" w:eastAsia="Calibri" w:hAnsi="Times New Roman" w:cs="Times New Roman"/>
                <w:bCs/>
              </w:rPr>
              <w:t>2</w:t>
            </w:r>
            <w:r w:rsidR="002E66D2">
              <w:rPr>
                <w:rFonts w:ascii="Times New Roman" w:eastAsia="Calibri" w:hAnsi="Times New Roman" w:cs="Times New Roman"/>
                <w:bCs/>
              </w:rPr>
              <w:t>4</w:t>
            </w:r>
          </w:p>
        </w:tc>
      </w:tr>
      <w:tr w:rsidR="00221D44" w:rsidRPr="00221D44" w:rsidTr="00CB4234">
        <w:tc>
          <w:tcPr>
            <w:tcW w:w="1276" w:type="dxa"/>
          </w:tcPr>
          <w:p w:rsidR="00221D44" w:rsidRPr="00221D44" w:rsidRDefault="003972AA" w:rsidP="00221D44">
            <w:pPr>
              <w:tabs>
                <w:tab w:val="left" w:pos="426"/>
              </w:tabs>
              <w:rPr>
                <w:rFonts w:ascii="Times New Roman" w:eastAsia="Calibri" w:hAnsi="Times New Roman" w:cs="Times New Roman"/>
                <w:b/>
              </w:rPr>
            </w:pPr>
            <w:r>
              <w:rPr>
                <w:rFonts w:ascii="Times New Roman" w:eastAsia="Calibri" w:hAnsi="Times New Roman" w:cs="Times New Roman"/>
                <w:b/>
              </w:rPr>
              <w:t>2.6</w:t>
            </w:r>
          </w:p>
        </w:tc>
        <w:tc>
          <w:tcPr>
            <w:tcW w:w="7655" w:type="dxa"/>
          </w:tcPr>
          <w:p w:rsidR="00221D44" w:rsidRPr="00221D44" w:rsidRDefault="00221D44" w:rsidP="00221D44">
            <w:pPr>
              <w:rPr>
                <w:rFonts w:ascii="Times New Roman" w:eastAsia="Calibri" w:hAnsi="Times New Roman" w:cs="Times New Roman"/>
                <w:b/>
              </w:rPr>
            </w:pPr>
            <w:r w:rsidRPr="00221D44">
              <w:rPr>
                <w:rFonts w:ascii="Times New Roman" w:eastAsia="Calibri" w:hAnsi="Times New Roman" w:cs="Times New Roman"/>
                <w:b/>
              </w:rPr>
              <w:t xml:space="preserve">Система </w:t>
            </w:r>
            <w:proofErr w:type="gramStart"/>
            <w:r w:rsidRPr="00221D44">
              <w:rPr>
                <w:rFonts w:ascii="Times New Roman" w:eastAsia="Calibri" w:hAnsi="Times New Roman" w:cs="Times New Roman"/>
                <w:b/>
              </w:rPr>
              <w:t>оценки уровня усвоения программы обучения</w:t>
            </w:r>
            <w:proofErr w:type="gramEnd"/>
            <w:r w:rsidRPr="00221D44">
              <w:rPr>
                <w:rFonts w:ascii="Times New Roman" w:eastAsia="Calibri" w:hAnsi="Times New Roman" w:cs="Times New Roman"/>
                <w:b/>
              </w:rPr>
              <w:t xml:space="preserve"> детьми логопе</w:t>
            </w:r>
            <w:r w:rsidR="000A11CC">
              <w:rPr>
                <w:rFonts w:ascii="Times New Roman" w:eastAsia="Calibri" w:hAnsi="Times New Roman" w:cs="Times New Roman"/>
                <w:b/>
              </w:rPr>
              <w:t>дической группы ТНР 4 уровень (2</w:t>
            </w:r>
            <w:r w:rsidRPr="00221D44">
              <w:rPr>
                <w:rFonts w:ascii="Times New Roman" w:eastAsia="Calibri" w:hAnsi="Times New Roman" w:cs="Times New Roman"/>
                <w:b/>
              </w:rPr>
              <w:t>-й год обучения)</w:t>
            </w:r>
          </w:p>
        </w:tc>
        <w:tc>
          <w:tcPr>
            <w:tcW w:w="1417" w:type="dxa"/>
          </w:tcPr>
          <w:p w:rsidR="00221D44" w:rsidRPr="00221D44" w:rsidRDefault="00221D44" w:rsidP="00221D44">
            <w:pPr>
              <w:tabs>
                <w:tab w:val="left" w:pos="426"/>
              </w:tabs>
              <w:jc w:val="center"/>
              <w:rPr>
                <w:rFonts w:ascii="Times New Roman" w:eastAsia="Calibri" w:hAnsi="Times New Roman" w:cs="Times New Roman"/>
                <w:bCs/>
              </w:rPr>
            </w:pPr>
            <w:r w:rsidRPr="00221D44">
              <w:rPr>
                <w:rFonts w:ascii="Times New Roman" w:eastAsia="Calibri" w:hAnsi="Times New Roman" w:cs="Times New Roman"/>
                <w:bCs/>
              </w:rPr>
              <w:t>34</w:t>
            </w:r>
          </w:p>
        </w:tc>
      </w:tr>
      <w:tr w:rsidR="00221D44" w:rsidRPr="00221D44" w:rsidTr="00CB4234">
        <w:tc>
          <w:tcPr>
            <w:tcW w:w="1276" w:type="dxa"/>
          </w:tcPr>
          <w:p w:rsidR="00221D44" w:rsidRPr="00221D44" w:rsidRDefault="00221D44" w:rsidP="00221D44">
            <w:pPr>
              <w:tabs>
                <w:tab w:val="left" w:pos="426"/>
              </w:tabs>
              <w:rPr>
                <w:rFonts w:ascii="Times New Roman" w:eastAsia="Calibri" w:hAnsi="Times New Roman" w:cs="Times New Roman"/>
                <w:b/>
              </w:rPr>
            </w:pPr>
            <w:r w:rsidRPr="00221D44">
              <w:rPr>
                <w:rFonts w:ascii="Times New Roman" w:eastAsia="Calibri" w:hAnsi="Times New Roman" w:cs="Times New Roman"/>
                <w:b/>
              </w:rPr>
              <w:t>3</w:t>
            </w:r>
          </w:p>
        </w:tc>
        <w:tc>
          <w:tcPr>
            <w:tcW w:w="7655" w:type="dxa"/>
          </w:tcPr>
          <w:p w:rsidR="00221D44" w:rsidRPr="00221D44" w:rsidRDefault="00221D44" w:rsidP="00221D44">
            <w:pPr>
              <w:rPr>
                <w:rFonts w:ascii="Times New Roman" w:eastAsia="Calibri" w:hAnsi="Times New Roman" w:cs="Times New Roman"/>
                <w:b/>
              </w:rPr>
            </w:pPr>
            <w:r w:rsidRPr="00221D44">
              <w:rPr>
                <w:rFonts w:ascii="Times New Roman" w:eastAsia="Calibri" w:hAnsi="Times New Roman" w:cs="Times New Roman"/>
                <w:b/>
              </w:rPr>
              <w:t>ОРГАНИЗАЦИОННЫЙ РАЗДЕЛ</w:t>
            </w:r>
          </w:p>
        </w:tc>
        <w:tc>
          <w:tcPr>
            <w:tcW w:w="1417" w:type="dxa"/>
          </w:tcPr>
          <w:p w:rsidR="00221D44" w:rsidRPr="00221D44" w:rsidRDefault="002E66D2" w:rsidP="00221D44">
            <w:pPr>
              <w:tabs>
                <w:tab w:val="left" w:pos="426"/>
              </w:tabs>
              <w:jc w:val="center"/>
              <w:rPr>
                <w:rFonts w:ascii="Times New Roman" w:eastAsia="Calibri" w:hAnsi="Times New Roman" w:cs="Times New Roman"/>
                <w:bCs/>
              </w:rPr>
            </w:pPr>
            <w:r>
              <w:rPr>
                <w:rFonts w:ascii="Times New Roman" w:eastAsia="Calibri" w:hAnsi="Times New Roman" w:cs="Times New Roman"/>
                <w:bCs/>
              </w:rPr>
              <w:t>37</w:t>
            </w:r>
          </w:p>
        </w:tc>
      </w:tr>
      <w:tr w:rsidR="002E66D2" w:rsidRPr="00221D44" w:rsidTr="00CB4234">
        <w:tc>
          <w:tcPr>
            <w:tcW w:w="1276" w:type="dxa"/>
          </w:tcPr>
          <w:p w:rsidR="002E66D2" w:rsidRPr="00381421" w:rsidRDefault="002E66D2" w:rsidP="000A11CC">
            <w:pPr>
              <w:tabs>
                <w:tab w:val="left" w:pos="426"/>
              </w:tabs>
              <w:rPr>
                <w:rFonts w:ascii="Times New Roman" w:hAnsi="Times New Roman" w:cs="Times New Roman"/>
                <w:bCs/>
                <w:i/>
              </w:rPr>
            </w:pPr>
            <w:r w:rsidRPr="00381421">
              <w:rPr>
                <w:rFonts w:ascii="Times New Roman" w:hAnsi="Times New Roman" w:cs="Times New Roman"/>
                <w:b/>
              </w:rPr>
              <w:t>3.1</w:t>
            </w:r>
          </w:p>
        </w:tc>
        <w:tc>
          <w:tcPr>
            <w:tcW w:w="7655" w:type="dxa"/>
          </w:tcPr>
          <w:p w:rsidR="002E66D2" w:rsidRPr="00381421" w:rsidRDefault="002E66D2" w:rsidP="000A11CC">
            <w:pPr>
              <w:rPr>
                <w:rFonts w:ascii="Times New Roman" w:hAnsi="Times New Roman" w:cs="Times New Roman"/>
                <w:b/>
              </w:rPr>
            </w:pPr>
            <w:r w:rsidRPr="00381421">
              <w:rPr>
                <w:rFonts w:ascii="Times New Roman" w:hAnsi="Times New Roman" w:cs="Times New Roman"/>
                <w:b/>
              </w:rPr>
              <w:t xml:space="preserve">Организационное обеспечение образования </w:t>
            </w:r>
            <w:proofErr w:type="gramStart"/>
            <w:r w:rsidRPr="00381421">
              <w:rPr>
                <w:rFonts w:ascii="Times New Roman" w:hAnsi="Times New Roman" w:cs="Times New Roman"/>
                <w:b/>
              </w:rPr>
              <w:t>обучающихся</w:t>
            </w:r>
            <w:proofErr w:type="gramEnd"/>
            <w:r w:rsidRPr="00381421">
              <w:rPr>
                <w:rFonts w:ascii="Times New Roman" w:hAnsi="Times New Roman" w:cs="Times New Roman"/>
                <w:b/>
              </w:rPr>
              <w:t xml:space="preserve"> с ТНР</w:t>
            </w:r>
          </w:p>
        </w:tc>
        <w:tc>
          <w:tcPr>
            <w:tcW w:w="1417" w:type="dxa"/>
          </w:tcPr>
          <w:p w:rsidR="002E66D2" w:rsidRPr="00221D44" w:rsidRDefault="002E66D2" w:rsidP="00221D44">
            <w:pPr>
              <w:tabs>
                <w:tab w:val="left" w:pos="426"/>
              </w:tabs>
              <w:jc w:val="center"/>
              <w:rPr>
                <w:rFonts w:ascii="Times New Roman" w:eastAsia="Calibri" w:hAnsi="Times New Roman" w:cs="Times New Roman"/>
                <w:bCs/>
              </w:rPr>
            </w:pPr>
            <w:r>
              <w:rPr>
                <w:rFonts w:ascii="Times New Roman" w:eastAsia="Calibri" w:hAnsi="Times New Roman" w:cs="Times New Roman"/>
                <w:bCs/>
              </w:rPr>
              <w:t>38</w:t>
            </w:r>
          </w:p>
        </w:tc>
      </w:tr>
      <w:tr w:rsidR="002E66D2" w:rsidRPr="00221D44" w:rsidTr="00CB4234">
        <w:tc>
          <w:tcPr>
            <w:tcW w:w="1276" w:type="dxa"/>
          </w:tcPr>
          <w:p w:rsidR="002E66D2" w:rsidRPr="00221D44" w:rsidRDefault="002E66D2" w:rsidP="00221D44">
            <w:pPr>
              <w:tabs>
                <w:tab w:val="left" w:pos="426"/>
              </w:tabs>
              <w:rPr>
                <w:rFonts w:ascii="Times New Roman" w:eastAsia="Calibri" w:hAnsi="Times New Roman" w:cs="Times New Roman"/>
                <w:b/>
                <w:bCs/>
              </w:rPr>
            </w:pPr>
            <w:r w:rsidRPr="00221D44">
              <w:rPr>
                <w:rFonts w:ascii="Times New Roman" w:eastAsia="Calibri" w:hAnsi="Times New Roman" w:cs="Times New Roman"/>
                <w:b/>
              </w:rPr>
              <w:t>3.2</w:t>
            </w:r>
          </w:p>
        </w:tc>
        <w:tc>
          <w:tcPr>
            <w:tcW w:w="7655" w:type="dxa"/>
          </w:tcPr>
          <w:p w:rsidR="002E66D2" w:rsidRPr="00221D44" w:rsidRDefault="002E66D2" w:rsidP="00221D44">
            <w:pPr>
              <w:rPr>
                <w:rFonts w:ascii="Times New Roman" w:eastAsia="Calibri" w:hAnsi="Times New Roman" w:cs="Times New Roman"/>
                <w:b/>
              </w:rPr>
            </w:pPr>
            <w:r w:rsidRPr="00221D44">
              <w:rPr>
                <w:rFonts w:ascii="Times New Roman" w:eastAsia="Calibri" w:hAnsi="Times New Roman" w:cs="Times New Roman"/>
                <w:b/>
              </w:rPr>
              <w:t>Психолого-педагогические условия, обеспечивающие развитие ребенка с ТНР</w:t>
            </w:r>
          </w:p>
        </w:tc>
        <w:tc>
          <w:tcPr>
            <w:tcW w:w="1417" w:type="dxa"/>
          </w:tcPr>
          <w:p w:rsidR="002E66D2" w:rsidRPr="00221D44" w:rsidRDefault="002E66D2" w:rsidP="00221D44">
            <w:pPr>
              <w:tabs>
                <w:tab w:val="left" w:pos="426"/>
              </w:tabs>
              <w:jc w:val="center"/>
              <w:rPr>
                <w:rFonts w:ascii="Times New Roman" w:eastAsia="Calibri" w:hAnsi="Times New Roman" w:cs="Times New Roman"/>
                <w:bCs/>
              </w:rPr>
            </w:pPr>
            <w:r>
              <w:rPr>
                <w:rFonts w:ascii="Times New Roman" w:eastAsia="Calibri" w:hAnsi="Times New Roman" w:cs="Times New Roman"/>
                <w:bCs/>
              </w:rPr>
              <w:t>38</w:t>
            </w:r>
          </w:p>
        </w:tc>
      </w:tr>
      <w:tr w:rsidR="002E66D2" w:rsidRPr="00221D44" w:rsidTr="00CB4234">
        <w:tc>
          <w:tcPr>
            <w:tcW w:w="1276" w:type="dxa"/>
          </w:tcPr>
          <w:p w:rsidR="002E66D2" w:rsidRPr="00221D44" w:rsidRDefault="002E66D2" w:rsidP="00221D44">
            <w:pPr>
              <w:tabs>
                <w:tab w:val="left" w:pos="426"/>
              </w:tabs>
              <w:rPr>
                <w:rFonts w:ascii="Times New Roman" w:eastAsia="Calibri" w:hAnsi="Times New Roman" w:cs="Times New Roman"/>
                <w:b/>
                <w:bCs/>
              </w:rPr>
            </w:pPr>
            <w:r w:rsidRPr="00221D44">
              <w:rPr>
                <w:rFonts w:ascii="Times New Roman" w:eastAsia="Calibri" w:hAnsi="Times New Roman" w:cs="Times New Roman"/>
                <w:b/>
              </w:rPr>
              <w:t>3.3</w:t>
            </w:r>
          </w:p>
        </w:tc>
        <w:tc>
          <w:tcPr>
            <w:tcW w:w="7655" w:type="dxa"/>
          </w:tcPr>
          <w:p w:rsidR="002E66D2" w:rsidRPr="00221D44" w:rsidRDefault="002E66D2" w:rsidP="00221D44">
            <w:pPr>
              <w:rPr>
                <w:rFonts w:ascii="Times New Roman" w:eastAsia="Calibri" w:hAnsi="Times New Roman" w:cs="Times New Roman"/>
                <w:b/>
              </w:rPr>
            </w:pPr>
            <w:r w:rsidRPr="00221D44">
              <w:rPr>
                <w:rFonts w:ascii="Times New Roman" w:eastAsia="Calibri" w:hAnsi="Times New Roman" w:cs="Times New Roman"/>
                <w:b/>
              </w:rPr>
              <w:t>Организация развивающей предметно-пространственной среды</w:t>
            </w:r>
          </w:p>
        </w:tc>
        <w:tc>
          <w:tcPr>
            <w:tcW w:w="1417" w:type="dxa"/>
          </w:tcPr>
          <w:p w:rsidR="002E66D2" w:rsidRPr="00221D44" w:rsidRDefault="002E66D2" w:rsidP="00221D44">
            <w:pPr>
              <w:tabs>
                <w:tab w:val="left" w:pos="426"/>
              </w:tabs>
              <w:jc w:val="center"/>
              <w:rPr>
                <w:rFonts w:ascii="Times New Roman" w:eastAsia="Calibri" w:hAnsi="Times New Roman" w:cs="Times New Roman"/>
                <w:bCs/>
              </w:rPr>
            </w:pPr>
            <w:r>
              <w:rPr>
                <w:rFonts w:ascii="Times New Roman" w:eastAsia="Calibri" w:hAnsi="Times New Roman" w:cs="Times New Roman"/>
                <w:bCs/>
              </w:rPr>
              <w:t>38</w:t>
            </w:r>
          </w:p>
        </w:tc>
      </w:tr>
      <w:tr w:rsidR="002E66D2" w:rsidRPr="00221D44" w:rsidTr="00CB4234">
        <w:tc>
          <w:tcPr>
            <w:tcW w:w="1276" w:type="dxa"/>
          </w:tcPr>
          <w:p w:rsidR="002E66D2" w:rsidRPr="00221D44" w:rsidRDefault="002E66D2" w:rsidP="00221D44">
            <w:pPr>
              <w:tabs>
                <w:tab w:val="left" w:pos="426"/>
              </w:tabs>
              <w:rPr>
                <w:rFonts w:ascii="Times New Roman" w:eastAsia="Calibri" w:hAnsi="Times New Roman" w:cs="Times New Roman"/>
                <w:b/>
                <w:bCs/>
              </w:rPr>
            </w:pPr>
            <w:r w:rsidRPr="00221D44">
              <w:rPr>
                <w:rFonts w:ascii="Times New Roman" w:eastAsia="Calibri" w:hAnsi="Times New Roman" w:cs="Times New Roman"/>
                <w:b/>
              </w:rPr>
              <w:t>3.4</w:t>
            </w:r>
          </w:p>
        </w:tc>
        <w:tc>
          <w:tcPr>
            <w:tcW w:w="7655" w:type="dxa"/>
          </w:tcPr>
          <w:p w:rsidR="002E66D2" w:rsidRPr="00221D44" w:rsidRDefault="002E66D2" w:rsidP="00221D44">
            <w:pPr>
              <w:rPr>
                <w:rFonts w:ascii="Times New Roman" w:eastAsia="Calibri" w:hAnsi="Times New Roman" w:cs="Times New Roman"/>
                <w:b/>
              </w:rPr>
            </w:pPr>
            <w:r>
              <w:rPr>
                <w:rFonts w:ascii="Times New Roman" w:eastAsia="Calibri" w:hAnsi="Times New Roman" w:cs="Times New Roman"/>
                <w:b/>
              </w:rPr>
              <w:t>Кадровые условия реализации рабочей п</w:t>
            </w:r>
            <w:r w:rsidRPr="00221D44">
              <w:rPr>
                <w:rFonts w:ascii="Times New Roman" w:eastAsia="Calibri" w:hAnsi="Times New Roman" w:cs="Times New Roman"/>
                <w:b/>
              </w:rPr>
              <w:t>рограммы</w:t>
            </w:r>
          </w:p>
        </w:tc>
        <w:tc>
          <w:tcPr>
            <w:tcW w:w="1417" w:type="dxa"/>
          </w:tcPr>
          <w:p w:rsidR="002E66D2" w:rsidRPr="00221D44" w:rsidRDefault="002E66D2" w:rsidP="00221D44">
            <w:pPr>
              <w:tabs>
                <w:tab w:val="left" w:pos="426"/>
              </w:tabs>
              <w:jc w:val="center"/>
              <w:rPr>
                <w:rFonts w:ascii="Times New Roman" w:eastAsia="Calibri" w:hAnsi="Times New Roman" w:cs="Times New Roman"/>
                <w:bCs/>
              </w:rPr>
            </w:pPr>
            <w:r>
              <w:rPr>
                <w:rFonts w:ascii="Times New Roman" w:eastAsia="Calibri" w:hAnsi="Times New Roman" w:cs="Times New Roman"/>
                <w:bCs/>
              </w:rPr>
              <w:t>40</w:t>
            </w:r>
          </w:p>
        </w:tc>
      </w:tr>
      <w:tr w:rsidR="002E66D2" w:rsidRPr="00221D44" w:rsidTr="00CB4234">
        <w:tc>
          <w:tcPr>
            <w:tcW w:w="1276" w:type="dxa"/>
          </w:tcPr>
          <w:p w:rsidR="002E66D2" w:rsidRPr="00221D44" w:rsidRDefault="002E66D2" w:rsidP="00221D44">
            <w:pPr>
              <w:tabs>
                <w:tab w:val="left" w:pos="426"/>
              </w:tabs>
              <w:rPr>
                <w:rFonts w:ascii="Times New Roman" w:eastAsia="Calibri" w:hAnsi="Times New Roman" w:cs="Times New Roman"/>
                <w:b/>
              </w:rPr>
            </w:pPr>
            <w:r w:rsidRPr="00221D44">
              <w:rPr>
                <w:rFonts w:ascii="Times New Roman" w:eastAsia="Calibri" w:hAnsi="Times New Roman" w:cs="Times New Roman"/>
                <w:b/>
              </w:rPr>
              <w:t>3.5</w:t>
            </w:r>
          </w:p>
        </w:tc>
        <w:tc>
          <w:tcPr>
            <w:tcW w:w="7655" w:type="dxa"/>
          </w:tcPr>
          <w:p w:rsidR="002E66D2" w:rsidRPr="00221D44" w:rsidRDefault="002E66D2" w:rsidP="005B1DA2">
            <w:pPr>
              <w:rPr>
                <w:rFonts w:ascii="Times New Roman" w:eastAsia="Calibri" w:hAnsi="Times New Roman" w:cs="Times New Roman"/>
                <w:b/>
              </w:rPr>
            </w:pPr>
            <w:r w:rsidRPr="00221D44">
              <w:rPr>
                <w:rFonts w:ascii="Times New Roman" w:eastAsia="Calibri" w:hAnsi="Times New Roman" w:cs="Times New Roman"/>
                <w:b/>
              </w:rPr>
              <w:t>Материально-</w:t>
            </w:r>
            <w:r>
              <w:rPr>
                <w:rFonts w:ascii="Times New Roman" w:eastAsia="Calibri" w:hAnsi="Times New Roman" w:cs="Times New Roman"/>
                <w:b/>
              </w:rPr>
              <w:t>технические условия реализации рабочей п</w:t>
            </w:r>
            <w:r w:rsidRPr="00221D44">
              <w:rPr>
                <w:rFonts w:ascii="Times New Roman" w:eastAsia="Calibri" w:hAnsi="Times New Roman" w:cs="Times New Roman"/>
                <w:b/>
              </w:rPr>
              <w:t>рограммы</w:t>
            </w:r>
          </w:p>
        </w:tc>
        <w:tc>
          <w:tcPr>
            <w:tcW w:w="1417" w:type="dxa"/>
          </w:tcPr>
          <w:p w:rsidR="002E66D2" w:rsidRPr="00221D44" w:rsidRDefault="002E66D2" w:rsidP="00221D44">
            <w:pPr>
              <w:tabs>
                <w:tab w:val="left" w:pos="426"/>
              </w:tabs>
              <w:jc w:val="center"/>
              <w:rPr>
                <w:rFonts w:ascii="Times New Roman" w:eastAsia="Calibri" w:hAnsi="Times New Roman" w:cs="Times New Roman"/>
                <w:bCs/>
              </w:rPr>
            </w:pPr>
            <w:r>
              <w:rPr>
                <w:rFonts w:ascii="Times New Roman" w:eastAsia="Calibri" w:hAnsi="Times New Roman" w:cs="Times New Roman"/>
                <w:bCs/>
              </w:rPr>
              <w:t>41</w:t>
            </w:r>
          </w:p>
        </w:tc>
      </w:tr>
      <w:tr w:rsidR="002E66D2" w:rsidRPr="00221D44" w:rsidTr="00CB4234">
        <w:tc>
          <w:tcPr>
            <w:tcW w:w="1276" w:type="dxa"/>
          </w:tcPr>
          <w:p w:rsidR="002E66D2" w:rsidRPr="00221D44" w:rsidRDefault="002E66D2" w:rsidP="00221D44">
            <w:pPr>
              <w:tabs>
                <w:tab w:val="left" w:pos="426"/>
              </w:tabs>
              <w:rPr>
                <w:rFonts w:ascii="Times New Roman" w:eastAsia="Calibri" w:hAnsi="Times New Roman" w:cs="Times New Roman"/>
                <w:b/>
              </w:rPr>
            </w:pPr>
            <w:r w:rsidRPr="00221D44">
              <w:rPr>
                <w:rFonts w:ascii="Times New Roman" w:eastAsia="Calibri" w:hAnsi="Times New Roman" w:cs="Times New Roman"/>
                <w:b/>
              </w:rPr>
              <w:t>3.6</w:t>
            </w:r>
          </w:p>
        </w:tc>
        <w:tc>
          <w:tcPr>
            <w:tcW w:w="7655" w:type="dxa"/>
          </w:tcPr>
          <w:p w:rsidR="002E66D2" w:rsidRPr="00221D44" w:rsidRDefault="002E66D2" w:rsidP="005B1DA2">
            <w:pPr>
              <w:rPr>
                <w:rFonts w:ascii="Times New Roman" w:eastAsia="Calibri" w:hAnsi="Times New Roman" w:cs="Times New Roman"/>
                <w:b/>
              </w:rPr>
            </w:pPr>
            <w:r w:rsidRPr="00221D44">
              <w:rPr>
                <w:rFonts w:ascii="Times New Roman" w:eastAsia="Calibri" w:hAnsi="Times New Roman" w:cs="Times New Roman"/>
                <w:b/>
              </w:rPr>
              <w:t>Режим и распорядок дня</w:t>
            </w:r>
          </w:p>
        </w:tc>
        <w:tc>
          <w:tcPr>
            <w:tcW w:w="1417" w:type="dxa"/>
          </w:tcPr>
          <w:p w:rsidR="002E66D2" w:rsidRPr="00221D44" w:rsidRDefault="002E66D2" w:rsidP="00221D44">
            <w:pPr>
              <w:tabs>
                <w:tab w:val="left" w:pos="426"/>
              </w:tabs>
              <w:jc w:val="center"/>
              <w:rPr>
                <w:rFonts w:ascii="Times New Roman" w:eastAsia="Calibri" w:hAnsi="Times New Roman" w:cs="Times New Roman"/>
                <w:bCs/>
              </w:rPr>
            </w:pPr>
            <w:r>
              <w:rPr>
                <w:rFonts w:ascii="Times New Roman" w:eastAsia="Calibri" w:hAnsi="Times New Roman" w:cs="Times New Roman"/>
                <w:bCs/>
              </w:rPr>
              <w:t>44</w:t>
            </w:r>
          </w:p>
        </w:tc>
      </w:tr>
      <w:tr w:rsidR="002E66D2" w:rsidRPr="00221D44" w:rsidTr="00CB4234">
        <w:tc>
          <w:tcPr>
            <w:tcW w:w="1276" w:type="dxa"/>
          </w:tcPr>
          <w:p w:rsidR="002E66D2" w:rsidRPr="00221D44" w:rsidRDefault="002E66D2" w:rsidP="00221D44">
            <w:pPr>
              <w:tabs>
                <w:tab w:val="left" w:pos="426"/>
              </w:tabs>
              <w:rPr>
                <w:rFonts w:ascii="Times New Roman" w:eastAsia="Calibri" w:hAnsi="Times New Roman" w:cs="Times New Roman"/>
                <w:b/>
                <w:bCs/>
              </w:rPr>
            </w:pPr>
            <w:r w:rsidRPr="00221D44">
              <w:rPr>
                <w:rFonts w:ascii="Times New Roman" w:eastAsia="Calibri" w:hAnsi="Times New Roman" w:cs="Times New Roman"/>
                <w:b/>
                <w:bCs/>
              </w:rPr>
              <w:t>3.7</w:t>
            </w:r>
          </w:p>
        </w:tc>
        <w:tc>
          <w:tcPr>
            <w:tcW w:w="7655" w:type="dxa"/>
          </w:tcPr>
          <w:p w:rsidR="002E66D2" w:rsidRPr="00221D44" w:rsidRDefault="002E66D2" w:rsidP="005B1DA2">
            <w:pPr>
              <w:rPr>
                <w:rFonts w:ascii="Times New Roman" w:eastAsia="Calibri" w:hAnsi="Times New Roman" w:cs="Times New Roman"/>
                <w:b/>
              </w:rPr>
            </w:pPr>
            <w:r w:rsidRPr="00221D44">
              <w:rPr>
                <w:rFonts w:ascii="Times New Roman" w:eastAsia="Calibri" w:hAnsi="Times New Roman" w:cs="Times New Roman"/>
                <w:b/>
              </w:rPr>
              <w:t>Календарный план воспитательной работы</w:t>
            </w:r>
          </w:p>
        </w:tc>
        <w:tc>
          <w:tcPr>
            <w:tcW w:w="1417" w:type="dxa"/>
          </w:tcPr>
          <w:p w:rsidR="002E66D2" w:rsidRPr="00221D44" w:rsidRDefault="002E66D2" w:rsidP="00221D44">
            <w:pPr>
              <w:tabs>
                <w:tab w:val="left" w:pos="426"/>
              </w:tabs>
              <w:jc w:val="center"/>
              <w:rPr>
                <w:rFonts w:ascii="Times New Roman" w:eastAsia="Calibri" w:hAnsi="Times New Roman" w:cs="Times New Roman"/>
                <w:bCs/>
              </w:rPr>
            </w:pPr>
            <w:r>
              <w:rPr>
                <w:rFonts w:ascii="Times New Roman" w:eastAsia="Calibri" w:hAnsi="Times New Roman" w:cs="Times New Roman"/>
                <w:bCs/>
              </w:rPr>
              <w:t>48</w:t>
            </w:r>
          </w:p>
        </w:tc>
      </w:tr>
      <w:tr w:rsidR="002E66D2" w:rsidRPr="00221D44" w:rsidTr="00CB4234">
        <w:tc>
          <w:tcPr>
            <w:tcW w:w="1276" w:type="dxa"/>
          </w:tcPr>
          <w:p w:rsidR="002E66D2" w:rsidRPr="00221D44" w:rsidRDefault="002E66D2" w:rsidP="00221D44">
            <w:pPr>
              <w:tabs>
                <w:tab w:val="left" w:pos="426"/>
              </w:tabs>
              <w:rPr>
                <w:rFonts w:ascii="Times New Roman" w:eastAsia="Calibri" w:hAnsi="Times New Roman" w:cs="Times New Roman"/>
                <w:b/>
                <w:bCs/>
              </w:rPr>
            </w:pPr>
            <w:r>
              <w:rPr>
                <w:rFonts w:ascii="Times New Roman" w:eastAsia="Calibri" w:hAnsi="Times New Roman" w:cs="Times New Roman"/>
                <w:b/>
                <w:bCs/>
              </w:rPr>
              <w:t>3.8.</w:t>
            </w:r>
          </w:p>
        </w:tc>
        <w:tc>
          <w:tcPr>
            <w:tcW w:w="7655" w:type="dxa"/>
          </w:tcPr>
          <w:p w:rsidR="002E66D2" w:rsidRPr="00221D44" w:rsidRDefault="002E66D2" w:rsidP="005B1DA2">
            <w:pPr>
              <w:rPr>
                <w:rFonts w:ascii="Times New Roman" w:eastAsia="Calibri" w:hAnsi="Times New Roman" w:cs="Times New Roman"/>
                <w:b/>
              </w:rPr>
            </w:pPr>
            <w:r>
              <w:rPr>
                <w:rFonts w:ascii="Times New Roman" w:eastAsia="Calibri" w:hAnsi="Times New Roman" w:cs="Times New Roman"/>
                <w:b/>
              </w:rPr>
              <w:t>Приложение 1,2,3,4</w:t>
            </w:r>
          </w:p>
        </w:tc>
        <w:tc>
          <w:tcPr>
            <w:tcW w:w="1417" w:type="dxa"/>
          </w:tcPr>
          <w:p w:rsidR="002E66D2" w:rsidRPr="00221D44" w:rsidRDefault="002E66D2" w:rsidP="00221D44">
            <w:pPr>
              <w:tabs>
                <w:tab w:val="left" w:pos="426"/>
              </w:tabs>
              <w:jc w:val="center"/>
              <w:rPr>
                <w:rFonts w:ascii="Times New Roman" w:eastAsia="Calibri" w:hAnsi="Times New Roman" w:cs="Times New Roman"/>
                <w:bCs/>
              </w:rPr>
            </w:pPr>
            <w:r>
              <w:rPr>
                <w:rFonts w:ascii="Times New Roman" w:eastAsia="Calibri" w:hAnsi="Times New Roman" w:cs="Times New Roman"/>
                <w:bCs/>
              </w:rPr>
              <w:t>54</w:t>
            </w:r>
          </w:p>
        </w:tc>
      </w:tr>
      <w:tr w:rsidR="002E66D2" w:rsidRPr="00221D44" w:rsidTr="00CB4234">
        <w:tc>
          <w:tcPr>
            <w:tcW w:w="1276" w:type="dxa"/>
          </w:tcPr>
          <w:p w:rsidR="002E66D2" w:rsidRPr="00221D44" w:rsidRDefault="002E66D2" w:rsidP="00221D44">
            <w:pPr>
              <w:tabs>
                <w:tab w:val="left" w:pos="426"/>
              </w:tabs>
              <w:rPr>
                <w:rFonts w:ascii="Times New Roman" w:eastAsia="Calibri" w:hAnsi="Times New Roman" w:cs="Times New Roman"/>
                <w:b/>
                <w:bCs/>
              </w:rPr>
            </w:pPr>
            <w:r>
              <w:rPr>
                <w:rFonts w:ascii="Times New Roman" w:eastAsia="Calibri" w:hAnsi="Times New Roman" w:cs="Times New Roman"/>
                <w:b/>
                <w:bCs/>
              </w:rPr>
              <w:t>4</w:t>
            </w:r>
          </w:p>
        </w:tc>
        <w:tc>
          <w:tcPr>
            <w:tcW w:w="7655" w:type="dxa"/>
          </w:tcPr>
          <w:p w:rsidR="002E66D2" w:rsidRPr="00221D44" w:rsidRDefault="002E66D2" w:rsidP="00221D44">
            <w:pPr>
              <w:rPr>
                <w:rFonts w:ascii="Times New Roman" w:eastAsia="Calibri" w:hAnsi="Times New Roman" w:cs="Times New Roman"/>
                <w:b/>
              </w:rPr>
            </w:pPr>
            <w:r w:rsidRPr="00221D44">
              <w:rPr>
                <w:rFonts w:ascii="Times New Roman" w:eastAsia="Calibri" w:hAnsi="Times New Roman" w:cs="Times New Roman"/>
                <w:b/>
              </w:rPr>
              <w:t>Дополнительный раздел. Краткая презентаци</w:t>
            </w:r>
            <w:r>
              <w:rPr>
                <w:rFonts w:ascii="Times New Roman" w:eastAsia="Calibri" w:hAnsi="Times New Roman" w:cs="Times New Roman"/>
                <w:b/>
              </w:rPr>
              <w:t>я рабочей п</w:t>
            </w:r>
            <w:r w:rsidRPr="00221D44">
              <w:rPr>
                <w:rFonts w:ascii="Times New Roman" w:eastAsia="Calibri" w:hAnsi="Times New Roman" w:cs="Times New Roman"/>
                <w:b/>
              </w:rPr>
              <w:t>рограммы</w:t>
            </w:r>
          </w:p>
        </w:tc>
        <w:tc>
          <w:tcPr>
            <w:tcW w:w="1417" w:type="dxa"/>
          </w:tcPr>
          <w:p w:rsidR="002E66D2" w:rsidRPr="00221D44" w:rsidRDefault="002E66D2" w:rsidP="00221D44">
            <w:pPr>
              <w:tabs>
                <w:tab w:val="left" w:pos="426"/>
              </w:tabs>
              <w:jc w:val="center"/>
              <w:rPr>
                <w:rFonts w:ascii="Times New Roman" w:eastAsia="Calibri" w:hAnsi="Times New Roman" w:cs="Times New Roman"/>
                <w:bCs/>
              </w:rPr>
            </w:pPr>
            <w:r>
              <w:rPr>
                <w:rFonts w:ascii="Times New Roman" w:eastAsia="Calibri" w:hAnsi="Times New Roman" w:cs="Times New Roman"/>
                <w:bCs/>
              </w:rPr>
              <w:t>69</w:t>
            </w:r>
          </w:p>
        </w:tc>
      </w:tr>
      <w:tr w:rsidR="002E66D2" w:rsidRPr="00221D44" w:rsidTr="00CB4234">
        <w:tc>
          <w:tcPr>
            <w:tcW w:w="1276" w:type="dxa"/>
          </w:tcPr>
          <w:p w:rsidR="002E66D2" w:rsidRDefault="002E66D2" w:rsidP="00221D44">
            <w:pPr>
              <w:tabs>
                <w:tab w:val="left" w:pos="426"/>
              </w:tabs>
              <w:rPr>
                <w:rFonts w:ascii="Times New Roman" w:eastAsia="Calibri" w:hAnsi="Times New Roman" w:cs="Times New Roman"/>
                <w:b/>
                <w:bCs/>
              </w:rPr>
            </w:pPr>
            <w:r>
              <w:rPr>
                <w:rFonts w:ascii="Times New Roman" w:eastAsia="Calibri" w:hAnsi="Times New Roman" w:cs="Times New Roman"/>
                <w:b/>
                <w:bCs/>
              </w:rPr>
              <w:t>5</w:t>
            </w:r>
          </w:p>
        </w:tc>
        <w:tc>
          <w:tcPr>
            <w:tcW w:w="7655" w:type="dxa"/>
          </w:tcPr>
          <w:p w:rsidR="002E66D2" w:rsidRPr="00221D44" w:rsidRDefault="002E66D2" w:rsidP="00221D44">
            <w:pPr>
              <w:rPr>
                <w:rFonts w:ascii="Times New Roman" w:eastAsia="Calibri" w:hAnsi="Times New Roman" w:cs="Times New Roman"/>
                <w:b/>
              </w:rPr>
            </w:pPr>
            <w:r>
              <w:rPr>
                <w:rFonts w:ascii="Times New Roman" w:eastAsia="Calibri" w:hAnsi="Times New Roman" w:cs="Times New Roman"/>
                <w:b/>
              </w:rPr>
              <w:t>Список литературы</w:t>
            </w:r>
          </w:p>
        </w:tc>
        <w:tc>
          <w:tcPr>
            <w:tcW w:w="1417" w:type="dxa"/>
          </w:tcPr>
          <w:p w:rsidR="002E66D2" w:rsidRPr="00221D44" w:rsidRDefault="002E66D2" w:rsidP="00221D44">
            <w:pPr>
              <w:tabs>
                <w:tab w:val="left" w:pos="426"/>
              </w:tabs>
              <w:jc w:val="center"/>
              <w:rPr>
                <w:rFonts w:ascii="Times New Roman" w:eastAsia="Calibri" w:hAnsi="Times New Roman" w:cs="Times New Roman"/>
                <w:bCs/>
              </w:rPr>
            </w:pPr>
            <w:r>
              <w:rPr>
                <w:rFonts w:ascii="Times New Roman" w:eastAsia="Calibri" w:hAnsi="Times New Roman" w:cs="Times New Roman"/>
                <w:bCs/>
              </w:rPr>
              <w:t>89</w:t>
            </w:r>
          </w:p>
        </w:tc>
      </w:tr>
    </w:tbl>
    <w:p w:rsidR="00221D44" w:rsidRPr="00221D44" w:rsidRDefault="00221D44" w:rsidP="00221D44">
      <w:pPr>
        <w:jc w:val="both"/>
        <w:rPr>
          <w:rFonts w:ascii="Times New Roman" w:hAnsi="Times New Roman" w:cs="Times New Roman"/>
        </w:rPr>
      </w:pPr>
    </w:p>
    <w:p w:rsidR="00221D44" w:rsidRPr="00221D44" w:rsidRDefault="00221D44" w:rsidP="00221D44">
      <w:pPr>
        <w:jc w:val="both"/>
        <w:rPr>
          <w:rFonts w:ascii="Times New Roman" w:hAnsi="Times New Roman" w:cs="Times New Roman"/>
        </w:rPr>
      </w:pPr>
    </w:p>
    <w:p w:rsidR="007753C1" w:rsidRPr="00F7103E" w:rsidRDefault="007753C1" w:rsidP="008B5814">
      <w:pPr>
        <w:jc w:val="both"/>
        <w:rPr>
          <w:rFonts w:ascii="Times New Roman" w:hAnsi="Times New Roman" w:cs="Times New Roman"/>
          <w:color w:val="auto"/>
        </w:rPr>
        <w:sectPr w:rsidR="007753C1" w:rsidRPr="00F7103E" w:rsidSect="00EE018D">
          <w:pgSz w:w="11909" w:h="16838"/>
          <w:pgMar w:top="568" w:right="850" w:bottom="1134" w:left="1701" w:header="0" w:footer="3" w:gutter="0"/>
          <w:cols w:space="720"/>
          <w:noEndnote/>
          <w:docGrid w:linePitch="360"/>
        </w:sectPr>
      </w:pPr>
    </w:p>
    <w:p w:rsidR="00526DAC" w:rsidRDefault="00526DAC" w:rsidP="00737F52">
      <w:pPr>
        <w:pStyle w:val="af0"/>
        <w:numPr>
          <w:ilvl w:val="0"/>
          <w:numId w:val="33"/>
        </w:numPr>
        <w:rPr>
          <w:rFonts w:ascii="Times New Roman" w:hAnsi="Times New Roman" w:cs="Times New Roman"/>
          <w:b/>
        </w:rPr>
      </w:pPr>
      <w:r>
        <w:rPr>
          <w:rFonts w:ascii="Times New Roman" w:hAnsi="Times New Roman" w:cs="Times New Roman"/>
          <w:b/>
        </w:rPr>
        <w:lastRenderedPageBreak/>
        <w:t>ЦЕЛЕВОЙ  РАЗДЕЛ</w:t>
      </w:r>
    </w:p>
    <w:p w:rsidR="00002AB5" w:rsidRPr="003972AA" w:rsidRDefault="0087489C" w:rsidP="00737F52">
      <w:pPr>
        <w:pStyle w:val="af0"/>
        <w:numPr>
          <w:ilvl w:val="1"/>
          <w:numId w:val="33"/>
        </w:numPr>
        <w:rPr>
          <w:rFonts w:ascii="Times New Roman" w:hAnsi="Times New Roman" w:cs="Times New Roman"/>
          <w:b/>
        </w:rPr>
      </w:pPr>
      <w:r w:rsidRPr="003972AA">
        <w:rPr>
          <w:rFonts w:ascii="Times New Roman" w:hAnsi="Times New Roman" w:cs="Times New Roman"/>
          <w:b/>
        </w:rPr>
        <w:t>Пояснительная записка</w:t>
      </w:r>
      <w:bookmarkEnd w:id="0"/>
    </w:p>
    <w:p w:rsidR="00102B63" w:rsidRDefault="00102B63" w:rsidP="005311C9">
      <w:pPr>
        <w:pStyle w:val="afa"/>
        <w:spacing w:before="0" w:beforeAutospacing="0" w:after="0" w:afterAutospacing="0"/>
        <w:jc w:val="both"/>
        <w:rPr>
          <w:bCs/>
        </w:rPr>
      </w:pPr>
      <w:bookmarkStart w:id="1" w:name="bookmark4"/>
    </w:p>
    <w:p w:rsidR="00102B63" w:rsidRPr="00381421" w:rsidRDefault="00102B63" w:rsidP="00102B63">
      <w:pPr>
        <w:pStyle w:val="afa"/>
        <w:spacing w:before="0" w:beforeAutospacing="0" w:after="0" w:afterAutospacing="0"/>
        <w:ind w:firstLine="567"/>
        <w:jc w:val="both"/>
        <w:rPr>
          <w:bCs/>
        </w:rPr>
      </w:pPr>
      <w:r>
        <w:rPr>
          <w:bCs/>
        </w:rPr>
        <w:t>Рабочая программа учителя-логопеда</w:t>
      </w:r>
      <w:r w:rsidRPr="00381421">
        <w:rPr>
          <w:bCs/>
        </w:rPr>
        <w:t xml:space="preserve"> для </w:t>
      </w:r>
      <w:proofErr w:type="gramStart"/>
      <w:r w:rsidRPr="00381421">
        <w:rPr>
          <w:bCs/>
        </w:rPr>
        <w:t>обучающихся</w:t>
      </w:r>
      <w:proofErr w:type="gramEnd"/>
      <w:r w:rsidRPr="00381421">
        <w:rPr>
          <w:bCs/>
        </w:rPr>
        <w:t xml:space="preserve"> </w:t>
      </w:r>
      <w:r w:rsidR="000A11CC">
        <w:rPr>
          <w:bCs/>
        </w:rPr>
        <w:t>старшей</w:t>
      </w:r>
      <w:r>
        <w:rPr>
          <w:bCs/>
        </w:rPr>
        <w:t xml:space="preserve"> группы (</w:t>
      </w:r>
      <w:r w:rsidR="000A11CC">
        <w:rPr>
          <w:bCs/>
        </w:rPr>
        <w:t>5-6л.</w:t>
      </w:r>
      <w:r>
        <w:rPr>
          <w:bCs/>
        </w:rPr>
        <w:t>)</w:t>
      </w:r>
      <w:r w:rsidRPr="00381421">
        <w:rPr>
          <w:bCs/>
        </w:rPr>
        <w:t xml:space="preserve"> тяжелыми нарушениями речи (далее – ТНР) </w:t>
      </w:r>
      <w:r w:rsidR="001C26B1">
        <w:rPr>
          <w:bCs/>
          <w:color w:val="000000" w:themeColor="text1"/>
        </w:rPr>
        <w:t>(МБДОУ №336«Золотой ключик</w:t>
      </w:r>
      <w:r w:rsidRPr="00381421">
        <w:rPr>
          <w:bCs/>
          <w:color w:val="000000" w:themeColor="text1"/>
        </w:rPr>
        <w:t>»)</w:t>
      </w:r>
      <w:r w:rsidRPr="00381421">
        <w:rPr>
          <w:bCs/>
        </w:rPr>
        <w:t xml:space="preserve"> (далее –</w:t>
      </w:r>
      <w:r>
        <w:rPr>
          <w:bCs/>
        </w:rPr>
        <w:t xml:space="preserve"> Рабочая п</w:t>
      </w:r>
      <w:r w:rsidRPr="00381421">
        <w:rPr>
          <w:bCs/>
        </w:rPr>
        <w:t>рограмма) разработана в соответствии с ФГОС дошкольного образования и с учетом Федеральной адаптированной образовательной программы дошкольного образования (далее – ФАОП ДО).</w:t>
      </w:r>
    </w:p>
    <w:p w:rsidR="00102B63" w:rsidRPr="00381421" w:rsidRDefault="00102B63" w:rsidP="00102B63">
      <w:pPr>
        <w:ind w:firstLine="567"/>
        <w:jc w:val="both"/>
        <w:rPr>
          <w:rFonts w:ascii="Times New Roman" w:hAnsi="Times New Roman" w:cs="Times New Roman"/>
        </w:rPr>
      </w:pPr>
      <w:r w:rsidRPr="00381421">
        <w:rPr>
          <w:rFonts w:ascii="Times New Roman" w:hAnsi="Times New Roman" w:cs="Times New Roman"/>
        </w:rPr>
        <w:t xml:space="preserve">Обязательная часть </w:t>
      </w:r>
      <w:r>
        <w:rPr>
          <w:rFonts w:ascii="Times New Roman" w:hAnsi="Times New Roman" w:cs="Times New Roman"/>
        </w:rPr>
        <w:t>рабочей п</w:t>
      </w:r>
      <w:r w:rsidRPr="00381421">
        <w:rPr>
          <w:rFonts w:ascii="Times New Roman" w:hAnsi="Times New Roman" w:cs="Times New Roman"/>
        </w:rPr>
        <w:t xml:space="preserve">рограммы </w:t>
      </w:r>
      <w:r w:rsidR="00300307">
        <w:rPr>
          <w:rFonts w:ascii="Times New Roman" w:hAnsi="Times New Roman" w:cs="Times New Roman"/>
        </w:rPr>
        <w:t xml:space="preserve">учителя-логопеда </w:t>
      </w:r>
      <w:r w:rsidRPr="00381421">
        <w:rPr>
          <w:rFonts w:ascii="Times New Roman" w:hAnsi="Times New Roman" w:cs="Times New Roman"/>
        </w:rPr>
        <w:t xml:space="preserve">соответствует ФАОП ДО, ее объем составляет не менее 60% от ее общего объема. </w:t>
      </w:r>
    </w:p>
    <w:p w:rsidR="00102B63" w:rsidRPr="00381421" w:rsidRDefault="00102B63" w:rsidP="00102B63">
      <w:pPr>
        <w:pStyle w:val="afa"/>
        <w:spacing w:before="0" w:beforeAutospacing="0" w:after="0" w:afterAutospacing="0"/>
        <w:ind w:firstLine="567"/>
        <w:jc w:val="both"/>
      </w:pPr>
      <w:r w:rsidRPr="00381421">
        <w:t>Часть, формируемая участниками образовательных отношений, составляет не более 40% и ориентирована:</w:t>
      </w:r>
    </w:p>
    <w:p w:rsidR="00102B63" w:rsidRPr="00381421" w:rsidRDefault="00102B63" w:rsidP="00102B63">
      <w:pPr>
        <w:ind w:firstLine="567"/>
        <w:jc w:val="both"/>
        <w:rPr>
          <w:rFonts w:ascii="Times New Roman" w:hAnsi="Times New Roman" w:cs="Times New Roman"/>
        </w:rPr>
      </w:pPr>
      <w:r w:rsidRPr="00381421">
        <w:rPr>
          <w:rFonts w:ascii="Times New Roman" w:hAnsi="Times New Roman" w:cs="Times New Roman"/>
        </w:rPr>
        <w:t>- на удовлетворение особых образовательных потребностей обучающихся с нарушением ТНР;</w:t>
      </w:r>
    </w:p>
    <w:p w:rsidR="00102B63" w:rsidRPr="00381421" w:rsidRDefault="00102B63" w:rsidP="00102B63">
      <w:pPr>
        <w:pStyle w:val="afa"/>
        <w:spacing w:before="0" w:beforeAutospacing="0" w:after="0" w:afterAutospacing="0"/>
        <w:ind w:firstLine="567"/>
        <w:jc w:val="both"/>
        <w:rPr>
          <w:color w:val="FF0000"/>
        </w:rPr>
      </w:pPr>
      <w:r w:rsidRPr="00381421">
        <w:t>- на специфику (</w:t>
      </w:r>
      <w:r w:rsidRPr="00381421">
        <w:rPr>
          <w:color w:val="000000" w:themeColor="text1"/>
        </w:rPr>
        <w:t>социокультурных и иных условий, в т.ч. региональных, в которых осуществляется образовательная деятельность)</w:t>
      </w:r>
    </w:p>
    <w:p w:rsidR="00102B63" w:rsidRPr="00381421" w:rsidRDefault="00102B63" w:rsidP="00102B63">
      <w:pPr>
        <w:pStyle w:val="afa"/>
        <w:spacing w:before="0" w:beforeAutospacing="0" w:after="0" w:afterAutospacing="0"/>
        <w:ind w:firstLine="567"/>
        <w:jc w:val="both"/>
      </w:pPr>
      <w:r w:rsidRPr="00381421">
        <w:t>-</w:t>
      </w:r>
      <w:r w:rsidRPr="00381421">
        <w:rPr>
          <w:lang w:val="en-US"/>
        </w:rPr>
        <w:t> </w:t>
      </w:r>
      <w:r w:rsidRPr="00381421">
        <w:t xml:space="preserve">на сложившиеся традиции ДОО; </w:t>
      </w:r>
    </w:p>
    <w:p w:rsidR="00102B63" w:rsidRPr="00381421" w:rsidRDefault="00102B63" w:rsidP="00102B63">
      <w:pPr>
        <w:pStyle w:val="afa"/>
        <w:spacing w:before="0" w:beforeAutospacing="0" w:after="0" w:afterAutospacing="0"/>
        <w:ind w:firstLine="567"/>
        <w:jc w:val="both"/>
      </w:pPr>
      <w:r w:rsidRPr="00381421">
        <w:t>- на выбор парциальных образовательных программ и форм организации работы с детьми, которые в наибольшей степени соответствуют потребностям и интересам детей с ТНР, а также возможностям педагогического коллектива и ДОО в целом.</w:t>
      </w:r>
    </w:p>
    <w:p w:rsidR="00102B63" w:rsidRPr="00102B63" w:rsidRDefault="00812B98" w:rsidP="00D11FC2">
      <w:pPr>
        <w:shd w:val="clear" w:color="auto" w:fill="FFFFFF"/>
        <w:ind w:firstLine="567"/>
        <w:jc w:val="both"/>
        <w:rPr>
          <w:rFonts w:ascii="Times New Roman" w:hAnsi="Times New Roman"/>
        </w:rPr>
      </w:pPr>
      <w:r w:rsidRPr="00CB4234">
        <w:rPr>
          <w:rFonts w:ascii="Times New Roman" w:hAnsi="Times New Roman"/>
        </w:rPr>
        <w:t>Содержание</w:t>
      </w:r>
      <w:r w:rsidR="00300307">
        <w:rPr>
          <w:rFonts w:ascii="Times New Roman" w:hAnsi="Times New Roman"/>
        </w:rPr>
        <w:t xml:space="preserve"> </w:t>
      </w:r>
      <w:r w:rsidR="00811692">
        <w:rPr>
          <w:rFonts w:ascii="Times New Roman" w:hAnsi="Times New Roman"/>
        </w:rPr>
        <w:t>рабочей</w:t>
      </w:r>
      <w:r w:rsidRPr="00A87A01">
        <w:rPr>
          <w:rFonts w:ascii="Times New Roman" w:hAnsi="Times New Roman"/>
        </w:rPr>
        <w:t xml:space="preserve"> программы </w:t>
      </w:r>
      <w:r w:rsidR="000B31CE">
        <w:rPr>
          <w:rFonts w:ascii="Times New Roman" w:hAnsi="Times New Roman"/>
        </w:rPr>
        <w:t>учителя-</w:t>
      </w:r>
      <w:r w:rsidR="00811692">
        <w:rPr>
          <w:rFonts w:ascii="Times New Roman" w:hAnsi="Times New Roman"/>
        </w:rPr>
        <w:t xml:space="preserve">логопеда </w:t>
      </w:r>
      <w:r w:rsidR="00904EEA">
        <w:rPr>
          <w:rFonts w:ascii="Times New Roman" w:hAnsi="Times New Roman"/>
        </w:rPr>
        <w:t>МБДОУ № 3</w:t>
      </w:r>
      <w:r w:rsidR="00904EEA" w:rsidRPr="00904EEA">
        <w:rPr>
          <w:rFonts w:ascii="Times New Roman" w:hAnsi="Times New Roman"/>
        </w:rPr>
        <w:t>6</w:t>
      </w:r>
      <w:r w:rsidR="00904EEA">
        <w:rPr>
          <w:rFonts w:ascii="Times New Roman" w:hAnsi="Times New Roman"/>
        </w:rPr>
        <w:t xml:space="preserve"> «Золотой ключи</w:t>
      </w:r>
      <w:r w:rsidRPr="00A87A01">
        <w:rPr>
          <w:rFonts w:ascii="Times New Roman" w:hAnsi="Times New Roman"/>
        </w:rPr>
        <w:t xml:space="preserve">к» </w:t>
      </w:r>
      <w:r>
        <w:rPr>
          <w:rFonts w:ascii="Times New Roman" w:hAnsi="Times New Roman"/>
        </w:rPr>
        <w:t xml:space="preserve">разработано </w:t>
      </w:r>
      <w:r w:rsidRPr="00A87A01">
        <w:rPr>
          <w:rFonts w:ascii="Times New Roman" w:hAnsi="Times New Roman"/>
        </w:rPr>
        <w:t>в соответствии с комплексной образовательной программой дошкольного образования для детей с тяжелыми нарушениями р</w:t>
      </w:r>
      <w:r w:rsidR="000A11CC">
        <w:rPr>
          <w:rFonts w:ascii="Times New Roman" w:hAnsi="Times New Roman"/>
        </w:rPr>
        <w:t xml:space="preserve">ечи (общим недоразвитием речи) 4 </w:t>
      </w:r>
      <w:r w:rsidR="009D790A">
        <w:rPr>
          <w:rFonts w:ascii="Times New Roman" w:hAnsi="Times New Roman"/>
        </w:rPr>
        <w:t>-</w:t>
      </w:r>
      <w:r>
        <w:rPr>
          <w:rFonts w:ascii="Times New Roman" w:hAnsi="Times New Roman"/>
        </w:rPr>
        <w:t xml:space="preserve"> 7 лет Н. В. Нищевой, с</w:t>
      </w:r>
      <w:r w:rsidRPr="00A87A01">
        <w:rPr>
          <w:rFonts w:ascii="Times New Roman" w:hAnsi="Times New Roman"/>
        </w:rPr>
        <w:t>овременными основными документами, регламентирующими деятельность ДОУ и строится на основе следующего нормативн</w:t>
      </w:r>
      <w:proofErr w:type="gramStart"/>
      <w:r w:rsidRPr="00A87A01">
        <w:rPr>
          <w:rFonts w:ascii="Times New Roman" w:hAnsi="Times New Roman"/>
        </w:rPr>
        <w:t>о-</w:t>
      </w:r>
      <w:proofErr w:type="gramEnd"/>
      <w:r w:rsidRPr="00A87A01">
        <w:rPr>
          <w:rFonts w:ascii="Times New Roman" w:hAnsi="Times New Roman"/>
        </w:rPr>
        <w:t xml:space="preserve"> правового обеспечения:</w:t>
      </w:r>
    </w:p>
    <w:p w:rsidR="005311C9" w:rsidRPr="00381421" w:rsidRDefault="005311C9" w:rsidP="005311C9">
      <w:pPr>
        <w:ind w:firstLine="567"/>
        <w:jc w:val="both"/>
        <w:rPr>
          <w:rFonts w:ascii="Times New Roman" w:hAnsi="Times New Roman" w:cs="Times New Roman"/>
        </w:rPr>
      </w:pPr>
      <w:r w:rsidRPr="00381421">
        <w:rPr>
          <w:rFonts w:ascii="Times New Roman" w:hAnsi="Times New Roman" w:cs="Times New Roman"/>
        </w:rPr>
        <w:t xml:space="preserve">Реализация </w:t>
      </w:r>
      <w:r>
        <w:rPr>
          <w:rFonts w:ascii="Times New Roman" w:hAnsi="Times New Roman" w:cs="Times New Roman"/>
        </w:rPr>
        <w:t xml:space="preserve"> рабочей п</w:t>
      </w:r>
      <w:r w:rsidRPr="00381421">
        <w:rPr>
          <w:rFonts w:ascii="Times New Roman" w:hAnsi="Times New Roman" w:cs="Times New Roman"/>
        </w:rPr>
        <w:t xml:space="preserve">рограммы </w:t>
      </w:r>
      <w:r>
        <w:rPr>
          <w:rFonts w:ascii="Times New Roman" w:hAnsi="Times New Roman" w:cs="Times New Roman"/>
        </w:rPr>
        <w:t xml:space="preserve">учителя-логопеда </w:t>
      </w:r>
      <w:r w:rsidRPr="00381421">
        <w:rPr>
          <w:rFonts w:ascii="Times New Roman" w:hAnsi="Times New Roman" w:cs="Times New Roman"/>
        </w:rPr>
        <w:t xml:space="preserve">предусматривает взаимодействие с разными субъектами образовательных отношений, осуществляется с учётом общих принципов дошкольного образования и специфических принципов и подходов к формированию АОП </w:t>
      </w:r>
      <w:proofErr w:type="gramStart"/>
      <w:r w:rsidRPr="00381421">
        <w:rPr>
          <w:rFonts w:ascii="Times New Roman" w:hAnsi="Times New Roman" w:cs="Times New Roman"/>
        </w:rPr>
        <w:t>ДО</w:t>
      </w:r>
      <w:proofErr w:type="gramEnd"/>
      <w:r w:rsidRPr="00381421">
        <w:rPr>
          <w:rFonts w:ascii="Times New Roman" w:hAnsi="Times New Roman" w:cs="Times New Roman"/>
        </w:rPr>
        <w:t xml:space="preserve"> для обучающихся с ТНР.</w:t>
      </w:r>
    </w:p>
    <w:p w:rsidR="005311C9" w:rsidRDefault="005311C9" w:rsidP="005311C9">
      <w:pPr>
        <w:ind w:firstLine="567"/>
        <w:jc w:val="both"/>
        <w:rPr>
          <w:rFonts w:ascii="Times New Roman" w:hAnsi="Times New Roman" w:cs="Times New Roman"/>
        </w:rPr>
      </w:pPr>
      <w:r>
        <w:rPr>
          <w:rFonts w:ascii="Times New Roman" w:hAnsi="Times New Roman" w:cs="Times New Roman"/>
        </w:rPr>
        <w:t>Рабочая п</w:t>
      </w:r>
      <w:r w:rsidRPr="00381421">
        <w:rPr>
          <w:rFonts w:ascii="Times New Roman" w:hAnsi="Times New Roman" w:cs="Times New Roman"/>
        </w:rPr>
        <w:t xml:space="preserve">рограмма </w:t>
      </w:r>
      <w:r>
        <w:rPr>
          <w:rFonts w:ascii="Times New Roman" w:hAnsi="Times New Roman" w:cs="Times New Roman"/>
        </w:rPr>
        <w:t xml:space="preserve"> учителя </w:t>
      </w:r>
      <w:r w:rsidR="003972AA">
        <w:rPr>
          <w:rFonts w:ascii="Times New Roman" w:hAnsi="Times New Roman" w:cs="Times New Roman"/>
        </w:rPr>
        <w:t>–</w:t>
      </w:r>
      <w:r w:rsidR="00300307">
        <w:rPr>
          <w:rFonts w:ascii="Times New Roman" w:hAnsi="Times New Roman" w:cs="Times New Roman"/>
        </w:rPr>
        <w:t xml:space="preserve"> </w:t>
      </w:r>
      <w:r>
        <w:rPr>
          <w:rFonts w:ascii="Times New Roman" w:hAnsi="Times New Roman" w:cs="Times New Roman"/>
        </w:rPr>
        <w:t xml:space="preserve">логопеда </w:t>
      </w:r>
      <w:r w:rsidRPr="00381421">
        <w:rPr>
          <w:rFonts w:ascii="Times New Roman" w:hAnsi="Times New Roman" w:cs="Times New Roman"/>
        </w:rPr>
        <w:t>является основой для преемственности уровней дошкольного и начального общего образования.</w:t>
      </w:r>
    </w:p>
    <w:p w:rsidR="005311C9" w:rsidRPr="005311C9" w:rsidRDefault="005311C9" w:rsidP="005311C9">
      <w:pPr>
        <w:shd w:val="clear" w:color="auto" w:fill="FFFFFF"/>
        <w:tabs>
          <w:tab w:val="left" w:pos="180"/>
        </w:tabs>
        <w:spacing w:line="240" w:lineRule="atLeast"/>
        <w:ind w:right="-108"/>
        <w:contextualSpacing/>
        <w:jc w:val="both"/>
        <w:rPr>
          <w:rFonts w:ascii="Times New Roman" w:hAnsi="Times New Roman" w:cs="Times New Roman"/>
        </w:rPr>
      </w:pPr>
      <w:r>
        <w:rPr>
          <w:rFonts w:ascii="Times New Roman" w:hAnsi="Times New Roman" w:cs="Times New Roman"/>
        </w:rPr>
        <w:t xml:space="preserve">     Рабочая</w:t>
      </w:r>
      <w:r w:rsidRPr="00C679B6">
        <w:rPr>
          <w:rFonts w:ascii="Times New Roman" w:hAnsi="Times New Roman" w:cs="Times New Roman"/>
        </w:rPr>
        <w:t xml:space="preserve"> программа </w:t>
      </w:r>
      <w:r>
        <w:rPr>
          <w:rFonts w:ascii="Times New Roman" w:hAnsi="Times New Roman" w:cs="Times New Roman"/>
        </w:rPr>
        <w:t xml:space="preserve">учителя </w:t>
      </w:r>
      <w:proofErr w:type="gramStart"/>
      <w:r w:rsidR="003972AA">
        <w:rPr>
          <w:rFonts w:ascii="Times New Roman" w:hAnsi="Times New Roman" w:cs="Times New Roman"/>
        </w:rPr>
        <w:t>–</w:t>
      </w:r>
      <w:r>
        <w:rPr>
          <w:rFonts w:ascii="Times New Roman" w:hAnsi="Times New Roman" w:cs="Times New Roman"/>
        </w:rPr>
        <w:t>л</w:t>
      </w:r>
      <w:proofErr w:type="gramEnd"/>
      <w:r>
        <w:rPr>
          <w:rFonts w:ascii="Times New Roman" w:hAnsi="Times New Roman" w:cs="Times New Roman"/>
        </w:rPr>
        <w:t xml:space="preserve">огопеда </w:t>
      </w:r>
      <w:r w:rsidRPr="00C679B6">
        <w:rPr>
          <w:rFonts w:ascii="Times New Roman" w:hAnsi="Times New Roman" w:cs="Times New Roman"/>
        </w:rPr>
        <w:t xml:space="preserve"> муниципального бюджетного дошкольного образователь</w:t>
      </w:r>
      <w:r w:rsidR="001C26B1">
        <w:rPr>
          <w:rFonts w:ascii="Times New Roman" w:hAnsi="Times New Roman" w:cs="Times New Roman"/>
        </w:rPr>
        <w:t>ного учреждения «Детский сад №36 «Золотой клю</w:t>
      </w:r>
      <w:r w:rsidR="00904EEA">
        <w:rPr>
          <w:rFonts w:ascii="Times New Roman" w:hAnsi="Times New Roman" w:cs="Times New Roman"/>
        </w:rPr>
        <w:t>ч</w:t>
      </w:r>
      <w:bookmarkStart w:id="2" w:name="_GoBack"/>
      <w:bookmarkEnd w:id="2"/>
      <w:r w:rsidR="001C26B1">
        <w:rPr>
          <w:rFonts w:ascii="Times New Roman" w:hAnsi="Times New Roman" w:cs="Times New Roman"/>
        </w:rPr>
        <w:t>и</w:t>
      </w:r>
      <w:r w:rsidRPr="00C679B6">
        <w:rPr>
          <w:rFonts w:ascii="Times New Roman" w:hAnsi="Times New Roman" w:cs="Times New Roman"/>
        </w:rPr>
        <w:t>к</w:t>
      </w:r>
      <w:r w:rsidR="001C26B1">
        <w:rPr>
          <w:rFonts w:ascii="Times New Roman" w:hAnsi="Times New Roman" w:cs="Times New Roman"/>
        </w:rPr>
        <w:t>»</w:t>
      </w:r>
      <w:r w:rsidRPr="00C679B6">
        <w:rPr>
          <w:rFonts w:ascii="Times New Roman" w:hAnsi="Times New Roman" w:cs="Times New Roman"/>
        </w:rPr>
        <w:t xml:space="preserve"> г. Набережные Челны разработана в соответствии с нормативными документами:</w:t>
      </w:r>
    </w:p>
    <w:p w:rsidR="009D790A" w:rsidRPr="009D790A" w:rsidRDefault="009D790A" w:rsidP="009D790A">
      <w:pPr>
        <w:widowControl/>
        <w:shd w:val="clear" w:color="auto" w:fill="FFFFFF"/>
        <w:tabs>
          <w:tab w:val="left" w:pos="180"/>
        </w:tabs>
        <w:spacing w:line="240" w:lineRule="atLeast"/>
        <w:ind w:right="-108"/>
        <w:contextualSpacing/>
        <w:jc w:val="both"/>
        <w:rPr>
          <w:rFonts w:ascii="Times New Roman" w:eastAsia="Calibri" w:hAnsi="Times New Roman" w:cs="Times New Roman"/>
          <w:b/>
          <w:color w:val="auto"/>
        </w:rPr>
      </w:pPr>
      <w:r w:rsidRPr="009D790A">
        <w:rPr>
          <w:rFonts w:ascii="Times New Roman" w:eastAsia="Calibri" w:hAnsi="Times New Roman" w:cs="Times New Roman"/>
          <w:b/>
          <w:color w:val="auto"/>
        </w:rPr>
        <w:t>Федеральный уровень:</w:t>
      </w:r>
    </w:p>
    <w:p w:rsidR="009D790A" w:rsidRPr="009D790A" w:rsidRDefault="009D790A" w:rsidP="009D790A">
      <w:pPr>
        <w:tabs>
          <w:tab w:val="left" w:pos="661"/>
        </w:tabs>
        <w:kinsoku w:val="0"/>
        <w:overflowPunct w:val="0"/>
        <w:autoSpaceDE w:val="0"/>
        <w:autoSpaceDN w:val="0"/>
        <w:adjustRightInd w:val="0"/>
        <w:ind w:right="-108"/>
        <w:jc w:val="both"/>
        <w:rPr>
          <w:rFonts w:ascii="Times New Roman" w:eastAsia="Calibri" w:hAnsi="Times New Roman" w:cs="Times New Roman"/>
          <w:color w:val="auto"/>
        </w:rPr>
      </w:pPr>
      <w:r w:rsidRPr="009D790A">
        <w:rPr>
          <w:rFonts w:ascii="Times New Roman" w:eastAsia="Calibri" w:hAnsi="Times New Roman" w:cs="Times New Roman"/>
          <w:color w:val="auto"/>
        </w:rPr>
        <w:t>1.Федеральный</w:t>
      </w:r>
      <w:r w:rsidR="002704B0">
        <w:rPr>
          <w:rFonts w:ascii="Times New Roman" w:eastAsia="Calibri" w:hAnsi="Times New Roman" w:cs="Times New Roman"/>
          <w:color w:val="auto"/>
        </w:rPr>
        <w:t xml:space="preserve"> </w:t>
      </w:r>
      <w:r w:rsidRPr="009D790A">
        <w:rPr>
          <w:rFonts w:ascii="Times New Roman" w:eastAsia="Calibri" w:hAnsi="Times New Roman" w:cs="Times New Roman"/>
          <w:color w:val="auto"/>
        </w:rPr>
        <w:t>закон</w:t>
      </w:r>
      <w:r w:rsidR="002704B0">
        <w:rPr>
          <w:rFonts w:ascii="Times New Roman" w:eastAsia="Calibri" w:hAnsi="Times New Roman" w:cs="Times New Roman"/>
          <w:color w:val="auto"/>
        </w:rPr>
        <w:t xml:space="preserve"> </w:t>
      </w:r>
      <w:r w:rsidRPr="009D790A">
        <w:rPr>
          <w:rFonts w:ascii="Times New Roman" w:eastAsia="Calibri" w:hAnsi="Times New Roman" w:cs="Times New Roman"/>
          <w:color w:val="auto"/>
        </w:rPr>
        <w:t>от</w:t>
      </w:r>
      <w:r w:rsidR="002704B0">
        <w:rPr>
          <w:rFonts w:ascii="Times New Roman" w:eastAsia="Calibri" w:hAnsi="Times New Roman" w:cs="Times New Roman"/>
          <w:color w:val="auto"/>
        </w:rPr>
        <w:t xml:space="preserve"> </w:t>
      </w:r>
      <w:r w:rsidRPr="009D790A">
        <w:rPr>
          <w:rFonts w:ascii="Times New Roman" w:eastAsia="Calibri" w:hAnsi="Times New Roman" w:cs="Times New Roman"/>
          <w:color w:val="auto"/>
        </w:rPr>
        <w:t>29.12.2012№273-ФЗ «ОбобразованиивРоссийскойФедерации» под ред. от 02.07.2021 г;</w:t>
      </w:r>
    </w:p>
    <w:p w:rsidR="009D790A" w:rsidRPr="009D790A" w:rsidRDefault="009D790A" w:rsidP="009D790A">
      <w:pPr>
        <w:tabs>
          <w:tab w:val="left" w:pos="661"/>
        </w:tabs>
        <w:kinsoku w:val="0"/>
        <w:overflowPunct w:val="0"/>
        <w:autoSpaceDE w:val="0"/>
        <w:autoSpaceDN w:val="0"/>
        <w:adjustRightInd w:val="0"/>
        <w:ind w:right="-108"/>
        <w:jc w:val="both"/>
        <w:rPr>
          <w:rFonts w:ascii="Times New Roman" w:eastAsia="Calibri" w:hAnsi="Times New Roman" w:cs="Times New Roman"/>
          <w:color w:val="auto"/>
        </w:rPr>
      </w:pPr>
      <w:r w:rsidRPr="009D790A">
        <w:rPr>
          <w:rFonts w:ascii="Times New Roman" w:eastAsia="Calibri" w:hAnsi="Times New Roman" w:cs="Times New Roman"/>
          <w:color w:val="auto"/>
        </w:rPr>
        <w:t>2.Федеральныйгосударственныйобразовательный  стандарт  дошкольного  образования. ПриказМОиНРФот17.10.2013№1155;</w:t>
      </w:r>
    </w:p>
    <w:p w:rsidR="009D790A" w:rsidRPr="009D790A" w:rsidRDefault="009D790A" w:rsidP="009D790A">
      <w:pPr>
        <w:widowControl/>
        <w:shd w:val="clear" w:color="auto" w:fill="FFFFFF"/>
        <w:tabs>
          <w:tab w:val="left" w:pos="180"/>
        </w:tabs>
        <w:spacing w:line="240" w:lineRule="atLeast"/>
        <w:ind w:right="-108"/>
        <w:jc w:val="both"/>
        <w:rPr>
          <w:rFonts w:ascii="Times New Roman" w:eastAsia="Calibri" w:hAnsi="Times New Roman" w:cs="Times New Roman"/>
          <w:color w:val="auto"/>
        </w:rPr>
      </w:pPr>
      <w:r w:rsidRPr="009D790A">
        <w:rPr>
          <w:rFonts w:ascii="Times New Roman" w:eastAsia="Calibri" w:hAnsi="Times New Roman" w:cs="Times New Roman"/>
          <w:color w:val="auto"/>
        </w:rPr>
        <w:t xml:space="preserve">3. Приказ № 1022 от 24 ноября 2022 года </w:t>
      </w:r>
      <w:r w:rsidR="003972AA">
        <w:rPr>
          <w:rFonts w:ascii="Times New Roman" w:eastAsia="Calibri" w:hAnsi="Times New Roman" w:cs="Times New Roman"/>
          <w:color w:val="auto"/>
        </w:rPr>
        <w:t>«</w:t>
      </w:r>
      <w:r w:rsidRPr="009D790A">
        <w:rPr>
          <w:rFonts w:ascii="Times New Roman" w:eastAsia="Calibri" w:hAnsi="Times New Roman" w:cs="Times New Roman"/>
          <w:color w:val="auto"/>
        </w:rPr>
        <w:t>Об утверждении  федеральной  адаптированной образовательной программы дошкольного образования</w:t>
      </w:r>
      <w:r w:rsidR="003972AA">
        <w:rPr>
          <w:rFonts w:ascii="Times New Roman" w:eastAsia="Calibri" w:hAnsi="Times New Roman" w:cs="Times New Roman"/>
          <w:color w:val="auto"/>
        </w:rPr>
        <w:t>»</w:t>
      </w:r>
      <w:r w:rsidRPr="009D790A">
        <w:rPr>
          <w:rFonts w:ascii="Times New Roman" w:eastAsia="Calibri" w:hAnsi="Times New Roman" w:cs="Times New Roman"/>
          <w:color w:val="auto"/>
        </w:rPr>
        <w:t>;</w:t>
      </w:r>
    </w:p>
    <w:p w:rsidR="009D790A" w:rsidRPr="009D790A" w:rsidRDefault="009D790A" w:rsidP="009D790A">
      <w:pPr>
        <w:widowControl/>
        <w:shd w:val="clear" w:color="auto" w:fill="FFFFFF"/>
        <w:tabs>
          <w:tab w:val="left" w:pos="180"/>
        </w:tabs>
        <w:spacing w:line="240" w:lineRule="atLeast"/>
        <w:ind w:right="-108"/>
        <w:jc w:val="both"/>
        <w:rPr>
          <w:rFonts w:ascii="Times New Roman" w:eastAsia="Calibri" w:hAnsi="Times New Roman" w:cs="Times New Roman"/>
          <w:color w:val="auto"/>
        </w:rPr>
      </w:pPr>
      <w:r w:rsidRPr="009D790A">
        <w:rPr>
          <w:rFonts w:ascii="Times New Roman" w:eastAsia="Calibri" w:hAnsi="Times New Roman" w:cs="Times New Roman"/>
          <w:color w:val="auto"/>
        </w:rPr>
        <w:t>4. Приказ Министерство просвещения РФ от 30.09.2022 года № 874 Порядок разработки и утверждения федеральных основных общеобразовательных программ» (зарег. Минюстом РФ 2.11.22г. рег.№70809);</w:t>
      </w:r>
    </w:p>
    <w:p w:rsidR="009D790A" w:rsidRPr="009D790A" w:rsidRDefault="009D790A" w:rsidP="009D790A">
      <w:pPr>
        <w:widowControl/>
        <w:shd w:val="clear" w:color="auto" w:fill="FFFFFF"/>
        <w:tabs>
          <w:tab w:val="left" w:pos="180"/>
        </w:tabs>
        <w:spacing w:line="240" w:lineRule="atLeast"/>
        <w:ind w:right="-108"/>
        <w:jc w:val="both"/>
        <w:rPr>
          <w:rFonts w:ascii="Times New Roman" w:eastAsia="Calibri" w:hAnsi="Times New Roman" w:cs="Times New Roman"/>
          <w:color w:val="auto"/>
        </w:rPr>
      </w:pPr>
      <w:r w:rsidRPr="009D790A">
        <w:rPr>
          <w:rFonts w:ascii="Times New Roman" w:eastAsia="Calibri" w:hAnsi="Times New Roman" w:cs="Times New Roman"/>
          <w:color w:val="auto"/>
        </w:rPr>
        <w:t xml:space="preserve">5. Постановление Главного государственного санитарного врача Российской Федерации от 28.01.2021 №2 г. </w:t>
      </w:r>
      <w:r w:rsidR="003972AA">
        <w:rPr>
          <w:rFonts w:ascii="Times New Roman" w:eastAsia="Calibri" w:hAnsi="Times New Roman" w:cs="Times New Roman"/>
          <w:color w:val="auto"/>
        </w:rPr>
        <w:t>«</w:t>
      </w:r>
      <w:r w:rsidRPr="009D790A">
        <w:rPr>
          <w:rFonts w:ascii="Times New Roman" w:eastAsia="Calibri" w:hAnsi="Times New Roman" w:cs="Times New Roman"/>
          <w:color w:val="auto"/>
        </w:rPr>
        <w:t>Об утверждении СанПиН 1.2.3.685-21 «Гигиенические нормативы и требования к обеспечению безопасности и (или) безвредности для человека факторов среды обитания»;</w:t>
      </w:r>
    </w:p>
    <w:p w:rsidR="009D790A" w:rsidRPr="009D790A" w:rsidRDefault="009D790A" w:rsidP="009D790A">
      <w:pPr>
        <w:widowControl/>
        <w:shd w:val="clear" w:color="auto" w:fill="FFFFFF"/>
        <w:tabs>
          <w:tab w:val="left" w:pos="180"/>
        </w:tabs>
        <w:spacing w:line="240" w:lineRule="atLeast"/>
        <w:ind w:right="-108"/>
        <w:jc w:val="both"/>
        <w:rPr>
          <w:rFonts w:ascii="Times New Roman" w:eastAsia="Calibri" w:hAnsi="Times New Roman" w:cs="Times New Roman"/>
          <w:color w:val="auto"/>
        </w:rPr>
      </w:pPr>
      <w:r w:rsidRPr="009D790A">
        <w:rPr>
          <w:rFonts w:ascii="Times New Roman" w:eastAsia="Calibri" w:hAnsi="Times New Roman" w:cs="Times New Roman"/>
          <w:color w:val="auto"/>
        </w:rPr>
        <w:t xml:space="preserve">6. Постановление Главного государственного санитарного врача Российской Федерации от 28.09.2020 №28 г. </w:t>
      </w:r>
      <w:r w:rsidR="003972AA">
        <w:rPr>
          <w:rFonts w:ascii="Times New Roman" w:eastAsia="Calibri" w:hAnsi="Times New Roman" w:cs="Times New Roman"/>
          <w:color w:val="auto"/>
        </w:rPr>
        <w:t>«</w:t>
      </w:r>
      <w:r w:rsidRPr="009D790A">
        <w:rPr>
          <w:rFonts w:ascii="Times New Roman" w:eastAsia="Calibri" w:hAnsi="Times New Roman" w:cs="Times New Roman"/>
          <w:color w:val="auto"/>
        </w:rPr>
        <w:t>Об утверждении СанПиН 2.4.3648-20 «Санитарно-эпидемиологические требования к организациям воспитания и обучения, отдыха и оздоровления детей и молодежи;</w:t>
      </w:r>
    </w:p>
    <w:p w:rsidR="009D790A" w:rsidRPr="009D790A" w:rsidRDefault="009D790A" w:rsidP="009D790A">
      <w:pPr>
        <w:widowControl/>
        <w:shd w:val="clear" w:color="auto" w:fill="FFFFFF"/>
        <w:tabs>
          <w:tab w:val="left" w:pos="180"/>
        </w:tabs>
        <w:spacing w:line="240" w:lineRule="atLeast"/>
        <w:ind w:right="-108"/>
        <w:jc w:val="both"/>
        <w:rPr>
          <w:rFonts w:ascii="Times New Roman" w:eastAsia="Calibri" w:hAnsi="Times New Roman" w:cs="Times New Roman"/>
          <w:color w:val="auto"/>
        </w:rPr>
      </w:pPr>
      <w:r w:rsidRPr="009D790A">
        <w:rPr>
          <w:rFonts w:ascii="Times New Roman" w:eastAsia="Calibri" w:hAnsi="Times New Roman" w:cs="Times New Roman"/>
          <w:color w:val="auto"/>
        </w:rPr>
        <w:t xml:space="preserve">7.Постановление Главного государственного санитарного врача Российской Федерации от 27.10.2020 №32 г. </w:t>
      </w:r>
      <w:r w:rsidR="003972AA">
        <w:rPr>
          <w:rFonts w:ascii="Times New Roman" w:eastAsia="Calibri" w:hAnsi="Times New Roman" w:cs="Times New Roman"/>
          <w:color w:val="auto"/>
        </w:rPr>
        <w:t>«</w:t>
      </w:r>
      <w:r w:rsidRPr="009D790A">
        <w:rPr>
          <w:rFonts w:ascii="Times New Roman" w:eastAsia="Calibri" w:hAnsi="Times New Roman" w:cs="Times New Roman"/>
          <w:color w:val="auto"/>
        </w:rPr>
        <w:t>Об утверждении СанПиН 2.4.3648-20 «Санитарно-эпидемиологические требования к организации общественного питания населения»;</w:t>
      </w:r>
    </w:p>
    <w:p w:rsidR="009D790A" w:rsidRPr="009D790A" w:rsidRDefault="009D790A" w:rsidP="009D790A">
      <w:pPr>
        <w:tabs>
          <w:tab w:val="left" w:pos="851"/>
        </w:tabs>
        <w:kinsoku w:val="0"/>
        <w:overflowPunct w:val="0"/>
        <w:autoSpaceDE w:val="0"/>
        <w:autoSpaceDN w:val="0"/>
        <w:adjustRightInd w:val="0"/>
        <w:ind w:right="-108"/>
        <w:jc w:val="both"/>
        <w:rPr>
          <w:rFonts w:ascii="Times New Roman" w:eastAsia="Calibri" w:hAnsi="Times New Roman" w:cs="Times New Roman"/>
          <w:color w:val="auto"/>
        </w:rPr>
      </w:pPr>
      <w:r w:rsidRPr="009D790A">
        <w:rPr>
          <w:rFonts w:ascii="Times New Roman" w:eastAsia="Calibri" w:hAnsi="Times New Roman" w:cs="Times New Roman"/>
          <w:color w:val="auto"/>
        </w:rPr>
        <w:t>8.Приказ Министерства образования и науки Российской Федерации (Минобрнауки России)от 30.07.2020 г. № 373 «Обутверждении Порядка организации и осуществленияобразовательнойдеятельностипоосновнымобщеобразовательнымпрограммам</w:t>
      </w:r>
      <w:r w:rsidRPr="009D790A">
        <w:rPr>
          <w:rFonts w:ascii="Times New Roman" w:eastAsia="Calibri" w:hAnsi="Times New Roman" w:cs="Times New Roman"/>
          <w:color w:val="auto"/>
          <w:spacing w:val="1"/>
        </w:rPr>
        <w:t xml:space="preserve"> д</w:t>
      </w:r>
      <w:r w:rsidRPr="009D790A">
        <w:rPr>
          <w:rFonts w:ascii="Times New Roman" w:eastAsia="Calibri" w:hAnsi="Times New Roman" w:cs="Times New Roman"/>
          <w:color w:val="auto"/>
        </w:rPr>
        <w:t>ошкольного образования»;</w:t>
      </w:r>
    </w:p>
    <w:p w:rsidR="009D790A" w:rsidRPr="009D790A" w:rsidRDefault="009D790A" w:rsidP="009D790A">
      <w:pPr>
        <w:tabs>
          <w:tab w:val="left" w:pos="851"/>
        </w:tabs>
        <w:kinsoku w:val="0"/>
        <w:overflowPunct w:val="0"/>
        <w:autoSpaceDE w:val="0"/>
        <w:autoSpaceDN w:val="0"/>
        <w:adjustRightInd w:val="0"/>
        <w:ind w:right="-108"/>
        <w:jc w:val="both"/>
        <w:rPr>
          <w:rFonts w:ascii="Times New Roman" w:eastAsia="Calibri" w:hAnsi="Times New Roman" w:cs="Times New Roman"/>
          <w:color w:val="auto"/>
        </w:rPr>
      </w:pPr>
      <w:r w:rsidRPr="009D790A">
        <w:rPr>
          <w:rFonts w:ascii="Times New Roman" w:eastAsia="Calibri" w:hAnsi="Times New Roman" w:cs="Times New Roman"/>
          <w:color w:val="auto"/>
        </w:rPr>
        <w:t>9.Приказ Минтруда России № 544н от 18 октября 2013 г. Об утверждении профессионального стандарта «Педагог (педагогическая деятельность в сфере дошкольного, начального общего, основного общего, среднего общего образования) (воспитатель, учитель)». Зарегистрировано в Минюсте 6 декабря 2013 г., № 30550;</w:t>
      </w:r>
    </w:p>
    <w:p w:rsidR="009D790A" w:rsidRPr="009D790A" w:rsidRDefault="009D790A" w:rsidP="009D790A">
      <w:pPr>
        <w:tabs>
          <w:tab w:val="left" w:pos="851"/>
        </w:tabs>
        <w:kinsoku w:val="0"/>
        <w:overflowPunct w:val="0"/>
        <w:autoSpaceDE w:val="0"/>
        <w:autoSpaceDN w:val="0"/>
        <w:adjustRightInd w:val="0"/>
        <w:ind w:right="-108"/>
        <w:jc w:val="both"/>
        <w:rPr>
          <w:rFonts w:ascii="Times New Roman" w:eastAsia="Calibri" w:hAnsi="Times New Roman" w:cs="Times New Roman"/>
          <w:color w:val="auto"/>
        </w:rPr>
      </w:pPr>
      <w:r w:rsidRPr="009D790A">
        <w:rPr>
          <w:rFonts w:ascii="Times New Roman" w:eastAsia="Calibri" w:hAnsi="Times New Roman" w:cs="Times New Roman"/>
          <w:color w:val="auto"/>
        </w:rPr>
        <w:t>10.Постановление Правительства РФ от 15 сентября 2020 г. № 1441 «Об утверждении Правил оказания платных образовательных услуг»;</w:t>
      </w:r>
    </w:p>
    <w:p w:rsidR="009D790A" w:rsidRPr="009D790A" w:rsidRDefault="009D790A" w:rsidP="009D790A">
      <w:pPr>
        <w:tabs>
          <w:tab w:val="left" w:pos="851"/>
        </w:tabs>
        <w:kinsoku w:val="0"/>
        <w:overflowPunct w:val="0"/>
        <w:autoSpaceDE w:val="0"/>
        <w:autoSpaceDN w:val="0"/>
        <w:adjustRightInd w:val="0"/>
        <w:ind w:right="-108"/>
        <w:jc w:val="both"/>
        <w:rPr>
          <w:rFonts w:ascii="Times New Roman" w:eastAsia="Calibri" w:hAnsi="Times New Roman" w:cs="Times New Roman"/>
          <w:color w:val="auto"/>
        </w:rPr>
      </w:pPr>
      <w:r w:rsidRPr="009D790A">
        <w:rPr>
          <w:rFonts w:ascii="Times New Roman" w:eastAsia="Calibri" w:hAnsi="Times New Roman" w:cs="Times New Roman"/>
          <w:color w:val="auto"/>
        </w:rPr>
        <w:t>11.Распоряжение Министерства просвящения РФ от 9 сентября 2019 г. № Р-93 «О психолого – медико – педагогическом консилиуме (ППк) образовательного учреждения»;</w:t>
      </w:r>
    </w:p>
    <w:p w:rsidR="000B31CE" w:rsidRPr="00300307" w:rsidRDefault="009D790A" w:rsidP="00300307">
      <w:pPr>
        <w:autoSpaceDE w:val="0"/>
        <w:autoSpaceDN w:val="0"/>
        <w:adjustRightInd w:val="0"/>
        <w:spacing w:line="240" w:lineRule="atLeast"/>
        <w:ind w:right="-108" w:firstLine="284"/>
        <w:jc w:val="both"/>
        <w:rPr>
          <w:rFonts w:ascii="Times New Roman" w:eastAsia="Calibri" w:hAnsi="Times New Roman" w:cs="Times New Roman"/>
          <w:color w:val="auto"/>
        </w:rPr>
      </w:pPr>
      <w:r w:rsidRPr="009D790A">
        <w:rPr>
          <w:rFonts w:ascii="Times New Roman" w:eastAsia="Calibri" w:hAnsi="Times New Roman" w:cs="Times New Roman"/>
          <w:color w:val="auto"/>
        </w:rPr>
        <w:t xml:space="preserve">Программа построена на основе  общеобразовательной программы дошкольного образования </w:t>
      </w:r>
      <w:r w:rsidR="003972AA">
        <w:rPr>
          <w:rFonts w:ascii="Times New Roman" w:eastAsia="Calibri" w:hAnsi="Times New Roman" w:cs="Times New Roman"/>
          <w:color w:val="auto"/>
        </w:rPr>
        <w:t>«</w:t>
      </w:r>
      <w:r w:rsidRPr="009D790A">
        <w:rPr>
          <w:rFonts w:ascii="Times New Roman" w:eastAsia="Calibri" w:hAnsi="Times New Roman" w:cs="Times New Roman"/>
          <w:color w:val="auto"/>
        </w:rPr>
        <w:t>От рождения до школы</w:t>
      </w:r>
      <w:r w:rsidR="003972AA">
        <w:rPr>
          <w:rFonts w:ascii="Times New Roman" w:eastAsia="Calibri" w:hAnsi="Times New Roman" w:cs="Times New Roman"/>
          <w:color w:val="auto"/>
        </w:rPr>
        <w:t>»</w:t>
      </w:r>
      <w:r w:rsidRPr="009D790A">
        <w:rPr>
          <w:rFonts w:ascii="Times New Roman" w:eastAsia="Calibri" w:hAnsi="Times New Roman" w:cs="Times New Roman"/>
          <w:color w:val="auto"/>
        </w:rPr>
        <w:t>, авторы Веракса Н.Е, Комарова Т.С., Васильева М.А., комплексная образовательная программа дошкольного образования для детей с тяжелыми нарушениями речи (общим недоразвитием речи) от 3 до 7 лет Н.В. Нищивой.</w:t>
      </w:r>
    </w:p>
    <w:p w:rsidR="009D790A" w:rsidRPr="00C679B6" w:rsidRDefault="009D790A" w:rsidP="009D790A">
      <w:pPr>
        <w:pStyle w:val="210"/>
        <w:kinsoku w:val="0"/>
        <w:overflowPunct w:val="0"/>
        <w:ind w:left="0" w:right="-108" w:firstLine="284"/>
        <w:jc w:val="both"/>
        <w:outlineLvl w:val="9"/>
        <w:rPr>
          <w:rFonts w:ascii="Times New Roman" w:hAnsi="Times New Roman"/>
        </w:rPr>
      </w:pPr>
      <w:r w:rsidRPr="00C679B6">
        <w:rPr>
          <w:rFonts w:ascii="Times New Roman" w:hAnsi="Times New Roman"/>
        </w:rPr>
        <w:t>Республиканскийуровень:</w:t>
      </w:r>
    </w:p>
    <w:p w:rsidR="009D790A" w:rsidRPr="00C679B6" w:rsidRDefault="009D790A" w:rsidP="00795F3C">
      <w:pPr>
        <w:pStyle w:val="af0"/>
        <w:numPr>
          <w:ilvl w:val="0"/>
          <w:numId w:val="8"/>
        </w:numPr>
        <w:tabs>
          <w:tab w:val="left" w:pos="680"/>
        </w:tabs>
        <w:kinsoku w:val="0"/>
        <w:overflowPunct w:val="0"/>
        <w:autoSpaceDE w:val="0"/>
        <w:autoSpaceDN w:val="0"/>
        <w:adjustRightInd w:val="0"/>
        <w:ind w:left="0" w:right="-108" w:firstLine="284"/>
        <w:contextualSpacing w:val="0"/>
        <w:jc w:val="both"/>
        <w:rPr>
          <w:rFonts w:ascii="Times New Roman" w:hAnsi="Times New Roman" w:cs="Times New Roman"/>
        </w:rPr>
      </w:pPr>
      <w:r w:rsidRPr="00C679B6">
        <w:rPr>
          <w:rFonts w:ascii="Times New Roman" w:hAnsi="Times New Roman" w:cs="Times New Roman"/>
        </w:rPr>
        <w:t>ЗаконРеспублики Татарстан от22июля2013г.№68-ЗР</w:t>
      </w:r>
      <w:proofErr w:type="gramStart"/>
      <w:r w:rsidRPr="00C679B6">
        <w:rPr>
          <w:rFonts w:ascii="Times New Roman" w:hAnsi="Times New Roman" w:cs="Times New Roman"/>
        </w:rPr>
        <w:t>Т</w:t>
      </w:r>
      <w:r w:rsidR="003972AA">
        <w:rPr>
          <w:rFonts w:ascii="Times New Roman" w:hAnsi="Times New Roman" w:cs="Times New Roman"/>
        </w:rPr>
        <w:t>»</w:t>
      </w:r>
      <w:proofErr w:type="gramEnd"/>
      <w:r w:rsidRPr="00C679B6">
        <w:rPr>
          <w:rFonts w:ascii="Times New Roman" w:hAnsi="Times New Roman" w:cs="Times New Roman"/>
        </w:rPr>
        <w:t>Обобразовании</w:t>
      </w:r>
      <w:r w:rsidR="003972AA">
        <w:rPr>
          <w:rFonts w:ascii="Times New Roman" w:hAnsi="Times New Roman" w:cs="Times New Roman"/>
        </w:rPr>
        <w:t>»</w:t>
      </w:r>
      <w:r>
        <w:rPr>
          <w:rFonts w:ascii="Times New Roman" w:hAnsi="Times New Roman" w:cs="Times New Roman"/>
        </w:rPr>
        <w:t>;</w:t>
      </w:r>
    </w:p>
    <w:p w:rsidR="009D790A" w:rsidRPr="00C679B6" w:rsidRDefault="009D790A" w:rsidP="00795F3C">
      <w:pPr>
        <w:pStyle w:val="af0"/>
        <w:numPr>
          <w:ilvl w:val="0"/>
          <w:numId w:val="8"/>
        </w:numPr>
        <w:tabs>
          <w:tab w:val="left" w:pos="620"/>
        </w:tabs>
        <w:kinsoku w:val="0"/>
        <w:overflowPunct w:val="0"/>
        <w:autoSpaceDE w:val="0"/>
        <w:autoSpaceDN w:val="0"/>
        <w:adjustRightInd w:val="0"/>
        <w:ind w:left="0" w:right="-108" w:firstLine="284"/>
        <w:contextualSpacing w:val="0"/>
        <w:jc w:val="both"/>
        <w:rPr>
          <w:rFonts w:ascii="Times New Roman" w:hAnsi="Times New Roman" w:cs="Times New Roman"/>
        </w:rPr>
      </w:pPr>
      <w:r w:rsidRPr="00C679B6">
        <w:rPr>
          <w:rFonts w:ascii="Times New Roman" w:hAnsi="Times New Roman" w:cs="Times New Roman"/>
        </w:rPr>
        <w:t xml:space="preserve">Закон Республики Татарстан </w:t>
      </w:r>
      <w:r w:rsidR="003972AA">
        <w:rPr>
          <w:rFonts w:ascii="Times New Roman" w:hAnsi="Times New Roman" w:cs="Times New Roman"/>
        </w:rPr>
        <w:t>«</w:t>
      </w:r>
      <w:r w:rsidRPr="00C679B6">
        <w:rPr>
          <w:rFonts w:ascii="Times New Roman" w:hAnsi="Times New Roman" w:cs="Times New Roman"/>
        </w:rPr>
        <w:t>О государственных языках Республики Татарстан и другихязыках в Республике Татарстан</w:t>
      </w:r>
      <w:r w:rsidR="003972AA">
        <w:rPr>
          <w:rFonts w:ascii="Times New Roman" w:hAnsi="Times New Roman" w:cs="Times New Roman"/>
        </w:rPr>
        <w:t>»</w:t>
      </w:r>
      <w:r w:rsidRPr="00C679B6">
        <w:rPr>
          <w:rFonts w:ascii="Times New Roman" w:hAnsi="Times New Roman" w:cs="Times New Roman"/>
        </w:rPr>
        <w:t xml:space="preserve"> № 1560-XII от 8 июля 1992 года (в редакции Закона РТ от28.07.2004N44-ЗРТ)</w:t>
      </w:r>
      <w:r>
        <w:rPr>
          <w:rFonts w:ascii="Times New Roman" w:hAnsi="Times New Roman" w:cs="Times New Roman"/>
        </w:rPr>
        <w:t>;</w:t>
      </w:r>
    </w:p>
    <w:p w:rsidR="009D790A" w:rsidRPr="00C679B6" w:rsidRDefault="009D790A" w:rsidP="00795F3C">
      <w:pPr>
        <w:pStyle w:val="af0"/>
        <w:numPr>
          <w:ilvl w:val="0"/>
          <w:numId w:val="8"/>
        </w:numPr>
        <w:tabs>
          <w:tab w:val="left" w:pos="851"/>
          <w:tab w:val="left" w:pos="993"/>
        </w:tabs>
        <w:kinsoku w:val="0"/>
        <w:overflowPunct w:val="0"/>
        <w:autoSpaceDE w:val="0"/>
        <w:autoSpaceDN w:val="0"/>
        <w:adjustRightInd w:val="0"/>
        <w:ind w:left="0" w:right="-108" w:firstLine="284"/>
        <w:contextualSpacing w:val="0"/>
        <w:jc w:val="both"/>
        <w:rPr>
          <w:rFonts w:ascii="Times New Roman" w:hAnsi="Times New Roman" w:cs="Times New Roman"/>
        </w:rPr>
      </w:pPr>
      <w:r w:rsidRPr="00C679B6">
        <w:rPr>
          <w:rFonts w:ascii="Times New Roman" w:hAnsi="Times New Roman" w:cs="Times New Roman"/>
        </w:rPr>
        <w:t>Постановление Кабинета Министров РТ № 1107 от 31.12.2013 г. «О внесении изменений в План мероприятий по реализации второго этапа Стратегии развития в РТ на 2010 – 2015 годы «Килэчэк» на 2013 год» (с изменениями, внесенными постановлением Кабинета Министров РТ от 05.10.2013 г. № 726) далее – План), следующие изменения:</w:t>
      </w:r>
    </w:p>
    <w:p w:rsidR="009D790A" w:rsidRPr="00C679B6" w:rsidRDefault="009D790A" w:rsidP="009D790A">
      <w:pPr>
        <w:pStyle w:val="af0"/>
        <w:tabs>
          <w:tab w:val="left" w:pos="-2694"/>
        </w:tabs>
        <w:kinsoku w:val="0"/>
        <w:overflowPunct w:val="0"/>
        <w:ind w:left="0" w:right="-108" w:firstLine="284"/>
        <w:jc w:val="both"/>
        <w:rPr>
          <w:rFonts w:ascii="Times New Roman" w:hAnsi="Times New Roman" w:cs="Times New Roman"/>
        </w:rPr>
      </w:pPr>
      <w:r w:rsidRPr="00C679B6">
        <w:rPr>
          <w:rFonts w:ascii="Times New Roman" w:hAnsi="Times New Roman" w:cs="Times New Roman"/>
        </w:rPr>
        <w:t>В пунктах 2.1 и 2.1.1 Плана цифру «11 700,0» заменить цифрой «8 668,75»;</w:t>
      </w:r>
    </w:p>
    <w:p w:rsidR="009D790A" w:rsidRPr="00C679B6" w:rsidRDefault="009D790A" w:rsidP="009D790A">
      <w:pPr>
        <w:pStyle w:val="af0"/>
        <w:tabs>
          <w:tab w:val="left" w:pos="-2694"/>
        </w:tabs>
        <w:kinsoku w:val="0"/>
        <w:overflowPunct w:val="0"/>
        <w:ind w:left="0" w:right="-108" w:firstLine="284"/>
        <w:jc w:val="both"/>
        <w:rPr>
          <w:rFonts w:ascii="Times New Roman" w:hAnsi="Times New Roman" w:cs="Times New Roman"/>
        </w:rPr>
      </w:pPr>
      <w:r w:rsidRPr="00C679B6">
        <w:rPr>
          <w:rFonts w:ascii="Times New Roman" w:hAnsi="Times New Roman" w:cs="Times New Roman"/>
        </w:rPr>
        <w:t>В пункте 2.7 Плана цифру «13 914,6» заменить цифрой «12 945,85»;</w:t>
      </w:r>
    </w:p>
    <w:p w:rsidR="009D790A" w:rsidRPr="00C679B6" w:rsidRDefault="009D790A" w:rsidP="009D790A">
      <w:pPr>
        <w:pStyle w:val="af0"/>
        <w:tabs>
          <w:tab w:val="left" w:pos="-2694"/>
        </w:tabs>
        <w:kinsoku w:val="0"/>
        <w:overflowPunct w:val="0"/>
        <w:ind w:left="0" w:right="-108" w:firstLine="284"/>
        <w:jc w:val="both"/>
        <w:rPr>
          <w:rFonts w:ascii="Times New Roman" w:hAnsi="Times New Roman" w:cs="Times New Roman"/>
        </w:rPr>
      </w:pPr>
      <w:r w:rsidRPr="00C679B6">
        <w:rPr>
          <w:rFonts w:ascii="Times New Roman" w:hAnsi="Times New Roman" w:cs="Times New Roman"/>
        </w:rPr>
        <w:t>В пункте 3.1 Плана цифру «40 424,6» заменить цифрой «39 807,95»;</w:t>
      </w:r>
    </w:p>
    <w:p w:rsidR="009D790A" w:rsidRPr="00C679B6" w:rsidRDefault="009D790A" w:rsidP="009D790A">
      <w:pPr>
        <w:pStyle w:val="af0"/>
        <w:tabs>
          <w:tab w:val="left" w:pos="-2694"/>
        </w:tabs>
        <w:kinsoku w:val="0"/>
        <w:overflowPunct w:val="0"/>
        <w:ind w:left="0" w:right="-108" w:firstLine="284"/>
        <w:jc w:val="both"/>
        <w:rPr>
          <w:rFonts w:ascii="Times New Roman" w:hAnsi="Times New Roman" w:cs="Times New Roman"/>
        </w:rPr>
      </w:pPr>
      <w:r w:rsidRPr="00C679B6">
        <w:rPr>
          <w:rFonts w:ascii="Times New Roman" w:hAnsi="Times New Roman" w:cs="Times New Roman"/>
        </w:rPr>
        <w:t>В пункте 3.1.1 слово «технологии» исключить, цифру «404246» заменить цифрой «3980795»;</w:t>
      </w:r>
    </w:p>
    <w:p w:rsidR="00812B98" w:rsidRPr="00CC2EDB" w:rsidRDefault="009D790A" w:rsidP="00CC2EDB">
      <w:pPr>
        <w:pStyle w:val="af0"/>
        <w:tabs>
          <w:tab w:val="left" w:pos="-2694"/>
        </w:tabs>
        <w:kinsoku w:val="0"/>
        <w:overflowPunct w:val="0"/>
        <w:ind w:left="0" w:right="-108" w:firstLine="284"/>
        <w:jc w:val="both"/>
        <w:rPr>
          <w:rFonts w:ascii="Times New Roman" w:hAnsi="Times New Roman" w:cs="Times New Roman"/>
        </w:rPr>
      </w:pPr>
      <w:r w:rsidRPr="00C679B6">
        <w:rPr>
          <w:rFonts w:ascii="Times New Roman" w:hAnsi="Times New Roman" w:cs="Times New Roman"/>
        </w:rPr>
        <w:t>В пунктах 3.3 и 3.3.1 Плана цифру «102 222 7</w:t>
      </w:r>
      <w:r w:rsidR="00CC2EDB">
        <w:rPr>
          <w:rFonts w:ascii="Times New Roman" w:hAnsi="Times New Roman" w:cs="Times New Roman"/>
        </w:rPr>
        <w:t xml:space="preserve">6» заменить цифрой «101 549,7» </w:t>
      </w:r>
    </w:p>
    <w:p w:rsidR="00812B98" w:rsidRPr="00812B98" w:rsidRDefault="00812B98" w:rsidP="009D790A">
      <w:pPr>
        <w:pStyle w:val="210"/>
        <w:kinsoku w:val="0"/>
        <w:overflowPunct w:val="0"/>
        <w:ind w:left="0" w:right="-108" w:firstLine="284"/>
        <w:jc w:val="both"/>
        <w:outlineLvl w:val="9"/>
        <w:rPr>
          <w:rFonts w:ascii="Times New Roman" w:hAnsi="Times New Roman"/>
        </w:rPr>
      </w:pPr>
      <w:r w:rsidRPr="00812B98">
        <w:rPr>
          <w:rFonts w:ascii="Times New Roman" w:hAnsi="Times New Roman"/>
        </w:rPr>
        <w:t>УровеньДОУ</w:t>
      </w:r>
      <w:r w:rsidR="009D790A" w:rsidRPr="009D790A">
        <w:rPr>
          <w:rFonts w:ascii="Times New Roman" w:hAnsi="Times New Roman"/>
        </w:rPr>
        <w:t>УровеньДОУ</w:t>
      </w:r>
    </w:p>
    <w:p w:rsidR="001C26B1" w:rsidRPr="00881427" w:rsidRDefault="001C26B1" w:rsidP="001C26B1">
      <w:pPr>
        <w:pStyle w:val="TableParagraph"/>
      </w:pPr>
      <w:r w:rsidRPr="00881427">
        <w:t>Лицензия на образовательную деятельность  лицензия №6895 от 20.07.2015 года, выписка из реестра лицензий 20.07.2015 года. №8028\15;</w:t>
      </w:r>
    </w:p>
    <w:p w:rsidR="001C26B1" w:rsidRPr="00881427" w:rsidRDefault="001C26B1" w:rsidP="001C26B1">
      <w:pPr>
        <w:pStyle w:val="TableParagraph"/>
      </w:pPr>
      <w:r w:rsidRPr="00881427">
        <w:t xml:space="preserve">Лицензия на медицинскую деятельность ЛО-16-01-002310 от 18.12.2012 года, выписка из реестра лицензий от 17.10.22г. №ЛО41-01181-16/00551922; </w:t>
      </w:r>
    </w:p>
    <w:p w:rsidR="00812B98" w:rsidRPr="00812B98" w:rsidRDefault="001C26B1" w:rsidP="001C26B1">
      <w:pPr>
        <w:pStyle w:val="TableParagraph"/>
      </w:pPr>
      <w:r w:rsidRPr="00881427">
        <w:t>Устав МБДОУ «Детского сада комбинированного вида №36 «Золотой ключик» утвержден постановлением Исполнительного комитета от 31.08.2017 года № 5088</w:t>
      </w:r>
      <w:r>
        <w:t>.</w:t>
      </w:r>
    </w:p>
    <w:p w:rsidR="00812B98" w:rsidRPr="00812B98" w:rsidRDefault="00812B98" w:rsidP="00812B98">
      <w:pPr>
        <w:shd w:val="clear" w:color="auto" w:fill="FFFFFF"/>
        <w:ind w:firstLine="709"/>
        <w:jc w:val="both"/>
        <w:rPr>
          <w:rFonts w:ascii="Times New Roman" w:hAnsi="Times New Roman" w:cs="Times New Roman"/>
        </w:rPr>
      </w:pPr>
      <w:r w:rsidRPr="00812B98">
        <w:rPr>
          <w:rFonts w:ascii="Times New Roman" w:hAnsi="Times New Roman" w:cs="Times New Roman"/>
        </w:rPr>
        <w:t xml:space="preserve">В ДОУ реализуется </w:t>
      </w:r>
      <w:r w:rsidRPr="00812B98">
        <w:rPr>
          <w:rFonts w:ascii="Times New Roman" w:hAnsi="Times New Roman" w:cs="Times New Roman"/>
          <w:b/>
        </w:rPr>
        <w:t>Региональная программа</w:t>
      </w:r>
      <w:r w:rsidRPr="00812B98">
        <w:rPr>
          <w:rFonts w:ascii="Times New Roman" w:hAnsi="Times New Roman" w:cs="Times New Roman"/>
        </w:rPr>
        <w:t xml:space="preserve"> дошкольного образования.</w:t>
      </w:r>
    </w:p>
    <w:p w:rsidR="00812B98" w:rsidRPr="00812B98" w:rsidRDefault="00812B98" w:rsidP="00812B98">
      <w:pPr>
        <w:shd w:val="clear" w:color="auto" w:fill="FFFFFF"/>
        <w:ind w:firstLine="709"/>
        <w:jc w:val="both"/>
        <w:rPr>
          <w:rFonts w:ascii="Times New Roman" w:hAnsi="Times New Roman" w:cs="Times New Roman"/>
        </w:rPr>
      </w:pPr>
      <w:r w:rsidRPr="00812B98">
        <w:rPr>
          <w:rFonts w:ascii="Times New Roman" w:hAnsi="Times New Roman" w:cs="Times New Roman"/>
        </w:rPr>
        <w:t>В рамках реализации Стратегии развития образования в Республике Татарстан на 2010 – 2015 годы «Киләчәк» творческой группой, созданной Министерством образования и науки Республики Татарстан, разработаны новые учебно-методические комплекты (далее УМК) по обучению детей двум государственным языкам в дошкольных образовательных учреждениях на основе современных эффективных образовательных технологий, которые используются в ДОУ.</w:t>
      </w:r>
    </w:p>
    <w:p w:rsidR="00812B98" w:rsidRPr="00B604D7" w:rsidRDefault="00812B98" w:rsidP="00812B98">
      <w:pPr>
        <w:shd w:val="clear" w:color="auto" w:fill="FFFFFF"/>
        <w:ind w:firstLine="709"/>
        <w:jc w:val="both"/>
        <w:rPr>
          <w:rFonts w:ascii="Times New Roman" w:hAnsi="Times New Roman"/>
        </w:rPr>
      </w:pPr>
      <w:r w:rsidRPr="00812B98">
        <w:rPr>
          <w:rFonts w:ascii="Times New Roman" w:hAnsi="Times New Roman" w:cs="Times New Roman"/>
        </w:rPr>
        <w:t>Основная цель УМК “Татарчасөйләшә</w:t>
      </w:r>
      <w:proofErr w:type="gramStart"/>
      <w:r w:rsidRPr="00812B98">
        <w:rPr>
          <w:rFonts w:ascii="Times New Roman" w:hAnsi="Times New Roman" w:cs="Times New Roman"/>
        </w:rPr>
        <w:t>без</w:t>
      </w:r>
      <w:proofErr w:type="gramEnd"/>
      <w:r w:rsidRPr="00812B98">
        <w:rPr>
          <w:rFonts w:ascii="Times New Roman" w:hAnsi="Times New Roman" w:cs="Times New Roman"/>
        </w:rPr>
        <w:t xml:space="preserve">” </w:t>
      </w:r>
      <w:r w:rsidR="003972AA">
        <w:rPr>
          <w:rFonts w:ascii="Times New Roman" w:hAnsi="Times New Roman" w:cs="Times New Roman"/>
        </w:rPr>
        <w:t>–</w:t>
      </w:r>
      <w:r w:rsidRPr="00812B98">
        <w:rPr>
          <w:rFonts w:ascii="Times New Roman" w:hAnsi="Times New Roman" w:cs="Times New Roman"/>
        </w:rPr>
        <w:t xml:space="preserve"> </w:t>
      </w:r>
      <w:proofErr w:type="gramStart"/>
      <w:r w:rsidRPr="00812B98">
        <w:rPr>
          <w:rFonts w:ascii="Times New Roman" w:hAnsi="Times New Roman" w:cs="Times New Roman"/>
        </w:rPr>
        <w:t>формирование</w:t>
      </w:r>
      <w:proofErr w:type="gramEnd"/>
      <w:r w:rsidRPr="00812B98">
        <w:rPr>
          <w:rFonts w:ascii="Times New Roman" w:hAnsi="Times New Roman" w:cs="Times New Roman"/>
        </w:rPr>
        <w:t xml:space="preserve"> правильной устной татарской речи русскоязычных детей дошкольного возраста. УМК “Татарчасөйләшәбез” разработаны для: средней группы, старшей группы, подготовительной к школе группы. Проект УМК по обучению русскоязычных детей татарскому языку состоит из трех частей: «Минем өем» (для средней группы</w:t>
      </w:r>
      <w:r w:rsidRPr="00B604D7">
        <w:rPr>
          <w:rFonts w:ascii="Times New Roman" w:hAnsi="Times New Roman"/>
        </w:rPr>
        <w:t>), «Уйный-уйныйүсәбез» (для старшей группы), «Без индезурлар, мәктәпкәилтәюллар» (подготовительной к школе группы).</w:t>
      </w:r>
    </w:p>
    <w:p w:rsidR="006E00F2" w:rsidRDefault="006E00F2" w:rsidP="006E00F2">
      <w:pPr>
        <w:rPr>
          <w:rFonts w:ascii="Times New Roman" w:hAnsi="Times New Roman" w:cs="Times New Roman"/>
        </w:rPr>
      </w:pPr>
    </w:p>
    <w:p w:rsidR="005311C9" w:rsidRDefault="005311C9" w:rsidP="006E00F2">
      <w:pPr>
        <w:rPr>
          <w:rFonts w:ascii="Times New Roman" w:hAnsi="Times New Roman" w:cs="Times New Roman"/>
        </w:rPr>
      </w:pPr>
    </w:p>
    <w:p w:rsidR="00300307" w:rsidRDefault="00300307" w:rsidP="006E00F2">
      <w:pPr>
        <w:rPr>
          <w:rFonts w:ascii="Times New Roman" w:hAnsi="Times New Roman" w:cs="Times New Roman"/>
        </w:rPr>
      </w:pPr>
    </w:p>
    <w:p w:rsidR="00300307" w:rsidRDefault="00300307" w:rsidP="006E00F2">
      <w:pPr>
        <w:rPr>
          <w:rFonts w:ascii="Times New Roman" w:hAnsi="Times New Roman" w:cs="Times New Roman"/>
        </w:rPr>
      </w:pPr>
    </w:p>
    <w:p w:rsidR="006E00F2" w:rsidRPr="00FF64DD" w:rsidRDefault="00FF64DD" w:rsidP="00FF64DD">
      <w:pPr>
        <w:pStyle w:val="af0"/>
        <w:numPr>
          <w:ilvl w:val="1"/>
          <w:numId w:val="25"/>
        </w:numPr>
        <w:jc w:val="center"/>
        <w:rPr>
          <w:rFonts w:ascii="Times New Roman" w:hAnsi="Times New Roman" w:cs="Times New Roman"/>
          <w:b/>
        </w:rPr>
      </w:pPr>
      <w:r>
        <w:rPr>
          <w:rFonts w:ascii="Times New Roman" w:hAnsi="Times New Roman" w:cs="Times New Roman"/>
          <w:b/>
        </w:rPr>
        <w:lastRenderedPageBreak/>
        <w:t xml:space="preserve">Цели и задачи реализации рабочей программы </w:t>
      </w:r>
      <w:bookmarkEnd w:id="1"/>
    </w:p>
    <w:p w:rsidR="00F76281" w:rsidRDefault="00F76281" w:rsidP="00A03DED">
      <w:pPr>
        <w:contextualSpacing/>
        <w:jc w:val="both"/>
        <w:rPr>
          <w:rFonts w:ascii="Times New Roman" w:hAnsi="Times New Roman" w:cs="Times New Roman"/>
        </w:rPr>
      </w:pPr>
    </w:p>
    <w:p w:rsidR="00002C14" w:rsidRPr="00002C14" w:rsidRDefault="00002C14" w:rsidP="00002C14">
      <w:pPr>
        <w:rPr>
          <w:rFonts w:ascii="Times New Roman" w:hAnsi="Times New Roman" w:cs="Times New Roman"/>
          <w:b/>
        </w:rPr>
      </w:pPr>
      <w:r w:rsidRPr="00002C14">
        <w:rPr>
          <w:rFonts w:ascii="Times New Roman" w:eastAsia="Calibri" w:hAnsi="Times New Roman" w:cs="Times New Roman"/>
          <w:b/>
          <w:i/>
          <w:color w:val="auto"/>
        </w:rPr>
        <w:t xml:space="preserve">Цель </w:t>
      </w:r>
      <w:r w:rsidRPr="00002C14">
        <w:rPr>
          <w:rFonts w:ascii="Times New Roman" w:hAnsi="Times New Roman" w:cs="Times New Roman"/>
          <w:bCs/>
        </w:rPr>
        <w:t xml:space="preserve"> рабочей программы является построение системы коррекционно-развивающей работы учителя-логопеда в  группе для детей с тяжелыми нарушениями речи (общим не</w:t>
      </w:r>
      <w:r w:rsidR="000A11CC">
        <w:rPr>
          <w:rFonts w:ascii="Times New Roman" w:hAnsi="Times New Roman" w:cs="Times New Roman"/>
          <w:bCs/>
        </w:rPr>
        <w:t>доразвитием речи) в возрасте с 5 до 6</w:t>
      </w:r>
      <w:r w:rsidRPr="00002C14">
        <w:rPr>
          <w:rFonts w:ascii="Times New Roman" w:hAnsi="Times New Roman" w:cs="Times New Roman"/>
          <w:bCs/>
        </w:rPr>
        <w:t xml:space="preserve"> лет. Комплексно-тематическое планирование работы учитывает особенности речевого и общего развития детей с тяжелой речевой патологией (общим недоразвитием речи). Комплексность педагогического воздействия направлена на выравнивание речевого и психофизического развития детей и обеспечение их всестороннего гармоничного развития</w:t>
      </w:r>
      <w:r w:rsidRPr="00002C14">
        <w:rPr>
          <w:rFonts w:ascii="Times New Roman" w:hAnsi="Times New Roman" w:cs="Times New Roman"/>
          <w:b/>
        </w:rPr>
        <w:t>.</w:t>
      </w:r>
    </w:p>
    <w:p w:rsidR="00002C14" w:rsidRDefault="00002C14" w:rsidP="00002C14">
      <w:pPr>
        <w:widowControl/>
        <w:jc w:val="both"/>
        <w:rPr>
          <w:rFonts w:ascii="Times New Roman" w:hAnsi="Times New Roman" w:cs="Times New Roman"/>
          <w:b/>
          <w:i/>
        </w:rPr>
      </w:pPr>
      <w:r w:rsidRPr="00C87C27">
        <w:rPr>
          <w:rFonts w:ascii="Times New Roman" w:hAnsi="Times New Roman" w:cs="Times New Roman"/>
          <w:b/>
          <w:i/>
        </w:rPr>
        <w:t xml:space="preserve">Задачи реализации </w:t>
      </w:r>
      <w:r w:rsidR="005B1DA2">
        <w:rPr>
          <w:rFonts w:ascii="Times New Roman" w:hAnsi="Times New Roman" w:cs="Times New Roman"/>
          <w:b/>
          <w:i/>
        </w:rPr>
        <w:t xml:space="preserve">рабочей </w:t>
      </w:r>
      <w:r w:rsidRPr="00C87C27">
        <w:rPr>
          <w:rFonts w:ascii="Times New Roman" w:hAnsi="Times New Roman" w:cs="Times New Roman"/>
          <w:b/>
          <w:i/>
        </w:rPr>
        <w:t>программы:</w:t>
      </w:r>
    </w:p>
    <w:p w:rsidR="00002C14" w:rsidRPr="00C87C27" w:rsidRDefault="00002C14" w:rsidP="00002C14">
      <w:pPr>
        <w:contextualSpacing/>
        <w:jc w:val="both"/>
        <w:rPr>
          <w:rFonts w:ascii="Times New Roman" w:hAnsi="Times New Roman" w:cs="Times New Roman"/>
        </w:rPr>
      </w:pPr>
      <w:r w:rsidRPr="00C87C27">
        <w:rPr>
          <w:rFonts w:ascii="Times New Roman" w:hAnsi="Times New Roman" w:cs="Times New Roman"/>
        </w:rPr>
        <w:t xml:space="preserve">- реализация содержания </w:t>
      </w:r>
      <w:r w:rsidR="005B1DA2">
        <w:rPr>
          <w:rFonts w:ascii="Times New Roman" w:hAnsi="Times New Roman" w:cs="Times New Roman"/>
        </w:rPr>
        <w:t>рабочей программы</w:t>
      </w:r>
      <w:r w:rsidRPr="00C87C27">
        <w:rPr>
          <w:rFonts w:ascii="Times New Roman" w:hAnsi="Times New Roman" w:cs="Times New Roman"/>
        </w:rPr>
        <w:t xml:space="preserve"> для </w:t>
      </w:r>
      <w:proofErr w:type="gramStart"/>
      <w:r w:rsidRPr="00C87C27">
        <w:rPr>
          <w:rFonts w:ascii="Times New Roman" w:hAnsi="Times New Roman" w:cs="Times New Roman"/>
        </w:rPr>
        <w:t>обучающихся</w:t>
      </w:r>
      <w:proofErr w:type="gramEnd"/>
      <w:r w:rsidRPr="00C87C27">
        <w:rPr>
          <w:rFonts w:ascii="Times New Roman" w:hAnsi="Times New Roman" w:cs="Times New Roman"/>
        </w:rPr>
        <w:t xml:space="preserve"> с ТНР;</w:t>
      </w:r>
    </w:p>
    <w:p w:rsidR="00002C14" w:rsidRPr="00C87C27" w:rsidRDefault="00002C14" w:rsidP="00002C14">
      <w:pPr>
        <w:contextualSpacing/>
        <w:jc w:val="both"/>
        <w:rPr>
          <w:rFonts w:ascii="Times New Roman" w:hAnsi="Times New Roman" w:cs="Times New Roman"/>
        </w:rPr>
      </w:pPr>
      <w:r w:rsidRPr="00C87C27">
        <w:rPr>
          <w:rFonts w:ascii="Times New Roman" w:hAnsi="Times New Roman" w:cs="Times New Roman"/>
        </w:rPr>
        <w:t>- коррекция недостатков психофизического развития обучающихся с ТНР;</w:t>
      </w:r>
    </w:p>
    <w:p w:rsidR="00002C14" w:rsidRPr="00C87C27" w:rsidRDefault="00002C14" w:rsidP="00002C14">
      <w:pPr>
        <w:contextualSpacing/>
        <w:jc w:val="both"/>
        <w:rPr>
          <w:rFonts w:ascii="Times New Roman" w:hAnsi="Times New Roman" w:cs="Times New Roman"/>
        </w:rPr>
      </w:pPr>
      <w:r w:rsidRPr="00C87C27">
        <w:rPr>
          <w:rFonts w:ascii="Times New Roman" w:hAnsi="Times New Roman" w:cs="Times New Roman"/>
        </w:rPr>
        <w:t>- охрана и укрепление физического и психического здоровья обучающихся с ТНР, в т.ч. их эмоционального благополучия;</w:t>
      </w:r>
    </w:p>
    <w:p w:rsidR="00002C14" w:rsidRPr="00C87C27" w:rsidRDefault="00002C14" w:rsidP="00002C14">
      <w:pPr>
        <w:contextualSpacing/>
        <w:jc w:val="both"/>
        <w:rPr>
          <w:rFonts w:ascii="Times New Roman" w:hAnsi="Times New Roman" w:cs="Times New Roman"/>
        </w:rPr>
      </w:pPr>
      <w:r w:rsidRPr="00C87C27">
        <w:rPr>
          <w:rFonts w:ascii="Times New Roman" w:hAnsi="Times New Roman" w:cs="Times New Roman"/>
        </w:rPr>
        <w:t>- обеспечение равных возможностей для полноценного развития ребенка с ТНР в период дошкольного образования независимо от места проживания, пола, нации, языка, социального статуса;</w:t>
      </w:r>
    </w:p>
    <w:p w:rsidR="00002C14" w:rsidRPr="00C87C27" w:rsidRDefault="00002C14" w:rsidP="00002C14">
      <w:pPr>
        <w:contextualSpacing/>
        <w:jc w:val="both"/>
        <w:rPr>
          <w:rFonts w:ascii="Times New Roman" w:hAnsi="Times New Roman" w:cs="Times New Roman"/>
        </w:rPr>
      </w:pPr>
      <w:r w:rsidRPr="00C87C27">
        <w:rPr>
          <w:rFonts w:ascii="Times New Roman" w:hAnsi="Times New Roman" w:cs="Times New Roman"/>
        </w:rPr>
        <w:t>- создание благоприятных условий развития в соответствии с их возрастными, психофизическими и индивидуальными особенностями, развитие способностей и творческого</w:t>
      </w:r>
      <w:r>
        <w:rPr>
          <w:rFonts w:ascii="Times New Roman" w:hAnsi="Times New Roman" w:cs="Times New Roman"/>
        </w:rPr>
        <w:t xml:space="preserve"> </w:t>
      </w:r>
      <w:r w:rsidRPr="00C87C27">
        <w:rPr>
          <w:rFonts w:ascii="Times New Roman" w:hAnsi="Times New Roman" w:cs="Times New Roman"/>
        </w:rPr>
        <w:t>потенциала каждого ребенка с ТНР как субъекта отношений с педагогическим работником, родителями (законными представителями), другими детьми;</w:t>
      </w:r>
    </w:p>
    <w:p w:rsidR="00002C14" w:rsidRPr="00C87C27" w:rsidRDefault="00002C14" w:rsidP="00002C14">
      <w:pPr>
        <w:contextualSpacing/>
        <w:jc w:val="both"/>
        <w:rPr>
          <w:rFonts w:ascii="Times New Roman" w:hAnsi="Times New Roman" w:cs="Times New Roman"/>
        </w:rPr>
      </w:pPr>
      <w:r w:rsidRPr="00C87C27">
        <w:rPr>
          <w:rFonts w:ascii="Times New Roman" w:hAnsi="Times New Roman" w:cs="Times New Roman"/>
        </w:rPr>
        <w:t>- объединение обучения и воспитания в целостный образовательный процесс на основе духовно-нравственных и социокультурных ценностей, принятых в обществе правил и норм поведения в интересах человека, семьи, общества;</w:t>
      </w:r>
    </w:p>
    <w:p w:rsidR="00002C14" w:rsidRPr="00C87C27" w:rsidRDefault="00002C14" w:rsidP="00002C14">
      <w:pPr>
        <w:contextualSpacing/>
        <w:jc w:val="both"/>
        <w:rPr>
          <w:rFonts w:ascii="Times New Roman" w:hAnsi="Times New Roman" w:cs="Times New Roman"/>
        </w:rPr>
      </w:pPr>
      <w:r w:rsidRPr="00C87C27">
        <w:rPr>
          <w:rFonts w:ascii="Times New Roman" w:hAnsi="Times New Roman" w:cs="Times New Roman"/>
        </w:rPr>
        <w:t>- формирование общей культуры личности обучающихся с ТНР, развитие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формирование предпосылок учебной деятельности;</w:t>
      </w:r>
    </w:p>
    <w:p w:rsidR="00002C14" w:rsidRPr="00C87C27" w:rsidRDefault="00002C14" w:rsidP="00002C14">
      <w:pPr>
        <w:contextualSpacing/>
        <w:jc w:val="both"/>
        <w:rPr>
          <w:rFonts w:ascii="Times New Roman" w:hAnsi="Times New Roman" w:cs="Times New Roman"/>
        </w:rPr>
      </w:pPr>
      <w:r w:rsidRPr="00C87C27">
        <w:rPr>
          <w:rFonts w:ascii="Times New Roman" w:hAnsi="Times New Roman" w:cs="Times New Roman"/>
        </w:rPr>
        <w:t xml:space="preserve">- формирование социокультурной среды, соответствующей психофизическим и индивидуальным особенностям развития </w:t>
      </w:r>
      <w:proofErr w:type="gramStart"/>
      <w:r w:rsidRPr="00C87C27">
        <w:rPr>
          <w:rFonts w:ascii="Times New Roman" w:hAnsi="Times New Roman" w:cs="Times New Roman"/>
        </w:rPr>
        <w:t>обучающихся</w:t>
      </w:r>
      <w:proofErr w:type="gramEnd"/>
      <w:r w:rsidRPr="00C87C27">
        <w:rPr>
          <w:rFonts w:ascii="Times New Roman" w:hAnsi="Times New Roman" w:cs="Times New Roman"/>
        </w:rPr>
        <w:t xml:space="preserve"> с ТНР;</w:t>
      </w:r>
    </w:p>
    <w:p w:rsidR="00002C14" w:rsidRPr="00C87C27" w:rsidRDefault="00002C14" w:rsidP="00002C14">
      <w:pPr>
        <w:contextualSpacing/>
        <w:jc w:val="both"/>
        <w:rPr>
          <w:rFonts w:ascii="Times New Roman" w:hAnsi="Times New Roman" w:cs="Times New Roman"/>
        </w:rPr>
      </w:pPr>
      <w:r w:rsidRPr="00C87C27">
        <w:rPr>
          <w:rFonts w:ascii="Times New Roman" w:hAnsi="Times New Roman" w:cs="Times New Roman"/>
        </w:rPr>
        <w:t>- обеспечение психолого-педагогической поддержки родителей (законных представителей) и повышение их компетентности в вопросах развития, образования, реабилитации (абилитации), охраны и укрепления здоровья обучающихся с ТНР;</w:t>
      </w:r>
    </w:p>
    <w:p w:rsidR="00002C14" w:rsidRPr="00C87C27" w:rsidRDefault="00002C14" w:rsidP="00002C14">
      <w:pPr>
        <w:contextualSpacing/>
        <w:jc w:val="both"/>
        <w:rPr>
          <w:rFonts w:ascii="Times New Roman" w:hAnsi="Times New Roman" w:cs="Times New Roman"/>
        </w:rPr>
      </w:pPr>
      <w:r w:rsidRPr="00C87C27">
        <w:rPr>
          <w:rFonts w:ascii="Times New Roman" w:hAnsi="Times New Roman" w:cs="Times New Roman"/>
        </w:rPr>
        <w:t>- обеспечение преемственности целей, задач и содержания дошкольного и начального общего образования.</w:t>
      </w:r>
    </w:p>
    <w:p w:rsidR="00002C14" w:rsidRDefault="00002C14" w:rsidP="00002C14">
      <w:pPr>
        <w:pStyle w:val="af0"/>
        <w:ind w:left="0"/>
        <w:jc w:val="both"/>
        <w:rPr>
          <w:rFonts w:ascii="Times New Roman" w:hAnsi="Times New Roman" w:cs="Times New Roman"/>
        </w:rPr>
      </w:pPr>
      <w:r>
        <w:rPr>
          <w:rFonts w:ascii="Times New Roman" w:hAnsi="Times New Roman" w:cs="Times New Roman"/>
          <w:b/>
          <w:i/>
        </w:rPr>
        <w:t xml:space="preserve">- </w:t>
      </w:r>
      <w:r>
        <w:rPr>
          <w:rFonts w:ascii="Times New Roman" w:hAnsi="Times New Roman" w:cs="Times New Roman"/>
        </w:rPr>
        <w:t>о</w:t>
      </w:r>
      <w:r w:rsidRPr="00C24B3B">
        <w:rPr>
          <w:rFonts w:ascii="Times New Roman" w:hAnsi="Times New Roman" w:cs="Times New Roman"/>
        </w:rPr>
        <w:t>казывать консультативную и методическую помощь родителям (законным представителям) по вопросам воспитания, выстраивая взаимодействие с семьями воспитанников для обеспечения полноценного обучения и развития детей;</w:t>
      </w:r>
    </w:p>
    <w:p w:rsidR="00002C14" w:rsidRPr="00C87C27" w:rsidRDefault="00D11FC2" w:rsidP="00002C14">
      <w:pPr>
        <w:contextualSpacing/>
        <w:jc w:val="both"/>
        <w:rPr>
          <w:rFonts w:ascii="Times New Roman" w:hAnsi="Times New Roman" w:cs="Times New Roman"/>
          <w:b/>
          <w:i/>
        </w:rPr>
      </w:pPr>
      <w:r>
        <w:rPr>
          <w:rFonts w:ascii="Times New Roman" w:hAnsi="Times New Roman" w:cs="Times New Roman"/>
          <w:b/>
          <w:i/>
        </w:rPr>
        <w:t xml:space="preserve">            </w:t>
      </w:r>
      <w:r w:rsidR="00002C14" w:rsidRPr="00C87C27">
        <w:rPr>
          <w:rFonts w:ascii="Times New Roman" w:hAnsi="Times New Roman" w:cs="Times New Roman"/>
          <w:b/>
          <w:i/>
        </w:rPr>
        <w:t>Задачи воспитания и обучения с учетом ЭРС:</w:t>
      </w:r>
    </w:p>
    <w:p w:rsidR="00002C14" w:rsidRPr="008B5814" w:rsidRDefault="00002C14" w:rsidP="00002C14">
      <w:pPr>
        <w:ind w:firstLine="709"/>
        <w:contextualSpacing/>
        <w:jc w:val="both"/>
        <w:rPr>
          <w:rFonts w:ascii="Times New Roman" w:hAnsi="Times New Roman" w:cs="Times New Roman"/>
        </w:rPr>
      </w:pPr>
      <w:r w:rsidRPr="008B5814">
        <w:rPr>
          <w:rFonts w:ascii="Times New Roman" w:hAnsi="Times New Roman" w:cs="Times New Roman"/>
        </w:rPr>
        <w:t>Расширять представления детей о родной стране; о государственных (Новый год, День защитников Отечества, День Победы, 8 Марта) и народных (Сюмбеля, Навруз, Сабантуй) праздниках.</w:t>
      </w:r>
    </w:p>
    <w:p w:rsidR="00002C14" w:rsidRPr="008B5814" w:rsidRDefault="00002C14" w:rsidP="00002C14">
      <w:pPr>
        <w:ind w:firstLine="709"/>
        <w:contextualSpacing/>
        <w:jc w:val="both"/>
        <w:rPr>
          <w:rFonts w:ascii="Times New Roman" w:hAnsi="Times New Roman" w:cs="Times New Roman"/>
        </w:rPr>
      </w:pPr>
      <w:r w:rsidRPr="008B5814">
        <w:rPr>
          <w:rFonts w:ascii="Times New Roman" w:hAnsi="Times New Roman" w:cs="Times New Roman"/>
        </w:rPr>
        <w:t>Дать сведения о нравственных качествах: человечности, гостеприимстве, чистоплотности своего народа. Почитать обычаи народов Республики Татарстан.</w:t>
      </w:r>
    </w:p>
    <w:p w:rsidR="00002C14" w:rsidRPr="008B5814" w:rsidRDefault="00002C14" w:rsidP="00002C14">
      <w:pPr>
        <w:ind w:firstLine="709"/>
        <w:contextualSpacing/>
        <w:jc w:val="both"/>
        <w:rPr>
          <w:rFonts w:ascii="Times New Roman" w:hAnsi="Times New Roman" w:cs="Times New Roman"/>
        </w:rPr>
      </w:pPr>
      <w:r w:rsidRPr="008B5814">
        <w:rPr>
          <w:rFonts w:ascii="Times New Roman" w:hAnsi="Times New Roman" w:cs="Times New Roman"/>
        </w:rPr>
        <w:t>Формировать доброжелательное и уважительное отношение к сверстникам разных национальностей.</w:t>
      </w:r>
    </w:p>
    <w:p w:rsidR="00002C14" w:rsidRDefault="00002C14" w:rsidP="00002C14">
      <w:pPr>
        <w:ind w:firstLine="709"/>
        <w:contextualSpacing/>
        <w:jc w:val="both"/>
        <w:rPr>
          <w:rFonts w:ascii="Times New Roman" w:hAnsi="Times New Roman" w:cs="Times New Roman"/>
        </w:rPr>
      </w:pPr>
      <w:proofErr w:type="gramStart"/>
      <w:r w:rsidRPr="008B5814">
        <w:rPr>
          <w:rFonts w:ascii="Times New Roman" w:hAnsi="Times New Roman" w:cs="Times New Roman"/>
        </w:rPr>
        <w:t>Прививать любовь к музыке, живописи, литературе, искусству народов Поволжья (Россия, Татарстан, Чувашия, Башкортостан).</w:t>
      </w:r>
      <w:proofErr w:type="gramEnd"/>
    </w:p>
    <w:p w:rsidR="005311C9" w:rsidRPr="00A03DED" w:rsidRDefault="005311C9" w:rsidP="005311C9">
      <w:pPr>
        <w:ind w:firstLine="709"/>
        <w:contextualSpacing/>
        <w:rPr>
          <w:rFonts w:ascii="Times New Roman" w:hAnsi="Times New Roman" w:cs="Times New Roman"/>
        </w:rPr>
      </w:pPr>
    </w:p>
    <w:p w:rsidR="00FF64DD" w:rsidRPr="00FF64DD" w:rsidRDefault="00FF64DD" w:rsidP="005311C9">
      <w:pPr>
        <w:ind w:firstLine="709"/>
        <w:contextualSpacing/>
        <w:rPr>
          <w:rFonts w:ascii="Times New Roman" w:hAnsi="Times New Roman" w:cs="Times New Roman"/>
          <w:b/>
          <w:bCs/>
          <w:iCs/>
        </w:rPr>
      </w:pPr>
      <w:r w:rsidRPr="00FF64DD">
        <w:rPr>
          <w:rFonts w:ascii="Times New Roman" w:hAnsi="Times New Roman" w:cs="Times New Roman"/>
          <w:b/>
          <w:bCs/>
          <w:iCs/>
        </w:rPr>
        <w:t xml:space="preserve">1.3 </w:t>
      </w:r>
      <w:r w:rsidRPr="00FF64DD">
        <w:rPr>
          <w:rFonts w:ascii="Times New Roman" w:hAnsi="Times New Roman" w:cs="Times New Roman"/>
          <w:b/>
          <w:bCs/>
        </w:rPr>
        <w:t xml:space="preserve">Принципы и подходы к формированию рабочей программы </w:t>
      </w:r>
    </w:p>
    <w:p w:rsidR="005311C9" w:rsidRPr="00A03DED" w:rsidRDefault="005B1DA2" w:rsidP="005311C9">
      <w:pPr>
        <w:ind w:firstLine="709"/>
        <w:contextualSpacing/>
        <w:rPr>
          <w:rFonts w:ascii="Times New Roman" w:hAnsi="Times New Roman" w:cs="Times New Roman"/>
          <w:b/>
          <w:bCs/>
          <w:i/>
          <w:iCs/>
        </w:rPr>
      </w:pPr>
      <w:r>
        <w:rPr>
          <w:rFonts w:ascii="Times New Roman" w:hAnsi="Times New Roman" w:cs="Times New Roman"/>
          <w:b/>
          <w:bCs/>
          <w:i/>
          <w:iCs/>
        </w:rPr>
        <w:t xml:space="preserve">Рабочая программа учителя-логопеда </w:t>
      </w:r>
      <w:r w:rsidR="00FF64DD">
        <w:rPr>
          <w:rFonts w:ascii="Times New Roman" w:hAnsi="Times New Roman" w:cs="Times New Roman"/>
          <w:b/>
          <w:bCs/>
          <w:i/>
          <w:iCs/>
        </w:rPr>
        <w:t>п</w:t>
      </w:r>
      <w:r w:rsidR="005311C9" w:rsidRPr="00A03DED">
        <w:rPr>
          <w:rFonts w:ascii="Times New Roman" w:hAnsi="Times New Roman" w:cs="Times New Roman"/>
          <w:b/>
          <w:bCs/>
          <w:i/>
          <w:iCs/>
        </w:rPr>
        <w:t>рограмма имеет в своей основе следующие принципы:</w:t>
      </w:r>
    </w:p>
    <w:p w:rsidR="005311C9" w:rsidRPr="00A03DED" w:rsidRDefault="005311C9" w:rsidP="005311C9">
      <w:pPr>
        <w:ind w:firstLine="709"/>
        <w:contextualSpacing/>
        <w:rPr>
          <w:rFonts w:ascii="Times New Roman" w:hAnsi="Times New Roman" w:cs="Times New Roman"/>
        </w:rPr>
      </w:pPr>
      <w:r w:rsidRPr="00A03DED">
        <w:rPr>
          <w:rFonts w:ascii="Times New Roman" w:hAnsi="Times New Roman" w:cs="Times New Roman"/>
        </w:rPr>
        <w:t>- принцип индивидуализации, учета возможностей, особенностей развития и потребностей каждого ребенка;</w:t>
      </w:r>
    </w:p>
    <w:p w:rsidR="005311C9" w:rsidRPr="00A03DED" w:rsidRDefault="005311C9" w:rsidP="005311C9">
      <w:pPr>
        <w:ind w:firstLine="709"/>
        <w:contextualSpacing/>
        <w:rPr>
          <w:rFonts w:ascii="Times New Roman" w:hAnsi="Times New Roman" w:cs="Times New Roman"/>
        </w:rPr>
      </w:pPr>
      <w:r w:rsidRPr="00A03DED">
        <w:rPr>
          <w:rFonts w:ascii="Times New Roman" w:hAnsi="Times New Roman" w:cs="Times New Roman"/>
          <w:b/>
          <w:bCs/>
          <w:i/>
          <w:iCs/>
        </w:rPr>
        <w:t xml:space="preserve">- </w:t>
      </w:r>
      <w:r w:rsidRPr="00A03DED">
        <w:rPr>
          <w:rFonts w:ascii="Times New Roman" w:hAnsi="Times New Roman" w:cs="Times New Roman"/>
        </w:rPr>
        <w:t>принцип познания каждого ребенка полноправным участником образовательного процесса;</w:t>
      </w:r>
    </w:p>
    <w:p w:rsidR="005311C9" w:rsidRPr="00A03DED" w:rsidRDefault="005311C9" w:rsidP="005311C9">
      <w:pPr>
        <w:ind w:firstLine="709"/>
        <w:contextualSpacing/>
        <w:rPr>
          <w:rFonts w:ascii="Times New Roman" w:hAnsi="Times New Roman" w:cs="Times New Roman"/>
        </w:rPr>
      </w:pPr>
      <w:r w:rsidRPr="00A03DED">
        <w:rPr>
          <w:rFonts w:ascii="Times New Roman" w:hAnsi="Times New Roman" w:cs="Times New Roman"/>
        </w:rPr>
        <w:t>- принцип поддержки детской инициативы и формирования познавательных интересов каждого ребенка;</w:t>
      </w:r>
    </w:p>
    <w:p w:rsidR="005311C9" w:rsidRPr="00A03DED" w:rsidRDefault="005311C9" w:rsidP="005311C9">
      <w:pPr>
        <w:ind w:firstLine="709"/>
        <w:contextualSpacing/>
        <w:rPr>
          <w:rFonts w:ascii="Times New Roman" w:hAnsi="Times New Roman" w:cs="Times New Roman"/>
        </w:rPr>
      </w:pPr>
      <w:r w:rsidRPr="00A03DED">
        <w:rPr>
          <w:rFonts w:ascii="Times New Roman" w:hAnsi="Times New Roman" w:cs="Times New Roman"/>
        </w:rPr>
        <w:t>- принцип конкретности и доступности учебного материала, соответствия требований, методов</w:t>
      </w:r>
      <w:proofErr w:type="gramStart"/>
      <w:r w:rsidRPr="00A03DED">
        <w:rPr>
          <w:rFonts w:ascii="Times New Roman" w:hAnsi="Times New Roman" w:cs="Times New Roman"/>
        </w:rPr>
        <w:t>,п</w:t>
      </w:r>
      <w:proofErr w:type="gramEnd"/>
      <w:r w:rsidRPr="00A03DED">
        <w:rPr>
          <w:rFonts w:ascii="Times New Roman" w:hAnsi="Times New Roman" w:cs="Times New Roman"/>
        </w:rPr>
        <w:t>риемов и условия образования индивидуальным и возрастным особенностям детей;</w:t>
      </w:r>
    </w:p>
    <w:p w:rsidR="005311C9" w:rsidRPr="00A03DED" w:rsidRDefault="005311C9" w:rsidP="005311C9">
      <w:pPr>
        <w:ind w:firstLine="709"/>
        <w:contextualSpacing/>
        <w:rPr>
          <w:rFonts w:ascii="Times New Roman" w:hAnsi="Times New Roman" w:cs="Times New Roman"/>
        </w:rPr>
      </w:pPr>
      <w:r w:rsidRPr="00A03DED">
        <w:rPr>
          <w:rFonts w:ascii="Times New Roman" w:hAnsi="Times New Roman" w:cs="Times New Roman"/>
        </w:rPr>
        <w:t>- принцип систематичности и взаимосвязи учебного материала;</w:t>
      </w:r>
    </w:p>
    <w:p w:rsidR="005311C9" w:rsidRPr="00A03DED" w:rsidRDefault="005311C9" w:rsidP="005311C9">
      <w:pPr>
        <w:ind w:firstLine="709"/>
        <w:contextualSpacing/>
        <w:rPr>
          <w:rFonts w:ascii="Times New Roman" w:hAnsi="Times New Roman" w:cs="Times New Roman"/>
        </w:rPr>
      </w:pPr>
      <w:r w:rsidRPr="00A03DED">
        <w:rPr>
          <w:rFonts w:ascii="Times New Roman" w:hAnsi="Times New Roman" w:cs="Times New Roman"/>
        </w:rPr>
        <w:t>- принцип постепенности подачи учебного материала;</w:t>
      </w:r>
    </w:p>
    <w:p w:rsidR="005311C9" w:rsidRPr="00A03DED" w:rsidRDefault="005311C9" w:rsidP="005311C9">
      <w:pPr>
        <w:ind w:firstLine="709"/>
        <w:contextualSpacing/>
        <w:rPr>
          <w:rFonts w:ascii="Times New Roman" w:hAnsi="Times New Roman" w:cs="Times New Roman"/>
        </w:rPr>
      </w:pPr>
      <w:r w:rsidRPr="00A03DED">
        <w:rPr>
          <w:rFonts w:ascii="Times New Roman" w:hAnsi="Times New Roman" w:cs="Times New Roman"/>
        </w:rPr>
        <w:t>- принцип концентрического наращивания информации в каждой из последующих возрастных групп во всех пяти образовательных областях.</w:t>
      </w:r>
    </w:p>
    <w:p w:rsidR="00F7711C" w:rsidRPr="008B5814" w:rsidRDefault="00F7711C" w:rsidP="007D5C45">
      <w:pPr>
        <w:ind w:firstLine="709"/>
        <w:contextualSpacing/>
        <w:jc w:val="both"/>
        <w:rPr>
          <w:rFonts w:ascii="Times New Roman" w:hAnsi="Times New Roman" w:cs="Times New Roman"/>
        </w:rPr>
      </w:pPr>
    </w:p>
    <w:p w:rsidR="00002AB5" w:rsidRPr="00FF64DD" w:rsidRDefault="0087489C" w:rsidP="00FF64DD">
      <w:pPr>
        <w:pStyle w:val="af0"/>
        <w:numPr>
          <w:ilvl w:val="1"/>
          <w:numId w:val="26"/>
        </w:numPr>
        <w:jc w:val="center"/>
        <w:rPr>
          <w:rFonts w:ascii="Times New Roman" w:hAnsi="Times New Roman" w:cs="Times New Roman"/>
          <w:b/>
        </w:rPr>
      </w:pPr>
      <w:r w:rsidRPr="00FF64DD">
        <w:rPr>
          <w:rFonts w:ascii="Times New Roman" w:hAnsi="Times New Roman" w:cs="Times New Roman"/>
          <w:b/>
        </w:rPr>
        <w:t xml:space="preserve">Отличительные особенности </w:t>
      </w:r>
      <w:r w:rsidR="00D11FC2" w:rsidRPr="00FF64DD">
        <w:rPr>
          <w:rFonts w:ascii="Times New Roman" w:hAnsi="Times New Roman" w:cs="Times New Roman"/>
          <w:b/>
        </w:rPr>
        <w:t xml:space="preserve">рабочей </w:t>
      </w:r>
      <w:r w:rsidRPr="00FF64DD">
        <w:rPr>
          <w:rFonts w:ascii="Times New Roman" w:hAnsi="Times New Roman" w:cs="Times New Roman"/>
          <w:b/>
        </w:rPr>
        <w:t>программы</w:t>
      </w:r>
    </w:p>
    <w:p w:rsidR="00002AB5" w:rsidRPr="008B5814" w:rsidRDefault="005B1DA2" w:rsidP="00587EE8">
      <w:pPr>
        <w:ind w:firstLine="709"/>
        <w:contextualSpacing/>
        <w:jc w:val="both"/>
        <w:rPr>
          <w:rFonts w:ascii="Times New Roman" w:hAnsi="Times New Roman" w:cs="Times New Roman"/>
        </w:rPr>
      </w:pPr>
      <w:r>
        <w:rPr>
          <w:rFonts w:ascii="Times New Roman" w:hAnsi="Times New Roman" w:cs="Times New Roman"/>
        </w:rPr>
        <w:t>Рабочая программа учителя-логопеда</w:t>
      </w:r>
      <w:r w:rsidR="0087489C" w:rsidRPr="008B5814">
        <w:rPr>
          <w:rFonts w:ascii="Times New Roman" w:hAnsi="Times New Roman" w:cs="Times New Roman"/>
        </w:rPr>
        <w:t xml:space="preserve"> строится на принципе культуросообразности. Реализация этого принципа обеспечивает учет национальных и региональных ценностей, традиций в образовании, восполняет недостатки духовно-нравственного и эмоционального воспитания.</w:t>
      </w:r>
    </w:p>
    <w:p w:rsidR="00C24B3B" w:rsidRDefault="005B1DA2" w:rsidP="00587EE8">
      <w:pPr>
        <w:ind w:firstLine="709"/>
        <w:contextualSpacing/>
        <w:jc w:val="both"/>
        <w:rPr>
          <w:rFonts w:ascii="Times New Roman" w:hAnsi="Times New Roman" w:cs="Times New Roman"/>
        </w:rPr>
      </w:pPr>
      <w:r>
        <w:rPr>
          <w:rFonts w:ascii="Times New Roman" w:hAnsi="Times New Roman" w:cs="Times New Roman"/>
        </w:rPr>
        <w:t>Рабочая программа учителя-логопеда</w:t>
      </w:r>
      <w:r w:rsidR="0087489C" w:rsidRPr="008B5814">
        <w:rPr>
          <w:rFonts w:ascii="Times New Roman" w:hAnsi="Times New Roman" w:cs="Times New Roman"/>
        </w:rPr>
        <w:t xml:space="preserve"> предусматривает разнообр</w:t>
      </w:r>
      <w:r w:rsidR="008B5814">
        <w:rPr>
          <w:rFonts w:ascii="Times New Roman" w:hAnsi="Times New Roman" w:cs="Times New Roman"/>
        </w:rPr>
        <w:t>азные виды детской деятельности</w:t>
      </w:r>
      <w:r w:rsidR="0087489C" w:rsidRPr="008B5814">
        <w:rPr>
          <w:rFonts w:ascii="Times New Roman" w:hAnsi="Times New Roman" w:cs="Times New Roman"/>
        </w:rPr>
        <w:t>: игровую</w:t>
      </w:r>
      <w:proofErr w:type="gramStart"/>
      <w:r w:rsidR="0087489C" w:rsidRPr="008B5814">
        <w:rPr>
          <w:rFonts w:ascii="Times New Roman" w:hAnsi="Times New Roman" w:cs="Times New Roman"/>
        </w:rPr>
        <w:t>,к</w:t>
      </w:r>
      <w:proofErr w:type="gramEnd"/>
      <w:r w:rsidR="0087489C" w:rsidRPr="008B5814">
        <w:rPr>
          <w:rFonts w:ascii="Times New Roman" w:hAnsi="Times New Roman" w:cs="Times New Roman"/>
        </w:rPr>
        <w:t>оммуникативную,трудовую,</w:t>
      </w:r>
      <w:r w:rsidR="008B5814">
        <w:rPr>
          <w:rFonts w:ascii="Times New Roman" w:hAnsi="Times New Roman" w:cs="Times New Roman"/>
        </w:rPr>
        <w:t>позновательно-</w:t>
      </w:r>
      <w:r w:rsidR="0087489C" w:rsidRPr="008B5814">
        <w:rPr>
          <w:rFonts w:ascii="Times New Roman" w:hAnsi="Times New Roman" w:cs="Times New Roman"/>
        </w:rPr>
        <w:t>исследовательскую,продуктивную,музыкально-художественную,</w:t>
      </w:r>
      <w:r w:rsidR="008B5814">
        <w:rPr>
          <w:rFonts w:ascii="Times New Roman" w:hAnsi="Times New Roman" w:cs="Times New Roman"/>
        </w:rPr>
        <w:t xml:space="preserve"> чтение. </w:t>
      </w:r>
    </w:p>
    <w:p w:rsidR="00002AB5" w:rsidRPr="008B5814" w:rsidRDefault="008B5814" w:rsidP="00587EE8">
      <w:pPr>
        <w:ind w:firstLine="709"/>
        <w:contextualSpacing/>
        <w:jc w:val="both"/>
        <w:rPr>
          <w:rFonts w:ascii="Times New Roman" w:hAnsi="Times New Roman" w:cs="Times New Roman"/>
        </w:rPr>
      </w:pPr>
      <w:r>
        <w:rPr>
          <w:rFonts w:ascii="Times New Roman" w:hAnsi="Times New Roman" w:cs="Times New Roman"/>
        </w:rPr>
        <w:t>А так</w:t>
      </w:r>
      <w:r w:rsidR="0087489C" w:rsidRPr="008B5814">
        <w:rPr>
          <w:rFonts w:ascii="Times New Roman" w:hAnsi="Times New Roman" w:cs="Times New Roman"/>
        </w:rPr>
        <w:t>же с учетом национальных и региональных особенностей Республики Татарстан предусматриваются сле</w:t>
      </w:r>
      <w:r w:rsidR="00C24B3B">
        <w:rPr>
          <w:rFonts w:ascii="Times New Roman" w:hAnsi="Times New Roman" w:cs="Times New Roman"/>
        </w:rPr>
        <w:t>дующие направления деятельности:</w:t>
      </w:r>
    </w:p>
    <w:p w:rsidR="00C24B3B" w:rsidRDefault="0087489C" w:rsidP="00795F3C">
      <w:pPr>
        <w:pStyle w:val="af0"/>
        <w:numPr>
          <w:ilvl w:val="0"/>
          <w:numId w:val="4"/>
        </w:numPr>
        <w:ind w:left="0" w:firstLine="360"/>
        <w:jc w:val="both"/>
        <w:rPr>
          <w:rFonts w:ascii="Times New Roman" w:hAnsi="Times New Roman" w:cs="Times New Roman"/>
        </w:rPr>
      </w:pPr>
      <w:r w:rsidRPr="00C24B3B">
        <w:rPr>
          <w:rFonts w:ascii="Times New Roman" w:hAnsi="Times New Roman" w:cs="Times New Roman"/>
        </w:rPr>
        <w:t>Приобщение к истокам национальной культуры народов, населяющих Республику Татарстан. Предоставление каждому ребенку возможность обучения и воспитания на родном языке, формирование у детей основ нравственности на лучших образцах национальной культуры, народных традициях и обычаях.</w:t>
      </w:r>
    </w:p>
    <w:p w:rsidR="00C24B3B" w:rsidRDefault="0087489C" w:rsidP="00795F3C">
      <w:pPr>
        <w:pStyle w:val="af0"/>
        <w:numPr>
          <w:ilvl w:val="0"/>
          <w:numId w:val="4"/>
        </w:numPr>
        <w:ind w:left="0" w:firstLine="360"/>
        <w:jc w:val="both"/>
        <w:rPr>
          <w:rFonts w:ascii="Times New Roman" w:hAnsi="Times New Roman" w:cs="Times New Roman"/>
        </w:rPr>
      </w:pPr>
      <w:r w:rsidRPr="00C24B3B">
        <w:rPr>
          <w:rFonts w:ascii="Times New Roman" w:hAnsi="Times New Roman" w:cs="Times New Roman"/>
        </w:rPr>
        <w:t xml:space="preserve">Создание благоприятных условий для воспитания толерантной личности </w:t>
      </w:r>
      <w:r w:rsidR="003972AA">
        <w:rPr>
          <w:rFonts w:ascii="Times New Roman" w:hAnsi="Times New Roman" w:cs="Times New Roman"/>
        </w:rPr>
        <w:t>–</w:t>
      </w:r>
      <w:r w:rsidRPr="00C24B3B">
        <w:rPr>
          <w:rFonts w:ascii="Times New Roman" w:hAnsi="Times New Roman" w:cs="Times New Roman"/>
        </w:rPr>
        <w:t xml:space="preserve"> привития любви и уважения к людям другой национальности, к их культурным ценностям.</w:t>
      </w:r>
    </w:p>
    <w:p w:rsidR="00C24B3B" w:rsidRDefault="0087489C" w:rsidP="00795F3C">
      <w:pPr>
        <w:pStyle w:val="af0"/>
        <w:numPr>
          <w:ilvl w:val="0"/>
          <w:numId w:val="4"/>
        </w:numPr>
        <w:ind w:left="0" w:firstLine="360"/>
        <w:jc w:val="both"/>
        <w:rPr>
          <w:rFonts w:ascii="Times New Roman" w:hAnsi="Times New Roman" w:cs="Times New Roman"/>
        </w:rPr>
      </w:pPr>
      <w:r w:rsidRPr="00C24B3B">
        <w:rPr>
          <w:rFonts w:ascii="Times New Roman" w:hAnsi="Times New Roman" w:cs="Times New Roman"/>
        </w:rPr>
        <w:t>Ознакомление с природой родного края, формирование экологической культуры.</w:t>
      </w:r>
    </w:p>
    <w:p w:rsidR="00002AB5" w:rsidRPr="00C24B3B" w:rsidRDefault="0087489C" w:rsidP="00795F3C">
      <w:pPr>
        <w:pStyle w:val="af0"/>
        <w:numPr>
          <w:ilvl w:val="0"/>
          <w:numId w:val="4"/>
        </w:numPr>
        <w:ind w:left="0" w:firstLine="360"/>
        <w:jc w:val="both"/>
        <w:rPr>
          <w:rFonts w:ascii="Times New Roman" w:hAnsi="Times New Roman" w:cs="Times New Roman"/>
        </w:rPr>
      </w:pPr>
      <w:r w:rsidRPr="00C24B3B">
        <w:rPr>
          <w:rFonts w:ascii="Times New Roman" w:hAnsi="Times New Roman" w:cs="Times New Roman"/>
        </w:rPr>
        <w:t>Ознакомление детей с особенностями жизни и быта народов, населяющих РеспубликуТатарстан, праздниками, событиями общественной жизни республики, символиками РТ и РФ, памятниками архитектуры, декоративно-прикладным искусством.</w:t>
      </w:r>
    </w:p>
    <w:p w:rsidR="00002AB5" w:rsidRPr="008B5814" w:rsidRDefault="0087489C" w:rsidP="00587EE8">
      <w:pPr>
        <w:ind w:firstLine="709"/>
        <w:contextualSpacing/>
        <w:jc w:val="both"/>
        <w:rPr>
          <w:rFonts w:ascii="Times New Roman" w:hAnsi="Times New Roman" w:cs="Times New Roman"/>
        </w:rPr>
      </w:pPr>
      <w:r w:rsidRPr="00C24B3B">
        <w:rPr>
          <w:rFonts w:ascii="Times New Roman" w:hAnsi="Times New Roman" w:cs="Times New Roman"/>
          <w:b/>
          <w:i/>
        </w:rPr>
        <w:t xml:space="preserve">Особенностью </w:t>
      </w:r>
      <w:r w:rsidR="00D11FC2">
        <w:rPr>
          <w:rFonts w:ascii="Times New Roman" w:hAnsi="Times New Roman" w:cs="Times New Roman"/>
          <w:b/>
          <w:i/>
        </w:rPr>
        <w:t xml:space="preserve">рабочей </w:t>
      </w:r>
      <w:r w:rsidRPr="00C24B3B">
        <w:rPr>
          <w:rFonts w:ascii="Times New Roman" w:hAnsi="Times New Roman" w:cs="Times New Roman"/>
          <w:b/>
          <w:i/>
        </w:rPr>
        <w:t>программы</w:t>
      </w:r>
      <w:r w:rsidRPr="008B5814">
        <w:rPr>
          <w:rFonts w:ascii="Times New Roman" w:hAnsi="Times New Roman" w:cs="Times New Roman"/>
        </w:rPr>
        <w:t xml:space="preserve"> является работа, направленная на осознание детьми взаимосвязи между содержательной, смысловой стороной речи и средствами ее выражения на основе усвоения основных языковых единиц: текста, предложения, слова, с учетом национальных и региональных особенностей Республики Татарстан.</w:t>
      </w:r>
    </w:p>
    <w:p w:rsidR="00B17F46" w:rsidRPr="00FF64DD" w:rsidRDefault="0087489C" w:rsidP="00FF64DD">
      <w:pPr>
        <w:ind w:firstLine="709"/>
        <w:contextualSpacing/>
        <w:jc w:val="both"/>
        <w:rPr>
          <w:rFonts w:ascii="Times New Roman" w:hAnsi="Times New Roman" w:cs="Times New Roman"/>
        </w:rPr>
      </w:pPr>
      <w:r w:rsidRPr="008B5814">
        <w:rPr>
          <w:rFonts w:ascii="Times New Roman" w:hAnsi="Times New Roman" w:cs="Times New Roman"/>
        </w:rPr>
        <w:t>Содержание программы учитывает возрастные и индивидуальные особенности детей, воспитывающи</w:t>
      </w:r>
      <w:r w:rsidR="00C87C27">
        <w:rPr>
          <w:rFonts w:ascii="Times New Roman" w:hAnsi="Times New Roman" w:cs="Times New Roman"/>
        </w:rPr>
        <w:t>хся в логопедических группах с Т</w:t>
      </w:r>
      <w:r w:rsidRPr="008B5814">
        <w:rPr>
          <w:rFonts w:ascii="Times New Roman" w:hAnsi="Times New Roman" w:cs="Times New Roman"/>
        </w:rPr>
        <w:t>НР.</w:t>
      </w:r>
    </w:p>
    <w:p w:rsidR="00B17F46" w:rsidRPr="00B17F46" w:rsidRDefault="00B17F46" w:rsidP="00795F3C">
      <w:pPr>
        <w:pStyle w:val="af0"/>
        <w:widowControl/>
        <w:numPr>
          <w:ilvl w:val="0"/>
          <w:numId w:val="10"/>
        </w:numPr>
        <w:tabs>
          <w:tab w:val="left" w:pos="8647"/>
        </w:tabs>
        <w:rPr>
          <w:rFonts w:ascii="Times New Roman" w:eastAsia="Calibri" w:hAnsi="Times New Roman" w:cs="Times New Roman"/>
          <w:b/>
          <w:color w:val="auto"/>
        </w:rPr>
      </w:pPr>
      <w:r w:rsidRPr="00B17F46">
        <w:rPr>
          <w:rFonts w:ascii="Times New Roman" w:eastAsia="Calibri" w:hAnsi="Times New Roman" w:cs="Times New Roman"/>
          <w:b/>
          <w:color w:val="auto"/>
        </w:rPr>
        <w:t>Особенности развития детей с ТНР</w:t>
      </w:r>
    </w:p>
    <w:p w:rsidR="00B17F46" w:rsidRPr="00B17F46" w:rsidRDefault="00B17F46" w:rsidP="00B17F46">
      <w:pPr>
        <w:widowControl/>
        <w:ind w:firstLine="567"/>
        <w:rPr>
          <w:rFonts w:ascii="Times New Roman" w:eastAsia="Calibri" w:hAnsi="Times New Roman" w:cs="Times New Roman"/>
          <w:i/>
          <w:color w:val="auto"/>
          <w:lang w:eastAsia="en-US"/>
        </w:rPr>
      </w:pPr>
      <w:r w:rsidRPr="00B17F46">
        <w:rPr>
          <w:rFonts w:ascii="Times New Roman" w:eastAsia="Calibri" w:hAnsi="Times New Roman" w:cs="Times New Roman"/>
          <w:i/>
          <w:color w:val="auto"/>
          <w:lang w:eastAsia="en-US"/>
        </w:rPr>
        <w:t xml:space="preserve">Дети с тяжелыми нарушениями речи </w:t>
      </w:r>
      <w:r w:rsidR="003972AA">
        <w:rPr>
          <w:rFonts w:ascii="Times New Roman" w:eastAsia="Calibri" w:hAnsi="Times New Roman" w:cs="Times New Roman"/>
          <w:i/>
          <w:color w:val="auto"/>
          <w:lang w:eastAsia="en-US"/>
        </w:rPr>
        <w:t>–</w:t>
      </w:r>
      <w:r w:rsidRPr="00B17F46">
        <w:rPr>
          <w:rFonts w:ascii="Times New Roman" w:eastAsia="Calibri" w:hAnsi="Times New Roman" w:cs="Times New Roman"/>
          <w:i/>
          <w:color w:val="auto"/>
          <w:lang w:eastAsia="en-US"/>
        </w:rPr>
        <w:t xml:space="preserve"> это особая категория детей с нарушениями всех компонентов речи при сохранном слухе и первично сохранном интеллекте. </w:t>
      </w:r>
    </w:p>
    <w:p w:rsidR="00B17F46" w:rsidRPr="00B17F46" w:rsidRDefault="00B17F46" w:rsidP="00B17F46">
      <w:pPr>
        <w:widowControl/>
        <w:ind w:firstLine="567"/>
        <w:jc w:val="both"/>
        <w:rPr>
          <w:rFonts w:ascii="Times New Roman" w:eastAsia="Calibri" w:hAnsi="Times New Roman" w:cs="Times New Roman"/>
          <w:b/>
          <w:i/>
          <w:color w:val="auto"/>
          <w:lang w:eastAsia="en-US"/>
        </w:rPr>
      </w:pPr>
      <w:r w:rsidRPr="00B17F46">
        <w:rPr>
          <w:rFonts w:ascii="Times New Roman" w:eastAsia="Calibri" w:hAnsi="Times New Roman" w:cs="Times New Roman"/>
          <w:b/>
          <w:i/>
          <w:color w:val="auto"/>
          <w:lang w:eastAsia="en-US"/>
        </w:rPr>
        <w:t>К группе детей с ТНР относятся дети:</w:t>
      </w:r>
      <w:r w:rsidRPr="00B17F46">
        <w:rPr>
          <w:rFonts w:ascii="Times New Roman" w:eastAsia="Calibri" w:hAnsi="Times New Roman" w:cs="Times New Roman"/>
          <w:color w:val="auto"/>
          <w:lang w:eastAsia="en-US"/>
        </w:rPr>
        <w:t>с фонетико-фонематическим недоразвитием речи при дислалии, ринолалии, легкой степени дизартрии; с общим недоразвитием речи всех уровней речевого развития при дизартрии, ринолалии, алалии и т.д., у которых имеются нарушения всех компонентов языка.</w:t>
      </w:r>
    </w:p>
    <w:p w:rsidR="00B17F46" w:rsidRPr="00B17F46" w:rsidRDefault="00B17F46" w:rsidP="00B17F46">
      <w:pPr>
        <w:widowControl/>
        <w:ind w:firstLine="567"/>
        <w:jc w:val="both"/>
        <w:rPr>
          <w:rFonts w:ascii="Times New Roman" w:eastAsia="Calibri" w:hAnsi="Times New Roman" w:cs="Times New Roman"/>
          <w:i/>
          <w:color w:val="auto"/>
          <w:lang w:eastAsia="en-US"/>
        </w:rPr>
      </w:pPr>
      <w:r w:rsidRPr="00B17F46">
        <w:rPr>
          <w:rFonts w:ascii="Times New Roman" w:eastAsia="Calibri" w:hAnsi="Times New Roman" w:cs="Times New Roman"/>
          <w:i/>
          <w:color w:val="auto"/>
          <w:lang w:eastAsia="en-US"/>
        </w:rPr>
        <w:t>Фонетико-фонематическое недоразвитие речи проявляется в нарушении звукопроизношения и фонематического слуха.</w:t>
      </w:r>
    </w:p>
    <w:p w:rsidR="00B17F46" w:rsidRPr="00B17F46" w:rsidRDefault="00B17F46" w:rsidP="00B17F46">
      <w:pPr>
        <w:widowControl/>
        <w:ind w:firstLine="567"/>
        <w:jc w:val="both"/>
        <w:rPr>
          <w:rFonts w:ascii="Times New Roman" w:eastAsia="Calibri" w:hAnsi="Times New Roman" w:cs="Times New Roman"/>
          <w:color w:val="auto"/>
          <w:lang w:eastAsia="en-US"/>
        </w:rPr>
      </w:pPr>
      <w:r w:rsidRPr="00B17F46">
        <w:rPr>
          <w:rFonts w:ascii="Times New Roman" w:eastAsia="Calibri" w:hAnsi="Times New Roman" w:cs="Times New Roman"/>
          <w:color w:val="auto"/>
          <w:lang w:eastAsia="en-US"/>
        </w:rPr>
        <w:t xml:space="preserve">Общее недоразвитие речи проявляется в нарушении различных компонентов речи: звукопроизношения фонематического слуха, лексико-грамматического строя разной степени выраженности. </w:t>
      </w:r>
    </w:p>
    <w:p w:rsidR="00FF64DD" w:rsidRDefault="00FF64DD" w:rsidP="00B17F46">
      <w:pPr>
        <w:widowControl/>
        <w:ind w:firstLine="567"/>
        <w:rPr>
          <w:rFonts w:ascii="Times New Roman" w:eastAsia="Calibri" w:hAnsi="Times New Roman" w:cs="Times New Roman"/>
          <w:b/>
          <w:i/>
          <w:color w:val="auto"/>
          <w:lang w:eastAsia="en-US"/>
        </w:rPr>
      </w:pPr>
    </w:p>
    <w:p w:rsidR="00FF64DD" w:rsidRDefault="00FF64DD" w:rsidP="00B17F46">
      <w:pPr>
        <w:widowControl/>
        <w:ind w:firstLine="567"/>
        <w:rPr>
          <w:rFonts w:ascii="Times New Roman" w:eastAsia="Calibri" w:hAnsi="Times New Roman" w:cs="Times New Roman"/>
          <w:b/>
          <w:i/>
          <w:color w:val="auto"/>
          <w:lang w:eastAsia="en-US"/>
        </w:rPr>
      </w:pPr>
    </w:p>
    <w:p w:rsidR="00B17F46" w:rsidRPr="00B17F46" w:rsidRDefault="00B17F46" w:rsidP="00B17F46">
      <w:pPr>
        <w:widowControl/>
        <w:ind w:firstLine="567"/>
        <w:rPr>
          <w:rFonts w:ascii="Times New Roman" w:eastAsia="Calibri" w:hAnsi="Times New Roman" w:cs="Times New Roman"/>
          <w:b/>
          <w:i/>
          <w:color w:val="auto"/>
          <w:lang w:eastAsia="en-US"/>
        </w:rPr>
      </w:pPr>
      <w:r w:rsidRPr="00B17F46">
        <w:rPr>
          <w:rFonts w:ascii="Times New Roman" w:eastAsia="Calibri" w:hAnsi="Times New Roman" w:cs="Times New Roman"/>
          <w:b/>
          <w:i/>
          <w:color w:val="auto"/>
          <w:lang w:eastAsia="en-US"/>
        </w:rPr>
        <w:lastRenderedPageBreak/>
        <w:t>Речь ребёнка оценивается по четырем уровням развития речи.</w:t>
      </w:r>
    </w:p>
    <w:p w:rsidR="00B17F46" w:rsidRPr="00B17F46" w:rsidRDefault="00B17F46" w:rsidP="00B17F46">
      <w:pPr>
        <w:widowControl/>
        <w:ind w:firstLine="567"/>
        <w:jc w:val="both"/>
        <w:rPr>
          <w:rFonts w:ascii="Times New Roman" w:eastAsia="Calibri" w:hAnsi="Times New Roman" w:cs="Times New Roman"/>
          <w:color w:val="auto"/>
          <w:lang w:eastAsia="en-US"/>
        </w:rPr>
      </w:pPr>
      <w:r w:rsidRPr="00B17F46">
        <w:rPr>
          <w:rFonts w:ascii="Times New Roman" w:eastAsia="Calibri" w:hAnsi="Times New Roman" w:cs="Times New Roman"/>
          <w:i/>
          <w:color w:val="auto"/>
          <w:lang w:eastAsia="en-US"/>
        </w:rPr>
        <w:t>На I уровне речевого развития</w:t>
      </w:r>
      <w:r w:rsidRPr="00B17F46">
        <w:rPr>
          <w:rFonts w:ascii="Times New Roman" w:eastAsia="Calibri" w:hAnsi="Times New Roman" w:cs="Times New Roman"/>
          <w:color w:val="auto"/>
          <w:lang w:eastAsia="en-US"/>
        </w:rPr>
        <w:t xml:space="preserve"> у ребёнка наблюдается полное отсутствие или резкое ограничение словесных средств общения. Словарный запас состоит из отдельных лепетных слов, звуковых или звукоподражательных комплексов, сопровождающихся жестами и мимикой.</w:t>
      </w:r>
    </w:p>
    <w:p w:rsidR="00B17F46" w:rsidRPr="00B17F46" w:rsidRDefault="00B17F46" w:rsidP="00B17F46">
      <w:pPr>
        <w:widowControl/>
        <w:ind w:firstLine="567"/>
        <w:jc w:val="both"/>
        <w:rPr>
          <w:rFonts w:ascii="Times New Roman" w:eastAsia="Calibri" w:hAnsi="Times New Roman" w:cs="Times New Roman"/>
          <w:color w:val="auto"/>
          <w:lang w:eastAsia="en-US"/>
        </w:rPr>
      </w:pPr>
      <w:r w:rsidRPr="00B17F46">
        <w:rPr>
          <w:rFonts w:ascii="Times New Roman" w:eastAsia="Calibri" w:hAnsi="Times New Roman" w:cs="Times New Roman"/>
          <w:i/>
          <w:color w:val="auto"/>
          <w:lang w:eastAsia="en-US"/>
        </w:rPr>
        <w:t>На II уровне речевого развития</w:t>
      </w:r>
      <w:r w:rsidRPr="00B17F46">
        <w:rPr>
          <w:rFonts w:ascii="Times New Roman" w:eastAsia="Calibri" w:hAnsi="Times New Roman" w:cs="Times New Roman"/>
          <w:color w:val="auto"/>
          <w:lang w:eastAsia="en-US"/>
        </w:rPr>
        <w:t xml:space="preserve"> в речи ребенка присутствует короткая аграмматичная фраза, словарь состоит из слов простой слоговой структуры (чаще существительные, глаголы, качественные прилагательные), но, наряду с этим, произносительные возможности ребенка значительно отстают от возрастной нормы.</w:t>
      </w:r>
    </w:p>
    <w:p w:rsidR="00B17F46" w:rsidRPr="00B17F46" w:rsidRDefault="00B17F46" w:rsidP="00B17F46">
      <w:pPr>
        <w:widowControl/>
        <w:ind w:firstLine="567"/>
        <w:jc w:val="both"/>
        <w:rPr>
          <w:rFonts w:ascii="Times New Roman" w:eastAsia="Calibri" w:hAnsi="Times New Roman" w:cs="Times New Roman"/>
          <w:color w:val="auto"/>
          <w:lang w:eastAsia="en-US"/>
        </w:rPr>
      </w:pPr>
      <w:r w:rsidRPr="00B17F46">
        <w:rPr>
          <w:rFonts w:ascii="Times New Roman" w:eastAsia="Calibri" w:hAnsi="Times New Roman" w:cs="Times New Roman"/>
          <w:i/>
          <w:color w:val="auto"/>
          <w:lang w:eastAsia="en-US"/>
        </w:rPr>
        <w:t>На III уровне речевого развития</w:t>
      </w:r>
      <w:r w:rsidRPr="00B17F46">
        <w:rPr>
          <w:rFonts w:ascii="Times New Roman" w:eastAsia="Calibri" w:hAnsi="Times New Roman" w:cs="Times New Roman"/>
          <w:color w:val="auto"/>
          <w:lang w:eastAsia="en-US"/>
        </w:rPr>
        <w:t xml:space="preserve"> в речи ребенка появляется развернутая фразовая речь с выраженными элементами лексико-грамматического и фонетико-фонематического недоразвития.</w:t>
      </w:r>
    </w:p>
    <w:p w:rsidR="00B17F46" w:rsidRPr="00B17F46" w:rsidRDefault="00B17F46" w:rsidP="00B17F46">
      <w:pPr>
        <w:widowControl/>
        <w:ind w:firstLine="567"/>
        <w:jc w:val="both"/>
        <w:rPr>
          <w:rFonts w:ascii="Times New Roman" w:eastAsia="Calibri" w:hAnsi="Times New Roman" w:cs="Times New Roman"/>
          <w:color w:val="auto"/>
          <w:lang w:eastAsia="en-US"/>
        </w:rPr>
      </w:pPr>
      <w:r w:rsidRPr="00B17F46">
        <w:rPr>
          <w:rFonts w:ascii="Times New Roman" w:eastAsia="Calibri" w:hAnsi="Times New Roman" w:cs="Times New Roman"/>
          <w:i/>
          <w:color w:val="auto"/>
          <w:lang w:eastAsia="en-US"/>
        </w:rPr>
        <w:t>На I</w:t>
      </w:r>
      <w:r w:rsidRPr="00B17F46">
        <w:rPr>
          <w:rFonts w:ascii="Times New Roman" w:eastAsia="Calibri" w:hAnsi="Times New Roman" w:cs="Times New Roman"/>
          <w:i/>
          <w:color w:val="auto"/>
          <w:lang w:val="en-US" w:eastAsia="en-US"/>
        </w:rPr>
        <w:t>V</w:t>
      </w:r>
      <w:r w:rsidRPr="00B17F46">
        <w:rPr>
          <w:rFonts w:ascii="Times New Roman" w:eastAsia="Calibri" w:hAnsi="Times New Roman" w:cs="Times New Roman"/>
          <w:i/>
          <w:color w:val="auto"/>
          <w:lang w:eastAsia="en-US"/>
        </w:rPr>
        <w:t xml:space="preserve"> уровне речевого развития</w:t>
      </w:r>
      <w:r w:rsidRPr="00B17F46">
        <w:rPr>
          <w:rFonts w:ascii="Times New Roman" w:eastAsia="Calibri" w:hAnsi="Times New Roman" w:cs="Times New Roman"/>
          <w:color w:val="auto"/>
          <w:lang w:eastAsia="en-US"/>
        </w:rPr>
        <w:t xml:space="preserve"> при наличии развернутой фразовой речи наблюдаются остаточные проявления недоразвития всех компонентов языковой системы.</w:t>
      </w:r>
    </w:p>
    <w:p w:rsidR="00B17F46" w:rsidRPr="00B17F46" w:rsidRDefault="00B17F46" w:rsidP="00B17F46">
      <w:pPr>
        <w:widowControl/>
        <w:ind w:firstLine="567"/>
        <w:jc w:val="both"/>
        <w:rPr>
          <w:rFonts w:ascii="Times New Roman" w:eastAsia="Calibri" w:hAnsi="Times New Roman" w:cs="Times New Roman"/>
          <w:color w:val="auto"/>
          <w:lang w:eastAsia="en-US"/>
        </w:rPr>
      </w:pPr>
      <w:r w:rsidRPr="00B17F46">
        <w:rPr>
          <w:rFonts w:ascii="Times New Roman" w:eastAsia="Calibri" w:hAnsi="Times New Roman" w:cs="Times New Roman"/>
          <w:i/>
          <w:color w:val="auto"/>
          <w:lang w:eastAsia="en-US"/>
        </w:rPr>
        <w:t xml:space="preserve">Заикание </w:t>
      </w:r>
      <w:r w:rsidR="003972AA">
        <w:rPr>
          <w:rFonts w:ascii="Times New Roman" w:eastAsia="Calibri" w:hAnsi="Times New Roman" w:cs="Times New Roman"/>
          <w:color w:val="auto"/>
          <w:lang w:eastAsia="en-US"/>
        </w:rPr>
        <w:t>–</w:t>
      </w:r>
      <w:r w:rsidRPr="00B17F46">
        <w:rPr>
          <w:rFonts w:ascii="Times New Roman" w:eastAsia="Calibri" w:hAnsi="Times New Roman" w:cs="Times New Roman"/>
          <w:color w:val="auto"/>
          <w:lang w:eastAsia="en-US"/>
        </w:rPr>
        <w:t xml:space="preserve"> нарушение темпо-ритмической организации речи, обусловленное судорожным состоянием мышц речевого аппарата.</w:t>
      </w:r>
    </w:p>
    <w:p w:rsidR="00B17F46" w:rsidRPr="00B17F46" w:rsidRDefault="00B17F46" w:rsidP="00B17F46">
      <w:pPr>
        <w:widowControl/>
        <w:ind w:firstLine="567"/>
        <w:jc w:val="both"/>
        <w:rPr>
          <w:rFonts w:ascii="Times New Roman" w:eastAsia="Calibri" w:hAnsi="Times New Roman" w:cs="Times New Roman"/>
          <w:color w:val="auto"/>
          <w:lang w:eastAsia="en-US"/>
        </w:rPr>
      </w:pPr>
      <w:r w:rsidRPr="00B17F46">
        <w:rPr>
          <w:rFonts w:ascii="Times New Roman" w:eastAsia="Calibri" w:hAnsi="Times New Roman" w:cs="Times New Roman"/>
          <w:color w:val="auto"/>
          <w:lang w:eastAsia="en-US"/>
        </w:rPr>
        <w:t>Таким образом, ТНР выявляется у детей дошкольного возраста со следующими речевыми нарушениями:</w:t>
      </w:r>
    </w:p>
    <w:p w:rsidR="00B17F46" w:rsidRPr="00B17F46" w:rsidRDefault="00B17F46" w:rsidP="00B17F46">
      <w:pPr>
        <w:widowControl/>
        <w:ind w:firstLine="567"/>
        <w:rPr>
          <w:rFonts w:ascii="Times New Roman" w:eastAsia="Calibri" w:hAnsi="Times New Roman" w:cs="Times New Roman"/>
          <w:color w:val="auto"/>
          <w:lang w:eastAsia="en-US"/>
        </w:rPr>
      </w:pPr>
      <w:r w:rsidRPr="00B17F46">
        <w:rPr>
          <w:rFonts w:ascii="Times New Roman" w:eastAsia="Calibri" w:hAnsi="Times New Roman" w:cs="Times New Roman"/>
          <w:color w:val="auto"/>
          <w:lang w:eastAsia="en-US"/>
        </w:rPr>
        <w:t>-</w:t>
      </w:r>
      <w:r w:rsidRPr="00B17F46">
        <w:rPr>
          <w:rFonts w:ascii="Times New Roman" w:eastAsia="Calibri" w:hAnsi="Times New Roman" w:cs="Times New Roman"/>
          <w:color w:val="auto"/>
          <w:lang w:val="en-US" w:eastAsia="en-US"/>
        </w:rPr>
        <w:t> </w:t>
      </w:r>
      <w:r w:rsidRPr="00B17F46">
        <w:rPr>
          <w:rFonts w:ascii="Times New Roman" w:eastAsia="Calibri" w:hAnsi="Times New Roman" w:cs="Times New Roman"/>
          <w:color w:val="auto"/>
          <w:lang w:eastAsia="en-US"/>
        </w:rPr>
        <w:t xml:space="preserve">дислалия, </w:t>
      </w:r>
    </w:p>
    <w:p w:rsidR="00B17F46" w:rsidRPr="00B17F46" w:rsidRDefault="00B17F46" w:rsidP="00B17F46">
      <w:pPr>
        <w:widowControl/>
        <w:ind w:firstLine="567"/>
        <w:rPr>
          <w:rFonts w:ascii="Times New Roman" w:eastAsia="Calibri" w:hAnsi="Times New Roman" w:cs="Times New Roman"/>
          <w:color w:val="auto"/>
          <w:lang w:eastAsia="en-US"/>
        </w:rPr>
      </w:pPr>
      <w:r w:rsidRPr="00B17F46">
        <w:rPr>
          <w:rFonts w:ascii="Times New Roman" w:eastAsia="Calibri" w:hAnsi="Times New Roman" w:cs="Times New Roman"/>
          <w:color w:val="auto"/>
          <w:lang w:eastAsia="en-US"/>
        </w:rPr>
        <w:t>-</w:t>
      </w:r>
      <w:r w:rsidRPr="00B17F46">
        <w:rPr>
          <w:rFonts w:ascii="Times New Roman" w:eastAsia="Calibri" w:hAnsi="Times New Roman" w:cs="Times New Roman"/>
          <w:color w:val="auto"/>
          <w:lang w:val="en-US" w:eastAsia="en-US"/>
        </w:rPr>
        <w:t> </w:t>
      </w:r>
      <w:r w:rsidRPr="00B17F46">
        <w:rPr>
          <w:rFonts w:ascii="Times New Roman" w:eastAsia="Calibri" w:hAnsi="Times New Roman" w:cs="Times New Roman"/>
          <w:color w:val="auto"/>
          <w:lang w:eastAsia="en-US"/>
        </w:rPr>
        <w:t xml:space="preserve">ринолалия, </w:t>
      </w:r>
    </w:p>
    <w:p w:rsidR="00B17F46" w:rsidRPr="00B17F46" w:rsidRDefault="00B17F46" w:rsidP="00B17F46">
      <w:pPr>
        <w:widowControl/>
        <w:ind w:firstLine="567"/>
        <w:rPr>
          <w:rFonts w:ascii="Times New Roman" w:eastAsia="Calibri" w:hAnsi="Times New Roman" w:cs="Times New Roman"/>
          <w:color w:val="auto"/>
          <w:lang w:eastAsia="en-US"/>
        </w:rPr>
      </w:pPr>
      <w:r w:rsidRPr="00B17F46">
        <w:rPr>
          <w:rFonts w:ascii="Times New Roman" w:eastAsia="Calibri" w:hAnsi="Times New Roman" w:cs="Times New Roman"/>
          <w:color w:val="auto"/>
          <w:lang w:eastAsia="en-US"/>
        </w:rPr>
        <w:t>-</w:t>
      </w:r>
      <w:r w:rsidRPr="00B17F46">
        <w:rPr>
          <w:rFonts w:ascii="Times New Roman" w:eastAsia="Calibri" w:hAnsi="Times New Roman" w:cs="Times New Roman"/>
          <w:color w:val="auto"/>
          <w:lang w:val="en-US" w:eastAsia="en-US"/>
        </w:rPr>
        <w:t> </w:t>
      </w:r>
      <w:r w:rsidRPr="00B17F46">
        <w:rPr>
          <w:rFonts w:ascii="Times New Roman" w:eastAsia="Calibri" w:hAnsi="Times New Roman" w:cs="Times New Roman"/>
          <w:color w:val="auto"/>
          <w:lang w:eastAsia="en-US"/>
        </w:rPr>
        <w:t xml:space="preserve">дизартрия, </w:t>
      </w:r>
    </w:p>
    <w:p w:rsidR="00B17F46" w:rsidRPr="00B17F46" w:rsidRDefault="00B17F46" w:rsidP="00B17F46">
      <w:pPr>
        <w:widowControl/>
        <w:ind w:firstLine="567"/>
        <w:rPr>
          <w:rFonts w:ascii="Times New Roman" w:eastAsia="Calibri" w:hAnsi="Times New Roman" w:cs="Times New Roman"/>
          <w:color w:val="auto"/>
          <w:lang w:eastAsia="en-US"/>
        </w:rPr>
      </w:pPr>
      <w:r w:rsidRPr="00B17F46">
        <w:rPr>
          <w:rFonts w:ascii="Times New Roman" w:eastAsia="Calibri" w:hAnsi="Times New Roman" w:cs="Times New Roman"/>
          <w:color w:val="auto"/>
          <w:lang w:eastAsia="en-US"/>
        </w:rPr>
        <w:t>-</w:t>
      </w:r>
      <w:r w:rsidRPr="00B17F46">
        <w:rPr>
          <w:rFonts w:ascii="Times New Roman" w:eastAsia="Calibri" w:hAnsi="Times New Roman" w:cs="Times New Roman"/>
          <w:color w:val="auto"/>
          <w:lang w:val="en-US" w:eastAsia="en-US"/>
        </w:rPr>
        <w:t> </w:t>
      </w:r>
      <w:r w:rsidRPr="00B17F46">
        <w:rPr>
          <w:rFonts w:ascii="Times New Roman" w:eastAsia="Calibri" w:hAnsi="Times New Roman" w:cs="Times New Roman"/>
          <w:color w:val="auto"/>
          <w:lang w:eastAsia="en-US"/>
        </w:rPr>
        <w:t xml:space="preserve">алалия, </w:t>
      </w:r>
    </w:p>
    <w:p w:rsidR="00B17F46" w:rsidRPr="00B17F46" w:rsidRDefault="00B17F46" w:rsidP="00B17F46">
      <w:pPr>
        <w:widowControl/>
        <w:ind w:firstLine="567"/>
        <w:rPr>
          <w:rFonts w:ascii="Times New Roman" w:eastAsia="Calibri" w:hAnsi="Times New Roman" w:cs="Times New Roman"/>
          <w:color w:val="auto"/>
          <w:lang w:eastAsia="en-US"/>
        </w:rPr>
      </w:pPr>
      <w:r w:rsidRPr="00B17F46">
        <w:rPr>
          <w:rFonts w:ascii="Times New Roman" w:eastAsia="Calibri" w:hAnsi="Times New Roman" w:cs="Times New Roman"/>
          <w:color w:val="auto"/>
          <w:lang w:eastAsia="en-US"/>
        </w:rPr>
        <w:t>-</w:t>
      </w:r>
      <w:r w:rsidRPr="00B17F46">
        <w:rPr>
          <w:rFonts w:ascii="Times New Roman" w:eastAsia="Calibri" w:hAnsi="Times New Roman" w:cs="Times New Roman"/>
          <w:color w:val="auto"/>
          <w:lang w:val="en-US" w:eastAsia="en-US"/>
        </w:rPr>
        <w:t> </w:t>
      </w:r>
      <w:r w:rsidRPr="00B17F46">
        <w:rPr>
          <w:rFonts w:ascii="Times New Roman" w:eastAsia="Calibri" w:hAnsi="Times New Roman" w:cs="Times New Roman"/>
          <w:color w:val="auto"/>
          <w:lang w:eastAsia="en-US"/>
        </w:rPr>
        <w:t xml:space="preserve">детская афазия, </w:t>
      </w:r>
    </w:p>
    <w:p w:rsidR="00B17F46" w:rsidRDefault="00B17F46" w:rsidP="00B17F46">
      <w:pPr>
        <w:widowControl/>
        <w:ind w:firstLine="567"/>
        <w:rPr>
          <w:rFonts w:ascii="Times New Roman" w:eastAsia="Calibri" w:hAnsi="Times New Roman" w:cs="Times New Roman"/>
          <w:color w:val="auto"/>
          <w:lang w:eastAsia="en-US"/>
        </w:rPr>
      </w:pPr>
      <w:r w:rsidRPr="00B17F46">
        <w:rPr>
          <w:rFonts w:ascii="Times New Roman" w:eastAsia="Calibri" w:hAnsi="Times New Roman" w:cs="Times New Roman"/>
          <w:color w:val="auto"/>
          <w:lang w:eastAsia="en-US"/>
        </w:rPr>
        <w:t>-</w:t>
      </w:r>
      <w:r w:rsidRPr="00B17F46">
        <w:rPr>
          <w:rFonts w:ascii="Times New Roman" w:eastAsia="Calibri" w:hAnsi="Times New Roman" w:cs="Times New Roman"/>
          <w:color w:val="auto"/>
          <w:lang w:val="en-US" w:eastAsia="en-US"/>
        </w:rPr>
        <w:t> </w:t>
      </w:r>
      <w:r w:rsidRPr="00B17F46">
        <w:rPr>
          <w:rFonts w:ascii="Times New Roman" w:eastAsia="Calibri" w:hAnsi="Times New Roman" w:cs="Times New Roman"/>
          <w:color w:val="auto"/>
          <w:lang w:eastAsia="en-US"/>
        </w:rPr>
        <w:t>неврозоподобное заикание (по клинико-педагогической классификации речевых нарушений).</w:t>
      </w:r>
    </w:p>
    <w:p w:rsidR="00B17F46" w:rsidRPr="00B17F46" w:rsidRDefault="00B17F46" w:rsidP="00B17F46">
      <w:pPr>
        <w:widowControl/>
        <w:ind w:firstLine="567"/>
        <w:rPr>
          <w:rFonts w:ascii="Times New Roman" w:eastAsia="Calibri" w:hAnsi="Times New Roman" w:cs="Times New Roman"/>
          <w:color w:val="auto"/>
          <w:lang w:eastAsia="en-US"/>
        </w:rPr>
      </w:pPr>
    </w:p>
    <w:p w:rsidR="00B17F46" w:rsidRPr="00B17F46" w:rsidRDefault="00B17F46" w:rsidP="00795F3C">
      <w:pPr>
        <w:pStyle w:val="af0"/>
        <w:widowControl/>
        <w:numPr>
          <w:ilvl w:val="0"/>
          <w:numId w:val="9"/>
        </w:numPr>
        <w:tabs>
          <w:tab w:val="left" w:pos="8647"/>
        </w:tabs>
        <w:rPr>
          <w:rFonts w:ascii="Times New Roman" w:eastAsia="Calibri" w:hAnsi="Times New Roman" w:cs="Times New Roman"/>
          <w:b/>
          <w:color w:val="auto"/>
        </w:rPr>
      </w:pPr>
      <w:r w:rsidRPr="00B17F46">
        <w:rPr>
          <w:rFonts w:ascii="Times New Roman" w:eastAsia="Calibri" w:hAnsi="Times New Roman" w:cs="Times New Roman"/>
          <w:b/>
          <w:color w:val="auto"/>
        </w:rPr>
        <w:t>Особые образовательные потребности детей с ТНР</w:t>
      </w:r>
    </w:p>
    <w:p w:rsidR="00B17F46" w:rsidRPr="00B17F46" w:rsidRDefault="00B17F46" w:rsidP="00B17F46">
      <w:pPr>
        <w:widowControl/>
        <w:ind w:firstLine="567"/>
        <w:rPr>
          <w:rFonts w:ascii="Times New Roman" w:eastAsia="Calibri" w:hAnsi="Times New Roman" w:cs="Times New Roman"/>
          <w:b/>
          <w:i/>
          <w:color w:val="auto"/>
          <w:lang w:eastAsia="en-US"/>
        </w:rPr>
      </w:pPr>
      <w:r w:rsidRPr="00B17F46">
        <w:rPr>
          <w:rFonts w:ascii="Times New Roman" w:eastAsia="Calibri" w:hAnsi="Times New Roman" w:cs="Times New Roman"/>
          <w:b/>
          <w:i/>
          <w:color w:val="auto"/>
          <w:lang w:eastAsia="en-US"/>
        </w:rPr>
        <w:t>Доступное и качественное образование детей дошкольного возраста с ТНР достигается через удовлетворение следующих образовательных потребностей:</w:t>
      </w:r>
    </w:p>
    <w:p w:rsidR="00B17F46" w:rsidRPr="00B17F46" w:rsidRDefault="00B17F46" w:rsidP="00B17F46">
      <w:pPr>
        <w:widowControl/>
        <w:ind w:firstLine="567"/>
        <w:jc w:val="both"/>
        <w:rPr>
          <w:rFonts w:ascii="Times New Roman" w:eastAsia="Calibri" w:hAnsi="Times New Roman" w:cs="Times New Roman"/>
          <w:color w:val="auto"/>
          <w:lang w:eastAsia="en-US"/>
        </w:rPr>
      </w:pPr>
      <w:r w:rsidRPr="00B17F46">
        <w:rPr>
          <w:rFonts w:ascii="Times New Roman" w:eastAsia="Calibri" w:hAnsi="Times New Roman" w:cs="Times New Roman"/>
          <w:color w:val="auto"/>
          <w:lang w:eastAsia="en-US"/>
        </w:rPr>
        <w:t>- реализация адаптированной основной образовательной программы;</w:t>
      </w:r>
    </w:p>
    <w:p w:rsidR="00B17F46" w:rsidRPr="00B17F46" w:rsidRDefault="00B17F46" w:rsidP="00B17F46">
      <w:pPr>
        <w:widowControl/>
        <w:ind w:firstLine="567"/>
        <w:jc w:val="both"/>
        <w:rPr>
          <w:rFonts w:ascii="Times New Roman" w:eastAsia="Calibri" w:hAnsi="Times New Roman" w:cs="Times New Roman"/>
          <w:color w:val="auto"/>
          <w:lang w:eastAsia="en-US"/>
        </w:rPr>
      </w:pPr>
      <w:r w:rsidRPr="00B17F46">
        <w:rPr>
          <w:rFonts w:ascii="Times New Roman" w:eastAsia="Calibri" w:hAnsi="Times New Roman" w:cs="Times New Roman"/>
          <w:color w:val="auto"/>
          <w:lang w:eastAsia="en-US"/>
        </w:rPr>
        <w:t xml:space="preserve">- коррекция недостатков психофизического развития детей с ТНР; </w:t>
      </w:r>
    </w:p>
    <w:p w:rsidR="00B17F46" w:rsidRPr="00B17F46" w:rsidRDefault="00B17F46" w:rsidP="00B17F46">
      <w:pPr>
        <w:widowControl/>
        <w:ind w:firstLine="567"/>
        <w:jc w:val="both"/>
        <w:rPr>
          <w:rFonts w:ascii="Times New Roman" w:eastAsia="Calibri" w:hAnsi="Times New Roman" w:cs="Times New Roman"/>
          <w:color w:val="auto"/>
          <w:lang w:eastAsia="en-US"/>
        </w:rPr>
      </w:pPr>
      <w:r w:rsidRPr="00B17F46">
        <w:rPr>
          <w:rFonts w:ascii="Times New Roman" w:eastAsia="Calibri" w:hAnsi="Times New Roman" w:cs="Times New Roman"/>
          <w:color w:val="auto"/>
          <w:lang w:eastAsia="en-US"/>
        </w:rPr>
        <w:t>- охрана и укрепление физического и психического детей с ТНР, в том числе их эмоционального благополучия;</w:t>
      </w:r>
    </w:p>
    <w:p w:rsidR="00B17F46" w:rsidRPr="00B17F46" w:rsidRDefault="00B17F46" w:rsidP="00B17F46">
      <w:pPr>
        <w:widowControl/>
        <w:ind w:firstLine="567"/>
        <w:jc w:val="both"/>
        <w:rPr>
          <w:rFonts w:ascii="Times New Roman" w:eastAsia="Calibri" w:hAnsi="Times New Roman" w:cs="Times New Roman"/>
          <w:color w:val="auto"/>
          <w:lang w:eastAsia="en-US"/>
        </w:rPr>
      </w:pPr>
      <w:r w:rsidRPr="00B17F46">
        <w:rPr>
          <w:rFonts w:ascii="Times New Roman" w:eastAsia="Calibri" w:hAnsi="Times New Roman" w:cs="Times New Roman"/>
          <w:color w:val="auto"/>
          <w:lang w:eastAsia="en-US"/>
        </w:rPr>
        <w:t>- обеспечение равных возможностей для полноценного развития ребенка с ТНР в период дошкольного детства независимо от места проживания, пола, нации, языка, социального статуса;</w:t>
      </w:r>
    </w:p>
    <w:p w:rsidR="00B17F46" w:rsidRPr="00B17F46" w:rsidRDefault="00B17F46" w:rsidP="00B17F46">
      <w:pPr>
        <w:widowControl/>
        <w:ind w:firstLine="567"/>
        <w:jc w:val="both"/>
        <w:rPr>
          <w:rFonts w:ascii="Times New Roman" w:eastAsia="Calibri" w:hAnsi="Times New Roman" w:cs="Times New Roman"/>
          <w:color w:val="auto"/>
          <w:lang w:eastAsia="en-US"/>
        </w:rPr>
      </w:pPr>
      <w:r w:rsidRPr="00B17F46">
        <w:rPr>
          <w:rFonts w:ascii="Times New Roman" w:eastAsia="Calibri" w:hAnsi="Times New Roman" w:cs="Times New Roman"/>
          <w:color w:val="auto"/>
          <w:lang w:eastAsia="en-US"/>
        </w:rPr>
        <w:t>- создание благоприятных условий развития в соответствии с их возрастными, психофизическими и индивидуальными особенностями, развитие способностей и творческого потенциала каждого ребенка с ТНР как субъекта отношений с другими детьми, взрослыми и миром;</w:t>
      </w:r>
    </w:p>
    <w:p w:rsidR="00B17F46" w:rsidRPr="00B17F46" w:rsidRDefault="00B17F46" w:rsidP="00B17F46">
      <w:pPr>
        <w:widowControl/>
        <w:ind w:firstLine="567"/>
        <w:jc w:val="both"/>
        <w:rPr>
          <w:rFonts w:ascii="Times New Roman" w:eastAsia="Calibri" w:hAnsi="Times New Roman" w:cs="Times New Roman"/>
          <w:color w:val="auto"/>
          <w:lang w:eastAsia="en-US"/>
        </w:rPr>
      </w:pPr>
      <w:r w:rsidRPr="00B17F46">
        <w:rPr>
          <w:rFonts w:ascii="Times New Roman" w:eastAsia="Calibri" w:hAnsi="Times New Roman" w:cs="Times New Roman"/>
          <w:color w:val="auto"/>
          <w:lang w:eastAsia="en-US"/>
        </w:rPr>
        <w:t>- объединение обучения и воспитания в целостный образовательный процесс на основе духовно-нравственных и социокультурных ценностей, принятых в обществе правил и норм поведения в интересах человека, семьи, общества;</w:t>
      </w:r>
    </w:p>
    <w:p w:rsidR="00B17F46" w:rsidRPr="00B17F46" w:rsidRDefault="00B17F46" w:rsidP="00B17F46">
      <w:pPr>
        <w:widowControl/>
        <w:ind w:firstLine="567"/>
        <w:jc w:val="both"/>
        <w:rPr>
          <w:rFonts w:ascii="Times New Roman" w:eastAsia="Calibri" w:hAnsi="Times New Roman" w:cs="Times New Roman"/>
          <w:color w:val="auto"/>
          <w:lang w:eastAsia="en-US"/>
        </w:rPr>
      </w:pPr>
      <w:r w:rsidRPr="00B17F46">
        <w:rPr>
          <w:rFonts w:ascii="Times New Roman" w:eastAsia="Calibri" w:hAnsi="Times New Roman" w:cs="Times New Roman"/>
          <w:color w:val="auto"/>
          <w:lang w:eastAsia="en-US"/>
        </w:rPr>
        <w:t>- формирование общей культуры личности детей с ТНР, развитие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формирование предпосылок учебной деятельности;</w:t>
      </w:r>
    </w:p>
    <w:p w:rsidR="00B17F46" w:rsidRPr="00B17F46" w:rsidRDefault="00B17F46" w:rsidP="00B17F46">
      <w:pPr>
        <w:widowControl/>
        <w:ind w:firstLine="567"/>
        <w:jc w:val="both"/>
        <w:rPr>
          <w:rFonts w:ascii="Times New Roman" w:eastAsia="Calibri" w:hAnsi="Times New Roman" w:cs="Times New Roman"/>
          <w:color w:val="auto"/>
          <w:lang w:eastAsia="en-US"/>
        </w:rPr>
      </w:pPr>
      <w:r w:rsidRPr="00B17F46">
        <w:rPr>
          <w:rFonts w:ascii="Times New Roman" w:eastAsia="Calibri" w:hAnsi="Times New Roman" w:cs="Times New Roman"/>
          <w:color w:val="auto"/>
          <w:lang w:eastAsia="en-US"/>
        </w:rPr>
        <w:t>- формирование социокультурной среды, соответствующей психофизическим и индивидуальным особенностям детей с ТНР;</w:t>
      </w:r>
    </w:p>
    <w:p w:rsidR="00B17F46" w:rsidRPr="00B17F46" w:rsidRDefault="00B17F46" w:rsidP="00B17F46">
      <w:pPr>
        <w:widowControl/>
        <w:ind w:firstLine="567"/>
        <w:jc w:val="both"/>
        <w:rPr>
          <w:rFonts w:ascii="Times New Roman" w:eastAsia="Calibri" w:hAnsi="Times New Roman" w:cs="Times New Roman"/>
          <w:color w:val="auto"/>
          <w:lang w:eastAsia="en-US"/>
        </w:rPr>
      </w:pPr>
      <w:r w:rsidRPr="00B17F46">
        <w:rPr>
          <w:rFonts w:ascii="Times New Roman" w:eastAsia="Calibri" w:hAnsi="Times New Roman" w:cs="Times New Roman"/>
          <w:color w:val="auto"/>
          <w:lang w:eastAsia="en-US"/>
        </w:rPr>
        <w:t>- обеспечение психолого-педагогической поддержки семьи и повышение компетентности родителей (законных представителей) в вопросах развития и образования, охраны и укрепления здоровья детей с ТНР;</w:t>
      </w:r>
    </w:p>
    <w:p w:rsidR="00F76281" w:rsidRDefault="00B17F46" w:rsidP="00526DAC">
      <w:pPr>
        <w:widowControl/>
        <w:ind w:firstLine="567"/>
        <w:jc w:val="both"/>
        <w:rPr>
          <w:rFonts w:ascii="Times New Roman" w:eastAsia="Calibri" w:hAnsi="Times New Roman" w:cs="Times New Roman"/>
          <w:color w:val="auto"/>
          <w:lang w:eastAsia="en-US"/>
        </w:rPr>
      </w:pPr>
      <w:r w:rsidRPr="00B17F46">
        <w:rPr>
          <w:rFonts w:ascii="Times New Roman" w:eastAsia="Calibri" w:hAnsi="Times New Roman" w:cs="Times New Roman"/>
          <w:color w:val="auto"/>
          <w:lang w:eastAsia="en-US"/>
        </w:rPr>
        <w:t>- обеспечение преемственности целей, задач и содержания дошкольного общего и начального общего образования.</w:t>
      </w:r>
    </w:p>
    <w:p w:rsidR="00F76281" w:rsidRDefault="00F76281" w:rsidP="00F63220">
      <w:pPr>
        <w:widowControl/>
        <w:jc w:val="both"/>
        <w:rPr>
          <w:rFonts w:ascii="Times New Roman" w:eastAsia="Calibri" w:hAnsi="Times New Roman" w:cs="Times New Roman"/>
          <w:color w:val="auto"/>
          <w:lang w:eastAsia="en-US"/>
        </w:rPr>
      </w:pPr>
    </w:p>
    <w:p w:rsidR="00F63220" w:rsidRPr="00B17F46" w:rsidRDefault="00F63220" w:rsidP="00F63220">
      <w:pPr>
        <w:widowControl/>
        <w:jc w:val="both"/>
        <w:rPr>
          <w:rFonts w:ascii="Times New Roman" w:eastAsia="Calibri" w:hAnsi="Times New Roman" w:cs="Times New Roman"/>
          <w:color w:val="auto"/>
          <w:lang w:eastAsia="en-US"/>
        </w:rPr>
      </w:pPr>
    </w:p>
    <w:p w:rsidR="00B17F46" w:rsidRPr="003972AA" w:rsidRDefault="00B17F46" w:rsidP="003972AA">
      <w:pPr>
        <w:pStyle w:val="af0"/>
        <w:widowControl/>
        <w:numPr>
          <w:ilvl w:val="1"/>
          <w:numId w:val="28"/>
        </w:numPr>
        <w:jc w:val="center"/>
        <w:rPr>
          <w:rFonts w:ascii="Times New Roman" w:eastAsia="Calibri" w:hAnsi="Times New Roman" w:cs="Times New Roman"/>
          <w:b/>
          <w:color w:val="auto"/>
        </w:rPr>
      </w:pPr>
      <w:r w:rsidRPr="003972AA">
        <w:rPr>
          <w:rFonts w:ascii="Times New Roman" w:eastAsia="Calibri" w:hAnsi="Times New Roman" w:cs="Times New Roman"/>
          <w:b/>
          <w:color w:val="auto"/>
        </w:rPr>
        <w:t xml:space="preserve">ПЛАНИРУЕМЫЕ РЕЗУЛЬТАТЫ РЕАЛИЗАЦИИ </w:t>
      </w:r>
      <w:r w:rsidR="00D11FC2" w:rsidRPr="003972AA">
        <w:rPr>
          <w:rFonts w:ascii="Times New Roman" w:eastAsia="Calibri" w:hAnsi="Times New Roman" w:cs="Times New Roman"/>
          <w:b/>
          <w:color w:val="auto"/>
        </w:rPr>
        <w:t xml:space="preserve">РАБОЧЕЙ </w:t>
      </w:r>
      <w:r w:rsidRPr="003972AA">
        <w:rPr>
          <w:rFonts w:ascii="Times New Roman" w:eastAsia="Calibri" w:hAnsi="Times New Roman" w:cs="Times New Roman"/>
          <w:b/>
          <w:color w:val="auto"/>
        </w:rPr>
        <w:t>ПРОГРАММЫ</w:t>
      </w:r>
    </w:p>
    <w:p w:rsidR="00B17F46" w:rsidRPr="00B17F46" w:rsidRDefault="00B17F46" w:rsidP="00B17F46">
      <w:pPr>
        <w:widowControl/>
        <w:ind w:firstLine="567"/>
        <w:jc w:val="both"/>
        <w:rPr>
          <w:rFonts w:ascii="Times New Roman" w:eastAsia="Calibri" w:hAnsi="Times New Roman" w:cs="Times New Roman"/>
          <w:i/>
          <w:color w:val="auto"/>
        </w:rPr>
      </w:pPr>
      <w:r w:rsidRPr="00B17F46">
        <w:rPr>
          <w:rFonts w:ascii="Times New Roman" w:eastAsia="Calibri" w:hAnsi="Times New Roman" w:cs="Times New Roman"/>
          <w:i/>
          <w:color w:val="auto"/>
        </w:rPr>
        <w:t>Содер</w:t>
      </w:r>
      <w:r w:rsidR="005B1DA2">
        <w:rPr>
          <w:rFonts w:ascii="Times New Roman" w:eastAsia="Calibri" w:hAnsi="Times New Roman" w:cs="Times New Roman"/>
          <w:i/>
          <w:color w:val="auto"/>
        </w:rPr>
        <w:t>жание и планируемые результаты рабочей п</w:t>
      </w:r>
      <w:r w:rsidRPr="00B17F46">
        <w:rPr>
          <w:rFonts w:ascii="Times New Roman" w:eastAsia="Calibri" w:hAnsi="Times New Roman" w:cs="Times New Roman"/>
          <w:i/>
          <w:color w:val="auto"/>
        </w:rPr>
        <w:t>рограммы не ниже соответствующих содержания и планируемых результатов Федеральной программы.</w:t>
      </w:r>
    </w:p>
    <w:p w:rsidR="00B17F46" w:rsidRPr="00B17F46" w:rsidRDefault="00B17F46" w:rsidP="00B17F46">
      <w:pPr>
        <w:widowControl/>
        <w:ind w:firstLine="567"/>
        <w:jc w:val="both"/>
        <w:rPr>
          <w:rFonts w:ascii="Times New Roman" w:eastAsia="Calibri" w:hAnsi="Times New Roman" w:cs="Times New Roman"/>
          <w:color w:val="auto"/>
        </w:rPr>
      </w:pPr>
      <w:r w:rsidRPr="00B17F46">
        <w:rPr>
          <w:rFonts w:ascii="Times New Roman" w:eastAsia="Calibri" w:hAnsi="Times New Roman" w:cs="Times New Roman"/>
          <w:color w:val="auto"/>
        </w:rPr>
        <w:t>В соответствии с ФГОС ДО специфика дошкольного детства и системные особенности дошкольного образования делают неправомерными требования от ребенка дошкольного возраста конкретных образовательных достижени</w:t>
      </w:r>
      <w:r w:rsidR="005B1DA2">
        <w:rPr>
          <w:rFonts w:ascii="Times New Roman" w:eastAsia="Calibri" w:hAnsi="Times New Roman" w:cs="Times New Roman"/>
          <w:color w:val="auto"/>
        </w:rPr>
        <w:t>й. Поэтому результаты освоения рабочей п</w:t>
      </w:r>
      <w:r w:rsidRPr="00B17F46">
        <w:rPr>
          <w:rFonts w:ascii="Times New Roman" w:eastAsia="Calibri" w:hAnsi="Times New Roman" w:cs="Times New Roman"/>
          <w:color w:val="auto"/>
        </w:rPr>
        <w:t>рограммы представлены в виде целевых ориентиров дошкольного образования и представляют собой возрастные характеристики возможных достижений ребенка с ТНР к концу дошкольного образования.</w:t>
      </w:r>
    </w:p>
    <w:p w:rsidR="00B17F46" w:rsidRPr="00B17F46" w:rsidRDefault="00B17F46" w:rsidP="00B17F46">
      <w:pPr>
        <w:widowControl/>
        <w:ind w:firstLine="567"/>
        <w:jc w:val="both"/>
        <w:rPr>
          <w:rFonts w:ascii="Times New Roman" w:eastAsia="Calibri" w:hAnsi="Times New Roman" w:cs="Times New Roman"/>
          <w:color w:val="auto"/>
        </w:rPr>
      </w:pPr>
      <w:r w:rsidRPr="00B17F46">
        <w:rPr>
          <w:rFonts w:ascii="Times New Roman" w:eastAsia="Calibri" w:hAnsi="Times New Roman" w:cs="Times New Roman"/>
          <w:color w:val="auto"/>
        </w:rPr>
        <w:t>Реализация</w:t>
      </w:r>
      <w:r w:rsidR="005B1DA2">
        <w:rPr>
          <w:rFonts w:ascii="Times New Roman" w:eastAsia="Calibri" w:hAnsi="Times New Roman" w:cs="Times New Roman"/>
          <w:color w:val="auto"/>
        </w:rPr>
        <w:t xml:space="preserve"> образовательных целей и задач рабочей п</w:t>
      </w:r>
      <w:r w:rsidRPr="00B17F46">
        <w:rPr>
          <w:rFonts w:ascii="Times New Roman" w:eastAsia="Calibri" w:hAnsi="Times New Roman" w:cs="Times New Roman"/>
          <w:color w:val="auto"/>
        </w:rPr>
        <w:t>рограммы направлена на достижение целевых ориентиров дошкольного образования, которые описаны как основные характеристики развития ребенка с ТНР. Они представлены в виде изложения возможных достижений обучающихся на разных возраст</w:t>
      </w:r>
      <w:bookmarkStart w:id="3" w:name="sub_1080"/>
      <w:r w:rsidRPr="00B17F46">
        <w:rPr>
          <w:rFonts w:ascii="Times New Roman" w:eastAsia="Calibri" w:hAnsi="Times New Roman" w:cs="Times New Roman"/>
          <w:color w:val="auto"/>
        </w:rPr>
        <w:t>ных этапах дошкольного детства.</w:t>
      </w:r>
    </w:p>
    <w:bookmarkEnd w:id="3"/>
    <w:p w:rsidR="00B17F46" w:rsidRPr="00B17F46" w:rsidRDefault="00B17F46" w:rsidP="00B17F46">
      <w:pPr>
        <w:widowControl/>
        <w:ind w:firstLine="567"/>
        <w:jc w:val="both"/>
        <w:rPr>
          <w:rFonts w:ascii="Times New Roman" w:eastAsia="Calibri" w:hAnsi="Times New Roman" w:cs="Times New Roman"/>
          <w:color w:val="auto"/>
        </w:rPr>
      </w:pPr>
      <w:r w:rsidRPr="00B17F46">
        <w:rPr>
          <w:rFonts w:ascii="Times New Roman" w:eastAsia="Calibri" w:hAnsi="Times New Roman" w:cs="Times New Roman"/>
          <w:color w:val="auto"/>
        </w:rPr>
        <w:t>В соответствии с особенностями психофизического развития ребенка с ТНР, п</w:t>
      </w:r>
      <w:r w:rsidR="005B1DA2">
        <w:rPr>
          <w:rFonts w:ascii="Times New Roman" w:eastAsia="Calibri" w:hAnsi="Times New Roman" w:cs="Times New Roman"/>
          <w:color w:val="auto"/>
        </w:rPr>
        <w:t>ланируемые результаты освоения рабочей п</w:t>
      </w:r>
      <w:r w:rsidRPr="00B17F46">
        <w:rPr>
          <w:rFonts w:ascii="Times New Roman" w:eastAsia="Calibri" w:hAnsi="Times New Roman" w:cs="Times New Roman"/>
          <w:color w:val="auto"/>
        </w:rPr>
        <w:t>рограммы предусмотрены в ряде целевых ориентиров.</w:t>
      </w:r>
    </w:p>
    <w:p w:rsidR="00F7711C" w:rsidRDefault="00F7711C" w:rsidP="00B17F46">
      <w:pPr>
        <w:widowControl/>
        <w:ind w:firstLine="567"/>
        <w:jc w:val="both"/>
        <w:rPr>
          <w:rFonts w:ascii="Times New Roman" w:eastAsia="Calibri" w:hAnsi="Times New Roman" w:cs="Times New Roman"/>
          <w:b/>
          <w:color w:val="auto"/>
        </w:rPr>
      </w:pPr>
    </w:p>
    <w:p w:rsidR="00B17F46" w:rsidRPr="00B17F46" w:rsidRDefault="00967E75" w:rsidP="00B17F46">
      <w:pPr>
        <w:widowControl/>
        <w:ind w:firstLine="567"/>
        <w:jc w:val="both"/>
        <w:rPr>
          <w:rFonts w:ascii="Times New Roman" w:eastAsia="Calibri" w:hAnsi="Times New Roman" w:cs="Times New Roman"/>
          <w:b/>
          <w:color w:val="auto"/>
        </w:rPr>
      </w:pPr>
      <w:r>
        <w:rPr>
          <w:rFonts w:ascii="Times New Roman" w:eastAsia="Calibri" w:hAnsi="Times New Roman" w:cs="Times New Roman"/>
          <w:b/>
          <w:color w:val="auto"/>
        </w:rPr>
        <w:t xml:space="preserve">                        </w:t>
      </w:r>
      <w:r w:rsidR="00B17F46" w:rsidRPr="00B17F46">
        <w:rPr>
          <w:rFonts w:ascii="Times New Roman" w:eastAsia="Calibri" w:hAnsi="Times New Roman" w:cs="Times New Roman"/>
          <w:b/>
          <w:color w:val="auto"/>
        </w:rPr>
        <w:t xml:space="preserve">Планируемые результаты (целевые ориентиры) на этапе завершения освоения </w:t>
      </w:r>
      <w:r w:rsidR="00D11FC2">
        <w:rPr>
          <w:rFonts w:ascii="Times New Roman" w:eastAsia="Calibri" w:hAnsi="Times New Roman" w:cs="Times New Roman"/>
          <w:b/>
          <w:color w:val="auto"/>
        </w:rPr>
        <w:t>рабочей п</w:t>
      </w:r>
      <w:r w:rsidR="00B17F46" w:rsidRPr="00B17F46">
        <w:rPr>
          <w:rFonts w:ascii="Times New Roman" w:eastAsia="Calibri" w:hAnsi="Times New Roman" w:cs="Times New Roman"/>
          <w:b/>
          <w:color w:val="auto"/>
        </w:rPr>
        <w:t>рограммы</w:t>
      </w:r>
    </w:p>
    <w:p w:rsidR="00B17F46" w:rsidRPr="00B17F46" w:rsidRDefault="00B17F46" w:rsidP="00B17F46">
      <w:pPr>
        <w:widowControl/>
        <w:ind w:firstLine="567"/>
        <w:jc w:val="both"/>
        <w:rPr>
          <w:rFonts w:ascii="Times New Roman" w:eastAsia="Calibri" w:hAnsi="Times New Roman" w:cs="Times New Roman"/>
          <w:i/>
          <w:color w:val="auto"/>
        </w:rPr>
      </w:pPr>
      <w:r w:rsidRPr="00B17F46">
        <w:rPr>
          <w:rFonts w:ascii="Times New Roman" w:eastAsia="Calibri" w:hAnsi="Times New Roman" w:cs="Times New Roman"/>
          <w:i/>
          <w:color w:val="auto"/>
        </w:rPr>
        <w:t>К концу данного возрастного этапа ребенок:</w:t>
      </w:r>
    </w:p>
    <w:p w:rsidR="00B17F46" w:rsidRPr="00B17F46" w:rsidRDefault="00B17F46" w:rsidP="00B17F46">
      <w:pPr>
        <w:widowControl/>
        <w:ind w:firstLine="567"/>
        <w:jc w:val="both"/>
        <w:rPr>
          <w:rFonts w:ascii="Times New Roman" w:eastAsia="Calibri" w:hAnsi="Times New Roman" w:cs="Times New Roman"/>
          <w:color w:val="auto"/>
        </w:rPr>
      </w:pPr>
      <w:r w:rsidRPr="00B17F46">
        <w:rPr>
          <w:rFonts w:ascii="Times New Roman" w:eastAsia="Calibri" w:hAnsi="Times New Roman" w:cs="Times New Roman"/>
          <w:color w:val="auto"/>
        </w:rPr>
        <w:t>1) обладает сформированной мотивацией к школьному обучению;</w:t>
      </w:r>
    </w:p>
    <w:p w:rsidR="00B17F46" w:rsidRPr="00B17F46" w:rsidRDefault="00B17F46" w:rsidP="00B17F46">
      <w:pPr>
        <w:widowControl/>
        <w:ind w:firstLine="567"/>
        <w:jc w:val="both"/>
        <w:rPr>
          <w:rFonts w:ascii="Times New Roman" w:eastAsia="Calibri" w:hAnsi="Times New Roman" w:cs="Times New Roman"/>
          <w:color w:val="auto"/>
        </w:rPr>
      </w:pPr>
      <w:r w:rsidRPr="00B17F46">
        <w:rPr>
          <w:rFonts w:ascii="Times New Roman" w:eastAsia="Calibri" w:hAnsi="Times New Roman" w:cs="Times New Roman"/>
          <w:color w:val="auto"/>
        </w:rPr>
        <w:t>2)</w:t>
      </w:r>
      <w:r w:rsidRPr="00B17F46">
        <w:rPr>
          <w:rFonts w:ascii="Times New Roman" w:eastAsia="Calibri" w:hAnsi="Times New Roman" w:cs="Times New Roman"/>
          <w:color w:val="auto"/>
          <w:lang w:val="en-US"/>
        </w:rPr>
        <w:t> </w:t>
      </w:r>
      <w:r w:rsidRPr="00B17F46">
        <w:rPr>
          <w:rFonts w:ascii="Times New Roman" w:eastAsia="Calibri" w:hAnsi="Times New Roman" w:cs="Times New Roman"/>
          <w:color w:val="auto"/>
        </w:rPr>
        <w:t>усваивает значения новых слов на основе знаний о предметах и явлениях окружающего мира;</w:t>
      </w:r>
    </w:p>
    <w:p w:rsidR="00B17F46" w:rsidRPr="00B17F46" w:rsidRDefault="00B17F46" w:rsidP="00B17F46">
      <w:pPr>
        <w:widowControl/>
        <w:ind w:firstLine="567"/>
        <w:jc w:val="both"/>
        <w:rPr>
          <w:rFonts w:ascii="Times New Roman" w:eastAsia="Calibri" w:hAnsi="Times New Roman" w:cs="Times New Roman"/>
          <w:color w:val="auto"/>
        </w:rPr>
      </w:pPr>
      <w:r w:rsidRPr="00B17F46">
        <w:rPr>
          <w:rFonts w:ascii="Times New Roman" w:eastAsia="Calibri" w:hAnsi="Times New Roman" w:cs="Times New Roman"/>
          <w:color w:val="auto"/>
        </w:rPr>
        <w:t>3) употребляет слова, обозначающие личностные характеристики, многозначные;</w:t>
      </w:r>
    </w:p>
    <w:p w:rsidR="00B17F46" w:rsidRPr="00B17F46" w:rsidRDefault="00B17F46" w:rsidP="00B17F46">
      <w:pPr>
        <w:widowControl/>
        <w:ind w:firstLine="567"/>
        <w:jc w:val="both"/>
        <w:rPr>
          <w:rFonts w:ascii="Times New Roman" w:eastAsia="Calibri" w:hAnsi="Times New Roman" w:cs="Times New Roman"/>
          <w:color w:val="auto"/>
        </w:rPr>
      </w:pPr>
      <w:r w:rsidRPr="00B17F46">
        <w:rPr>
          <w:rFonts w:ascii="Times New Roman" w:eastAsia="Calibri" w:hAnsi="Times New Roman" w:cs="Times New Roman"/>
          <w:color w:val="auto"/>
        </w:rPr>
        <w:t>4) умеет подбирать слова с противоположным и сходным значением;</w:t>
      </w:r>
    </w:p>
    <w:p w:rsidR="00B17F46" w:rsidRPr="00B17F46" w:rsidRDefault="00B17F46" w:rsidP="00B17F46">
      <w:pPr>
        <w:widowControl/>
        <w:ind w:firstLine="567"/>
        <w:jc w:val="both"/>
        <w:rPr>
          <w:rFonts w:ascii="Times New Roman" w:eastAsia="Calibri" w:hAnsi="Times New Roman" w:cs="Times New Roman"/>
          <w:color w:val="auto"/>
        </w:rPr>
      </w:pPr>
      <w:r w:rsidRPr="00B17F46">
        <w:rPr>
          <w:rFonts w:ascii="Times New Roman" w:eastAsia="Calibri" w:hAnsi="Times New Roman" w:cs="Times New Roman"/>
          <w:color w:val="auto"/>
        </w:rPr>
        <w:t>5) правильно употребляет основные грамматические формы слова;</w:t>
      </w:r>
    </w:p>
    <w:p w:rsidR="00B17F46" w:rsidRPr="00B17F46" w:rsidRDefault="00B17F46" w:rsidP="00B17F46">
      <w:pPr>
        <w:widowControl/>
        <w:ind w:firstLine="567"/>
        <w:jc w:val="both"/>
        <w:rPr>
          <w:rFonts w:ascii="Times New Roman" w:eastAsia="Calibri" w:hAnsi="Times New Roman" w:cs="Times New Roman"/>
          <w:color w:val="auto"/>
        </w:rPr>
      </w:pPr>
      <w:r w:rsidRPr="00B17F46">
        <w:rPr>
          <w:rFonts w:ascii="Times New Roman" w:eastAsia="Calibri" w:hAnsi="Times New Roman" w:cs="Times New Roman"/>
          <w:color w:val="auto"/>
        </w:rPr>
        <w:t>6) составляет различные виды описательных рассказов (описание, повествование, с элементами рассуждения) с соблюдением цельности и связности высказывания, составляет творческие рассказы;</w:t>
      </w:r>
    </w:p>
    <w:p w:rsidR="00B17F46" w:rsidRPr="00B17F46" w:rsidRDefault="00B17F46" w:rsidP="00B17F46">
      <w:pPr>
        <w:widowControl/>
        <w:ind w:firstLine="567"/>
        <w:jc w:val="both"/>
        <w:rPr>
          <w:rFonts w:ascii="Times New Roman" w:eastAsia="Calibri" w:hAnsi="Times New Roman" w:cs="Times New Roman"/>
          <w:color w:val="auto"/>
        </w:rPr>
      </w:pPr>
      <w:r w:rsidRPr="00B17F46">
        <w:rPr>
          <w:rFonts w:ascii="Times New Roman" w:eastAsia="Calibri" w:hAnsi="Times New Roman" w:cs="Times New Roman"/>
          <w:color w:val="auto"/>
        </w:rPr>
        <w:t>7) владеет простыми формами фонематического анализа, способен осуществлять сложные формы фонематического анализа (с постепенным переводом речевых умений во внутренний план), осуществляет операции фонематического синтеза;</w:t>
      </w:r>
    </w:p>
    <w:p w:rsidR="00B17F46" w:rsidRPr="00B17F46" w:rsidRDefault="00B17F46" w:rsidP="00B17F46">
      <w:pPr>
        <w:widowControl/>
        <w:ind w:firstLine="567"/>
        <w:jc w:val="both"/>
        <w:rPr>
          <w:rFonts w:ascii="Times New Roman" w:eastAsia="Calibri" w:hAnsi="Times New Roman" w:cs="Times New Roman"/>
          <w:color w:val="auto"/>
        </w:rPr>
      </w:pPr>
      <w:r w:rsidRPr="00B17F46">
        <w:rPr>
          <w:rFonts w:ascii="Times New Roman" w:eastAsia="Calibri" w:hAnsi="Times New Roman" w:cs="Times New Roman"/>
          <w:color w:val="auto"/>
        </w:rPr>
        <w:t>8) осознает слоговое строение слова, осуществляет слоговой анализ и синтез слов (двухсложных с открытыми, закрытыми слогами, трехсложных с открытыми слогами, односложных);</w:t>
      </w:r>
    </w:p>
    <w:p w:rsidR="00B17F46" w:rsidRPr="00B17F46" w:rsidRDefault="00B17F46" w:rsidP="00B17F46">
      <w:pPr>
        <w:widowControl/>
        <w:ind w:firstLine="567"/>
        <w:jc w:val="both"/>
        <w:rPr>
          <w:rFonts w:ascii="Times New Roman" w:eastAsia="Calibri" w:hAnsi="Times New Roman" w:cs="Times New Roman"/>
          <w:color w:val="auto"/>
        </w:rPr>
      </w:pPr>
      <w:r w:rsidRPr="00B17F46">
        <w:rPr>
          <w:rFonts w:ascii="Times New Roman" w:eastAsia="Calibri" w:hAnsi="Times New Roman" w:cs="Times New Roman"/>
          <w:color w:val="auto"/>
        </w:rPr>
        <w:t>9) правильно произносит звуки (в соответствии с онтогенезом);</w:t>
      </w:r>
    </w:p>
    <w:p w:rsidR="00B17F46" w:rsidRPr="00B17F46" w:rsidRDefault="00B17F46" w:rsidP="00B17F46">
      <w:pPr>
        <w:widowControl/>
        <w:ind w:firstLine="567"/>
        <w:jc w:val="both"/>
        <w:rPr>
          <w:rFonts w:ascii="Times New Roman" w:eastAsia="Calibri" w:hAnsi="Times New Roman" w:cs="Times New Roman"/>
          <w:color w:val="auto"/>
        </w:rPr>
      </w:pPr>
      <w:r w:rsidRPr="00B17F46">
        <w:rPr>
          <w:rFonts w:ascii="Times New Roman" w:eastAsia="Calibri" w:hAnsi="Times New Roman" w:cs="Times New Roman"/>
          <w:color w:val="auto"/>
        </w:rPr>
        <w:t>10) владеет основными видами продуктивной деятельности, проявляет инициативу и самостоятельность в разных видах деятельности: в игре, общении, конструировании;</w:t>
      </w:r>
    </w:p>
    <w:p w:rsidR="00B17F46" w:rsidRPr="00B17F46" w:rsidRDefault="00B17F46" w:rsidP="00B17F46">
      <w:pPr>
        <w:widowControl/>
        <w:ind w:firstLine="567"/>
        <w:jc w:val="both"/>
        <w:rPr>
          <w:rFonts w:ascii="Times New Roman" w:eastAsia="Calibri" w:hAnsi="Times New Roman" w:cs="Times New Roman"/>
          <w:color w:val="auto"/>
        </w:rPr>
      </w:pPr>
      <w:r w:rsidRPr="00B17F46">
        <w:rPr>
          <w:rFonts w:ascii="Times New Roman" w:eastAsia="Calibri" w:hAnsi="Times New Roman" w:cs="Times New Roman"/>
          <w:color w:val="auto"/>
        </w:rPr>
        <w:t>11) выбирает род занятий, участников по совместной деятельности, избирательно и устойчиво взаимодействует с детьми;</w:t>
      </w:r>
    </w:p>
    <w:p w:rsidR="00B17F46" w:rsidRPr="00B17F46" w:rsidRDefault="00B17F46" w:rsidP="00B17F46">
      <w:pPr>
        <w:widowControl/>
        <w:ind w:firstLine="567"/>
        <w:jc w:val="both"/>
        <w:rPr>
          <w:rFonts w:ascii="Times New Roman" w:eastAsia="Calibri" w:hAnsi="Times New Roman" w:cs="Times New Roman"/>
          <w:color w:val="auto"/>
        </w:rPr>
      </w:pPr>
      <w:r w:rsidRPr="00B17F46">
        <w:rPr>
          <w:rFonts w:ascii="Times New Roman" w:eastAsia="Calibri" w:hAnsi="Times New Roman" w:cs="Times New Roman"/>
          <w:color w:val="auto"/>
        </w:rPr>
        <w:t>12) участвует в коллективном создании замысла в игре и на занятиях;</w:t>
      </w:r>
    </w:p>
    <w:p w:rsidR="00B17F46" w:rsidRPr="00B17F46" w:rsidRDefault="00B17F46" w:rsidP="00B17F46">
      <w:pPr>
        <w:widowControl/>
        <w:ind w:firstLine="567"/>
        <w:jc w:val="both"/>
        <w:rPr>
          <w:rFonts w:ascii="Times New Roman" w:eastAsia="Calibri" w:hAnsi="Times New Roman" w:cs="Times New Roman"/>
          <w:color w:val="auto"/>
        </w:rPr>
      </w:pPr>
      <w:r w:rsidRPr="00B17F46">
        <w:rPr>
          <w:rFonts w:ascii="Times New Roman" w:eastAsia="Calibri" w:hAnsi="Times New Roman" w:cs="Times New Roman"/>
          <w:color w:val="auto"/>
        </w:rPr>
        <w:t>13) передает как можно более точное сообщение другому, проявляя внимание к собеседнику;</w:t>
      </w:r>
    </w:p>
    <w:p w:rsidR="00B17F46" w:rsidRPr="00B17F46" w:rsidRDefault="00B17F46" w:rsidP="00B17F46">
      <w:pPr>
        <w:widowControl/>
        <w:ind w:firstLine="567"/>
        <w:jc w:val="both"/>
        <w:rPr>
          <w:rFonts w:ascii="Times New Roman" w:eastAsia="Calibri" w:hAnsi="Times New Roman" w:cs="Times New Roman"/>
          <w:color w:val="auto"/>
        </w:rPr>
      </w:pPr>
      <w:r w:rsidRPr="00B17F46">
        <w:rPr>
          <w:rFonts w:ascii="Times New Roman" w:eastAsia="Calibri" w:hAnsi="Times New Roman" w:cs="Times New Roman"/>
          <w:color w:val="auto"/>
        </w:rPr>
        <w:t>14) регулирует свое поведение в соответствии с усвоенными нормами и правилами, проявляет кооперативные умения в процессе игры, соблюдая отношения партнерства, взаимопомощи, взаимной поддержки;</w:t>
      </w:r>
    </w:p>
    <w:p w:rsidR="00B17F46" w:rsidRPr="00B17F46" w:rsidRDefault="00B17F46" w:rsidP="00B17F46">
      <w:pPr>
        <w:widowControl/>
        <w:ind w:firstLine="567"/>
        <w:jc w:val="both"/>
        <w:rPr>
          <w:rFonts w:ascii="Times New Roman" w:eastAsia="Calibri" w:hAnsi="Times New Roman" w:cs="Times New Roman"/>
          <w:color w:val="auto"/>
        </w:rPr>
      </w:pPr>
      <w:r w:rsidRPr="00B17F46">
        <w:rPr>
          <w:rFonts w:ascii="Times New Roman" w:eastAsia="Calibri" w:hAnsi="Times New Roman" w:cs="Times New Roman"/>
          <w:color w:val="auto"/>
        </w:rPr>
        <w:t>15) отстаивает усвоенные нормы и правила перед ровесниками и педагогическим работником, стремится к самостоятельности, проявляет относительную независимость от педагогического работника;</w:t>
      </w:r>
    </w:p>
    <w:p w:rsidR="00B17F46" w:rsidRPr="00B17F46" w:rsidRDefault="00B17F46" w:rsidP="00B17F46">
      <w:pPr>
        <w:widowControl/>
        <w:ind w:firstLine="567"/>
        <w:jc w:val="both"/>
        <w:rPr>
          <w:rFonts w:ascii="Times New Roman" w:eastAsia="Calibri" w:hAnsi="Times New Roman" w:cs="Times New Roman"/>
          <w:color w:val="auto"/>
        </w:rPr>
      </w:pPr>
      <w:r w:rsidRPr="00B17F46">
        <w:rPr>
          <w:rFonts w:ascii="Times New Roman" w:eastAsia="Calibri" w:hAnsi="Times New Roman" w:cs="Times New Roman"/>
          <w:color w:val="auto"/>
        </w:rPr>
        <w:t>16) использует в играх знания, полученные в ходе экскурсий, наблюдений, знакомства с художественной литературой, картинным материалом, народным творчеством, историческими сведениями, мультфильмами;</w:t>
      </w:r>
    </w:p>
    <w:p w:rsidR="00B17F46" w:rsidRPr="00B17F46" w:rsidRDefault="00B17F46" w:rsidP="00B17F46">
      <w:pPr>
        <w:widowControl/>
        <w:ind w:firstLine="567"/>
        <w:jc w:val="both"/>
        <w:rPr>
          <w:rFonts w:ascii="Times New Roman" w:eastAsia="Calibri" w:hAnsi="Times New Roman" w:cs="Times New Roman"/>
          <w:color w:val="auto"/>
        </w:rPr>
      </w:pPr>
      <w:r w:rsidRPr="00B17F46">
        <w:rPr>
          <w:rFonts w:ascii="Times New Roman" w:eastAsia="Calibri" w:hAnsi="Times New Roman" w:cs="Times New Roman"/>
          <w:color w:val="auto"/>
        </w:rPr>
        <w:lastRenderedPageBreak/>
        <w:t>17) использует в процессе продуктивной деятельности все виды словесной регуляции: словесного отчета, словесного сопровождения и словесного планирования деятельности;</w:t>
      </w:r>
    </w:p>
    <w:p w:rsidR="00B17F46" w:rsidRPr="00B17F46" w:rsidRDefault="00B17F46" w:rsidP="00B17F46">
      <w:pPr>
        <w:widowControl/>
        <w:ind w:firstLine="567"/>
        <w:jc w:val="both"/>
        <w:rPr>
          <w:rFonts w:ascii="Times New Roman" w:eastAsia="Calibri" w:hAnsi="Times New Roman" w:cs="Times New Roman"/>
          <w:color w:val="auto"/>
        </w:rPr>
      </w:pPr>
      <w:r w:rsidRPr="00B17F46">
        <w:rPr>
          <w:rFonts w:ascii="Times New Roman" w:eastAsia="Calibri" w:hAnsi="Times New Roman" w:cs="Times New Roman"/>
          <w:color w:val="auto"/>
        </w:rPr>
        <w:t>18) устанавливает причинно-следственные связи между условиями жизни, внешними и функциональными свойствами в животном и растительном мире на основе наблюдений и практического экспериментирования;</w:t>
      </w:r>
    </w:p>
    <w:p w:rsidR="00B17F46" w:rsidRPr="00B17F46" w:rsidRDefault="00B17F46" w:rsidP="00B17F46">
      <w:pPr>
        <w:widowControl/>
        <w:ind w:firstLine="567"/>
        <w:jc w:val="both"/>
        <w:rPr>
          <w:rFonts w:ascii="Times New Roman" w:eastAsia="Calibri" w:hAnsi="Times New Roman" w:cs="Times New Roman"/>
          <w:color w:val="auto"/>
        </w:rPr>
      </w:pPr>
      <w:r w:rsidRPr="00B17F46">
        <w:rPr>
          <w:rFonts w:ascii="Times New Roman" w:eastAsia="Calibri" w:hAnsi="Times New Roman" w:cs="Times New Roman"/>
          <w:color w:val="auto"/>
        </w:rPr>
        <w:t>19) определяет пространственное расположение предметов относительно себя, геометрические фигуры;</w:t>
      </w:r>
    </w:p>
    <w:p w:rsidR="00B17F46" w:rsidRPr="00B17F46" w:rsidRDefault="00B17F46" w:rsidP="00B17F46">
      <w:pPr>
        <w:widowControl/>
        <w:ind w:firstLine="567"/>
        <w:jc w:val="both"/>
        <w:rPr>
          <w:rFonts w:ascii="Times New Roman" w:eastAsia="Calibri" w:hAnsi="Times New Roman" w:cs="Times New Roman"/>
          <w:color w:val="auto"/>
        </w:rPr>
      </w:pPr>
      <w:r w:rsidRPr="00B17F46">
        <w:rPr>
          <w:rFonts w:ascii="Times New Roman" w:eastAsia="Calibri" w:hAnsi="Times New Roman" w:cs="Times New Roman"/>
          <w:color w:val="auto"/>
        </w:rPr>
        <w:t>20) владеет элементарными математическими представлениями: количество в пределах десяти, знает цифры 0, 1-9, соотносит их с количеством предметов, решает простые арифметические задачи устно, используя при необходимости в качестве счетного материала символические изображения;</w:t>
      </w:r>
    </w:p>
    <w:p w:rsidR="00B17F46" w:rsidRPr="00B17F46" w:rsidRDefault="00B17F46" w:rsidP="00B17F46">
      <w:pPr>
        <w:widowControl/>
        <w:ind w:firstLine="567"/>
        <w:jc w:val="both"/>
        <w:rPr>
          <w:rFonts w:ascii="Times New Roman" w:eastAsia="Calibri" w:hAnsi="Times New Roman" w:cs="Times New Roman"/>
          <w:color w:val="auto"/>
        </w:rPr>
      </w:pPr>
      <w:r w:rsidRPr="00B17F46">
        <w:rPr>
          <w:rFonts w:ascii="Times New Roman" w:eastAsia="Calibri" w:hAnsi="Times New Roman" w:cs="Times New Roman"/>
          <w:color w:val="auto"/>
        </w:rPr>
        <w:t>21) определяет времена года, части суток;</w:t>
      </w:r>
    </w:p>
    <w:p w:rsidR="00B17F46" w:rsidRPr="00B17F46" w:rsidRDefault="00B17F46" w:rsidP="00B17F46">
      <w:pPr>
        <w:widowControl/>
        <w:ind w:firstLine="567"/>
        <w:jc w:val="both"/>
        <w:rPr>
          <w:rFonts w:ascii="Times New Roman" w:eastAsia="Calibri" w:hAnsi="Times New Roman" w:cs="Times New Roman"/>
          <w:color w:val="auto"/>
        </w:rPr>
      </w:pPr>
      <w:r w:rsidRPr="00B17F46">
        <w:rPr>
          <w:rFonts w:ascii="Times New Roman" w:eastAsia="Calibri" w:hAnsi="Times New Roman" w:cs="Times New Roman"/>
          <w:color w:val="auto"/>
        </w:rPr>
        <w:t>22) самостоятельно получает новую информацию (задает вопросы, экспериментирует);</w:t>
      </w:r>
    </w:p>
    <w:p w:rsidR="00B17F46" w:rsidRPr="00B17F46" w:rsidRDefault="00B17F46" w:rsidP="00B17F46">
      <w:pPr>
        <w:widowControl/>
        <w:ind w:firstLine="567"/>
        <w:jc w:val="both"/>
        <w:rPr>
          <w:rFonts w:ascii="Times New Roman" w:eastAsia="Calibri" w:hAnsi="Times New Roman" w:cs="Times New Roman"/>
          <w:color w:val="auto"/>
        </w:rPr>
      </w:pPr>
      <w:r w:rsidRPr="00B17F46">
        <w:rPr>
          <w:rFonts w:ascii="Times New Roman" w:eastAsia="Calibri" w:hAnsi="Times New Roman" w:cs="Times New Roman"/>
          <w:color w:val="auto"/>
        </w:rPr>
        <w:t>23) пересказывает литературные произведения, составляет рассказ по иллюстративному материалу (картинкам, картинам, фотографиям), содержание которых отражает эмоциональный, игровой, трудовой, познавательный опыт обучающихся;</w:t>
      </w:r>
    </w:p>
    <w:p w:rsidR="00B17F46" w:rsidRPr="00B17F46" w:rsidRDefault="00B17F46" w:rsidP="00B17F46">
      <w:pPr>
        <w:widowControl/>
        <w:ind w:firstLine="567"/>
        <w:jc w:val="both"/>
        <w:rPr>
          <w:rFonts w:ascii="Times New Roman" w:eastAsia="Calibri" w:hAnsi="Times New Roman" w:cs="Times New Roman"/>
          <w:color w:val="auto"/>
        </w:rPr>
      </w:pPr>
      <w:r w:rsidRPr="00B17F46">
        <w:rPr>
          <w:rFonts w:ascii="Times New Roman" w:eastAsia="Calibri" w:hAnsi="Times New Roman" w:cs="Times New Roman"/>
          <w:color w:val="auto"/>
        </w:rPr>
        <w:t>24) составляет рассказы по сюжетным картинкам и по серии сюжетных картинок, используя графические схемы, наглядные опоры;</w:t>
      </w:r>
    </w:p>
    <w:p w:rsidR="00B17F46" w:rsidRPr="00B17F46" w:rsidRDefault="00B17F46" w:rsidP="00B17F46">
      <w:pPr>
        <w:widowControl/>
        <w:ind w:firstLine="567"/>
        <w:jc w:val="both"/>
        <w:rPr>
          <w:rFonts w:ascii="Times New Roman" w:eastAsia="Calibri" w:hAnsi="Times New Roman" w:cs="Times New Roman"/>
          <w:color w:val="auto"/>
        </w:rPr>
      </w:pPr>
      <w:r w:rsidRPr="00B17F46">
        <w:rPr>
          <w:rFonts w:ascii="Times New Roman" w:eastAsia="Calibri" w:hAnsi="Times New Roman" w:cs="Times New Roman"/>
          <w:color w:val="auto"/>
        </w:rPr>
        <w:t>25) составляет с помощью педагогического работника небольшие сообщения, рассказы из личного опыта;</w:t>
      </w:r>
    </w:p>
    <w:p w:rsidR="00B17F46" w:rsidRPr="00B17F46" w:rsidRDefault="00B17F46" w:rsidP="00B17F46">
      <w:pPr>
        <w:widowControl/>
        <w:ind w:firstLine="567"/>
        <w:jc w:val="both"/>
        <w:rPr>
          <w:rFonts w:ascii="Times New Roman" w:eastAsia="Calibri" w:hAnsi="Times New Roman" w:cs="Times New Roman"/>
          <w:color w:val="auto"/>
        </w:rPr>
      </w:pPr>
      <w:r w:rsidRPr="00B17F46">
        <w:rPr>
          <w:rFonts w:ascii="Times New Roman" w:eastAsia="Calibri" w:hAnsi="Times New Roman" w:cs="Times New Roman"/>
          <w:color w:val="auto"/>
        </w:rPr>
        <w:t>26) владеет предпосылками овладения грамотой;</w:t>
      </w:r>
    </w:p>
    <w:p w:rsidR="00B17F46" w:rsidRPr="00B17F46" w:rsidRDefault="00B17F46" w:rsidP="00B17F46">
      <w:pPr>
        <w:widowControl/>
        <w:ind w:firstLine="567"/>
        <w:jc w:val="both"/>
        <w:rPr>
          <w:rFonts w:ascii="Times New Roman" w:eastAsia="Calibri" w:hAnsi="Times New Roman" w:cs="Times New Roman"/>
          <w:color w:val="auto"/>
        </w:rPr>
      </w:pPr>
      <w:r w:rsidRPr="00B17F46">
        <w:rPr>
          <w:rFonts w:ascii="Times New Roman" w:eastAsia="Calibri" w:hAnsi="Times New Roman" w:cs="Times New Roman"/>
          <w:color w:val="auto"/>
        </w:rPr>
        <w:t>27) стремится к использованию различных средств и материалов в процессе изобразительной деятельности;</w:t>
      </w:r>
    </w:p>
    <w:p w:rsidR="00B17F46" w:rsidRPr="00B17F46" w:rsidRDefault="00B17F46" w:rsidP="00B17F46">
      <w:pPr>
        <w:widowControl/>
        <w:ind w:firstLine="567"/>
        <w:jc w:val="both"/>
        <w:rPr>
          <w:rFonts w:ascii="Times New Roman" w:eastAsia="Calibri" w:hAnsi="Times New Roman" w:cs="Times New Roman"/>
          <w:color w:val="auto"/>
        </w:rPr>
      </w:pPr>
      <w:r w:rsidRPr="00B17F46">
        <w:rPr>
          <w:rFonts w:ascii="Times New Roman" w:eastAsia="Calibri" w:hAnsi="Times New Roman" w:cs="Times New Roman"/>
          <w:color w:val="auto"/>
        </w:rPr>
        <w:t>28) имеет элементарные представления о видах искусства, понимает доступные произведения искусства (картины, иллюстрации к сказкам и рассказам, народная игрушка), воспринимает музыку, художественную литературу, фольклор;</w:t>
      </w:r>
    </w:p>
    <w:p w:rsidR="00B17F46" w:rsidRPr="00B17F46" w:rsidRDefault="00B17F46" w:rsidP="00B17F46">
      <w:pPr>
        <w:widowControl/>
        <w:ind w:firstLine="567"/>
        <w:jc w:val="both"/>
        <w:rPr>
          <w:rFonts w:ascii="Times New Roman" w:eastAsia="Calibri" w:hAnsi="Times New Roman" w:cs="Times New Roman"/>
          <w:color w:val="auto"/>
        </w:rPr>
      </w:pPr>
      <w:r w:rsidRPr="00B17F46">
        <w:rPr>
          <w:rFonts w:ascii="Times New Roman" w:eastAsia="Calibri" w:hAnsi="Times New Roman" w:cs="Times New Roman"/>
          <w:color w:val="auto"/>
        </w:rPr>
        <w:t>29) проявляет интерес к произведениям народной, классической и современной музыки, к музыкальным инструментам;</w:t>
      </w:r>
    </w:p>
    <w:p w:rsidR="00B17F46" w:rsidRPr="00B17F46" w:rsidRDefault="00B17F46" w:rsidP="00B17F46">
      <w:pPr>
        <w:widowControl/>
        <w:ind w:firstLine="567"/>
        <w:jc w:val="both"/>
        <w:rPr>
          <w:rFonts w:ascii="Times New Roman" w:eastAsia="Calibri" w:hAnsi="Times New Roman" w:cs="Times New Roman"/>
          <w:color w:val="auto"/>
        </w:rPr>
      </w:pPr>
      <w:r w:rsidRPr="00B17F46">
        <w:rPr>
          <w:rFonts w:ascii="Times New Roman" w:eastAsia="Calibri" w:hAnsi="Times New Roman" w:cs="Times New Roman"/>
          <w:color w:val="auto"/>
        </w:rPr>
        <w:t>30) сопереживает персонажам художественных произведений;</w:t>
      </w:r>
    </w:p>
    <w:p w:rsidR="00B17F46" w:rsidRPr="00B17F46" w:rsidRDefault="00B17F46" w:rsidP="00B17F46">
      <w:pPr>
        <w:widowControl/>
        <w:ind w:firstLine="567"/>
        <w:jc w:val="both"/>
        <w:rPr>
          <w:rFonts w:ascii="Times New Roman" w:eastAsia="Calibri" w:hAnsi="Times New Roman" w:cs="Times New Roman"/>
          <w:color w:val="auto"/>
        </w:rPr>
      </w:pPr>
      <w:r w:rsidRPr="00B17F46">
        <w:rPr>
          <w:rFonts w:ascii="Times New Roman" w:eastAsia="Calibri" w:hAnsi="Times New Roman" w:cs="Times New Roman"/>
          <w:color w:val="auto"/>
        </w:rPr>
        <w:t>31) выполняет основные виды движений и упражнения по словесной инструкции педагогических работников: согласованные движения, а также разноименные и разнонаправленные движения;</w:t>
      </w:r>
    </w:p>
    <w:p w:rsidR="00B17F46" w:rsidRPr="00B17F46" w:rsidRDefault="00B17F46" w:rsidP="00B17F46">
      <w:pPr>
        <w:widowControl/>
        <w:ind w:firstLine="567"/>
        <w:jc w:val="both"/>
        <w:rPr>
          <w:rFonts w:ascii="Times New Roman" w:eastAsia="Calibri" w:hAnsi="Times New Roman" w:cs="Times New Roman"/>
          <w:color w:val="auto"/>
        </w:rPr>
      </w:pPr>
      <w:r w:rsidRPr="00B17F46">
        <w:rPr>
          <w:rFonts w:ascii="Times New Roman" w:eastAsia="Calibri" w:hAnsi="Times New Roman" w:cs="Times New Roman"/>
          <w:color w:val="auto"/>
        </w:rPr>
        <w:t>32) осуществляет элементарное двигательное и словесное планирование действий в ходе спортивных упражнений;</w:t>
      </w:r>
    </w:p>
    <w:p w:rsidR="00B17F46" w:rsidRPr="00B17F46" w:rsidRDefault="00B17F46" w:rsidP="00B17F46">
      <w:pPr>
        <w:widowControl/>
        <w:ind w:firstLine="567"/>
        <w:jc w:val="both"/>
        <w:rPr>
          <w:rFonts w:ascii="Times New Roman" w:eastAsia="Calibri" w:hAnsi="Times New Roman" w:cs="Times New Roman"/>
          <w:color w:val="auto"/>
        </w:rPr>
      </w:pPr>
      <w:r w:rsidRPr="00B17F46">
        <w:rPr>
          <w:rFonts w:ascii="Times New Roman" w:eastAsia="Calibri" w:hAnsi="Times New Roman" w:cs="Times New Roman"/>
          <w:color w:val="auto"/>
        </w:rPr>
        <w:t>33) знает и подчиняется правилам подвижных игр, эстафет, игр с элементами спорта;</w:t>
      </w:r>
    </w:p>
    <w:p w:rsidR="00B17F46" w:rsidRDefault="00B17F46" w:rsidP="00B17F46">
      <w:pPr>
        <w:widowControl/>
        <w:ind w:firstLine="567"/>
        <w:jc w:val="both"/>
        <w:rPr>
          <w:rFonts w:ascii="Times New Roman" w:eastAsia="Calibri" w:hAnsi="Times New Roman" w:cs="Times New Roman"/>
          <w:color w:val="auto"/>
        </w:rPr>
      </w:pPr>
      <w:r w:rsidRPr="00B17F46">
        <w:rPr>
          <w:rFonts w:ascii="Times New Roman" w:eastAsia="Calibri" w:hAnsi="Times New Roman" w:cs="Times New Roman"/>
          <w:color w:val="auto"/>
        </w:rPr>
        <w:t>34) владеет элементарными нормами и правилами здорового образа жизни (в питании, двигательном режиме, закаливании, при формировании полезных привычек).</w:t>
      </w:r>
    </w:p>
    <w:p w:rsidR="00096C82" w:rsidRDefault="00096C82" w:rsidP="007E191D">
      <w:pPr>
        <w:rPr>
          <w:rFonts w:ascii="Times New Roman" w:eastAsia="Calibri" w:hAnsi="Times New Roman" w:cs="Times New Roman"/>
          <w:color w:val="auto"/>
        </w:rPr>
      </w:pPr>
    </w:p>
    <w:p w:rsidR="007E191D" w:rsidRPr="007E191D" w:rsidRDefault="007E191D" w:rsidP="007E191D">
      <w:pPr>
        <w:contextualSpacing/>
        <w:jc w:val="center"/>
        <w:rPr>
          <w:rFonts w:ascii="Times New Roman" w:hAnsi="Times New Roman" w:cs="Times New Roman"/>
          <w:b/>
        </w:rPr>
      </w:pPr>
      <w:r w:rsidRPr="007E191D">
        <w:rPr>
          <w:rFonts w:ascii="Times New Roman" w:hAnsi="Times New Roman" w:cs="Times New Roman"/>
          <w:b/>
        </w:rPr>
        <w:t xml:space="preserve">Система мониторинга достижения детьми планируемых результатов освоения </w:t>
      </w:r>
      <w:r w:rsidR="00D11FC2">
        <w:rPr>
          <w:rFonts w:ascii="Times New Roman" w:hAnsi="Times New Roman" w:cs="Times New Roman"/>
          <w:b/>
        </w:rPr>
        <w:t xml:space="preserve">рабочей </w:t>
      </w:r>
      <w:r w:rsidRPr="007E191D">
        <w:rPr>
          <w:rFonts w:ascii="Times New Roman" w:hAnsi="Times New Roman" w:cs="Times New Roman"/>
          <w:b/>
        </w:rPr>
        <w:t>программы</w:t>
      </w:r>
    </w:p>
    <w:p w:rsidR="007E191D" w:rsidRPr="007E191D" w:rsidRDefault="007E191D" w:rsidP="007E191D">
      <w:pPr>
        <w:jc w:val="center"/>
        <w:rPr>
          <w:rFonts w:ascii="Times New Roman" w:hAnsi="Times New Roman" w:cs="Times New Roman"/>
          <w:b/>
        </w:rPr>
      </w:pPr>
    </w:p>
    <w:tbl>
      <w:tblPr>
        <w:tblStyle w:val="14"/>
        <w:tblW w:w="15277" w:type="dxa"/>
        <w:tblLook w:val="04A0" w:firstRow="1" w:lastRow="0" w:firstColumn="1" w:lastColumn="0" w:noHBand="0" w:noVBand="1"/>
      </w:tblPr>
      <w:tblGrid>
        <w:gridCol w:w="533"/>
        <w:gridCol w:w="4254"/>
        <w:gridCol w:w="1560"/>
        <w:gridCol w:w="3544"/>
        <w:gridCol w:w="2693"/>
        <w:gridCol w:w="2693"/>
      </w:tblGrid>
      <w:tr w:rsidR="007E191D" w:rsidRPr="007E191D" w:rsidTr="00235A51">
        <w:tc>
          <w:tcPr>
            <w:tcW w:w="533" w:type="dxa"/>
          </w:tcPr>
          <w:p w:rsidR="007E191D" w:rsidRPr="007E191D" w:rsidRDefault="007E191D" w:rsidP="007E191D">
            <w:pPr>
              <w:jc w:val="center"/>
              <w:rPr>
                <w:rFonts w:ascii="Times New Roman" w:hAnsi="Times New Roman" w:cs="Times New Roman"/>
              </w:rPr>
            </w:pPr>
            <w:r w:rsidRPr="007E191D">
              <w:rPr>
                <w:rFonts w:ascii="Times New Roman" w:hAnsi="Times New Roman" w:cs="Times New Roman"/>
              </w:rPr>
              <w:t>№</w:t>
            </w:r>
          </w:p>
        </w:tc>
        <w:tc>
          <w:tcPr>
            <w:tcW w:w="4254" w:type="dxa"/>
          </w:tcPr>
          <w:p w:rsidR="007E191D" w:rsidRPr="007E191D" w:rsidRDefault="007E191D" w:rsidP="007E191D">
            <w:pPr>
              <w:jc w:val="center"/>
              <w:rPr>
                <w:rFonts w:ascii="Times New Roman" w:hAnsi="Times New Roman" w:cs="Times New Roman"/>
              </w:rPr>
            </w:pPr>
            <w:r w:rsidRPr="007E191D">
              <w:rPr>
                <w:rFonts w:ascii="Times New Roman" w:hAnsi="Times New Roman" w:cs="Times New Roman"/>
              </w:rPr>
              <w:t>Диагностическая методика</w:t>
            </w:r>
          </w:p>
        </w:tc>
        <w:tc>
          <w:tcPr>
            <w:tcW w:w="1560" w:type="dxa"/>
          </w:tcPr>
          <w:p w:rsidR="007E191D" w:rsidRPr="007E191D" w:rsidRDefault="007E191D" w:rsidP="007E191D">
            <w:pPr>
              <w:jc w:val="center"/>
              <w:rPr>
                <w:rFonts w:ascii="Times New Roman" w:hAnsi="Times New Roman" w:cs="Times New Roman"/>
              </w:rPr>
            </w:pPr>
            <w:r w:rsidRPr="007E191D">
              <w:rPr>
                <w:rFonts w:ascii="Times New Roman" w:hAnsi="Times New Roman" w:cs="Times New Roman"/>
              </w:rPr>
              <w:t>Возраст детей</w:t>
            </w:r>
          </w:p>
        </w:tc>
        <w:tc>
          <w:tcPr>
            <w:tcW w:w="3544" w:type="dxa"/>
          </w:tcPr>
          <w:p w:rsidR="007E191D" w:rsidRPr="007E191D" w:rsidRDefault="007E191D" w:rsidP="007E191D">
            <w:pPr>
              <w:jc w:val="center"/>
              <w:rPr>
                <w:rFonts w:ascii="Times New Roman" w:hAnsi="Times New Roman" w:cs="Times New Roman"/>
              </w:rPr>
            </w:pPr>
            <w:r w:rsidRPr="007E191D">
              <w:rPr>
                <w:rFonts w:ascii="Times New Roman" w:hAnsi="Times New Roman" w:cs="Times New Roman"/>
              </w:rPr>
              <w:t>Направленность</w:t>
            </w:r>
          </w:p>
          <w:p w:rsidR="007E191D" w:rsidRPr="007E191D" w:rsidRDefault="007E191D" w:rsidP="007E191D">
            <w:pPr>
              <w:jc w:val="center"/>
              <w:rPr>
                <w:rFonts w:ascii="Times New Roman" w:hAnsi="Times New Roman" w:cs="Times New Roman"/>
              </w:rPr>
            </w:pPr>
            <w:r w:rsidRPr="007E191D">
              <w:rPr>
                <w:rFonts w:ascii="Times New Roman" w:hAnsi="Times New Roman" w:cs="Times New Roman"/>
              </w:rPr>
              <w:t>Методики</w:t>
            </w:r>
          </w:p>
        </w:tc>
        <w:tc>
          <w:tcPr>
            <w:tcW w:w="2693" w:type="dxa"/>
          </w:tcPr>
          <w:p w:rsidR="007E191D" w:rsidRPr="007E191D" w:rsidRDefault="007E191D" w:rsidP="007E191D">
            <w:pPr>
              <w:jc w:val="center"/>
              <w:rPr>
                <w:rFonts w:ascii="Times New Roman" w:hAnsi="Times New Roman" w:cs="Times New Roman"/>
              </w:rPr>
            </w:pPr>
            <w:r w:rsidRPr="007E191D">
              <w:rPr>
                <w:rFonts w:ascii="Times New Roman" w:hAnsi="Times New Roman" w:cs="Times New Roman"/>
              </w:rPr>
              <w:t>Сроки</w:t>
            </w:r>
          </w:p>
        </w:tc>
        <w:tc>
          <w:tcPr>
            <w:tcW w:w="2693" w:type="dxa"/>
          </w:tcPr>
          <w:p w:rsidR="007E191D" w:rsidRPr="007E191D" w:rsidRDefault="007E191D" w:rsidP="007E191D">
            <w:pPr>
              <w:jc w:val="center"/>
              <w:rPr>
                <w:rFonts w:ascii="Times New Roman" w:hAnsi="Times New Roman" w:cs="Times New Roman"/>
              </w:rPr>
            </w:pPr>
            <w:r w:rsidRPr="007E191D">
              <w:rPr>
                <w:rFonts w:ascii="Times New Roman" w:hAnsi="Times New Roman" w:cs="Times New Roman"/>
              </w:rPr>
              <w:t>Ответственные</w:t>
            </w:r>
          </w:p>
        </w:tc>
      </w:tr>
      <w:tr w:rsidR="007E191D" w:rsidRPr="007E191D" w:rsidTr="00235A51">
        <w:tc>
          <w:tcPr>
            <w:tcW w:w="533" w:type="dxa"/>
          </w:tcPr>
          <w:p w:rsidR="007E191D" w:rsidRPr="007E191D" w:rsidRDefault="007E191D" w:rsidP="007E191D">
            <w:pPr>
              <w:jc w:val="both"/>
              <w:rPr>
                <w:rFonts w:ascii="Times New Roman" w:hAnsi="Times New Roman" w:cs="Times New Roman"/>
              </w:rPr>
            </w:pPr>
            <w:r w:rsidRPr="007E191D">
              <w:rPr>
                <w:rFonts w:ascii="Times New Roman" w:hAnsi="Times New Roman" w:cs="Times New Roman"/>
              </w:rPr>
              <w:t>1</w:t>
            </w:r>
          </w:p>
        </w:tc>
        <w:tc>
          <w:tcPr>
            <w:tcW w:w="4254" w:type="dxa"/>
          </w:tcPr>
          <w:p w:rsidR="007E191D" w:rsidRPr="007E191D" w:rsidRDefault="007E191D" w:rsidP="007E191D">
            <w:pPr>
              <w:jc w:val="both"/>
              <w:rPr>
                <w:rFonts w:ascii="Times New Roman" w:hAnsi="Times New Roman" w:cs="Times New Roman"/>
              </w:rPr>
            </w:pPr>
            <w:r w:rsidRPr="007E191D">
              <w:rPr>
                <w:rFonts w:ascii="Times New Roman" w:hAnsi="Times New Roman" w:cs="Times New Roman"/>
              </w:rPr>
              <w:t>Используются индивидуальные речевые карты, разработанные методическим объединением логопедов города Набережные челны</w:t>
            </w:r>
          </w:p>
        </w:tc>
        <w:tc>
          <w:tcPr>
            <w:tcW w:w="1560" w:type="dxa"/>
          </w:tcPr>
          <w:p w:rsidR="007E191D" w:rsidRPr="007E191D" w:rsidRDefault="000A11CC" w:rsidP="007E191D">
            <w:pPr>
              <w:jc w:val="both"/>
              <w:rPr>
                <w:rFonts w:ascii="Times New Roman" w:hAnsi="Times New Roman" w:cs="Times New Roman"/>
              </w:rPr>
            </w:pPr>
            <w:r>
              <w:rPr>
                <w:rFonts w:ascii="Times New Roman" w:hAnsi="Times New Roman" w:cs="Times New Roman"/>
              </w:rPr>
              <w:t>5-6</w:t>
            </w:r>
            <w:r w:rsidR="007E191D" w:rsidRPr="007E191D">
              <w:rPr>
                <w:rFonts w:ascii="Times New Roman" w:hAnsi="Times New Roman" w:cs="Times New Roman"/>
              </w:rPr>
              <w:t xml:space="preserve"> лет</w:t>
            </w:r>
          </w:p>
        </w:tc>
        <w:tc>
          <w:tcPr>
            <w:tcW w:w="3544" w:type="dxa"/>
          </w:tcPr>
          <w:p w:rsidR="007E191D" w:rsidRPr="007E191D" w:rsidRDefault="007E191D" w:rsidP="007E191D">
            <w:pPr>
              <w:jc w:val="both"/>
              <w:rPr>
                <w:rFonts w:ascii="Times New Roman" w:hAnsi="Times New Roman" w:cs="Times New Roman"/>
              </w:rPr>
            </w:pPr>
            <w:r w:rsidRPr="007E191D">
              <w:rPr>
                <w:rFonts w:ascii="Times New Roman" w:hAnsi="Times New Roman" w:cs="Times New Roman"/>
              </w:rPr>
              <w:t>Выявление уровня речевого развития ребенка. Составление индивидуального направления работы.</w:t>
            </w:r>
          </w:p>
        </w:tc>
        <w:tc>
          <w:tcPr>
            <w:tcW w:w="2693" w:type="dxa"/>
          </w:tcPr>
          <w:p w:rsidR="007E191D" w:rsidRPr="007E191D" w:rsidRDefault="007E191D" w:rsidP="007E191D">
            <w:pPr>
              <w:jc w:val="both"/>
              <w:rPr>
                <w:rFonts w:ascii="Times New Roman" w:hAnsi="Times New Roman" w:cs="Times New Roman"/>
              </w:rPr>
            </w:pPr>
            <w:r w:rsidRPr="007E191D">
              <w:rPr>
                <w:rFonts w:ascii="Times New Roman" w:hAnsi="Times New Roman" w:cs="Times New Roman"/>
              </w:rPr>
              <w:t>Начало и конец 1-го и 2-го года обучения, промежуточная диагностика в конце каждого периода</w:t>
            </w:r>
          </w:p>
        </w:tc>
        <w:tc>
          <w:tcPr>
            <w:tcW w:w="2693" w:type="dxa"/>
          </w:tcPr>
          <w:p w:rsidR="007E191D" w:rsidRPr="007E191D" w:rsidRDefault="007E191D" w:rsidP="007E191D">
            <w:pPr>
              <w:jc w:val="both"/>
              <w:rPr>
                <w:rFonts w:ascii="Times New Roman" w:hAnsi="Times New Roman" w:cs="Times New Roman"/>
              </w:rPr>
            </w:pPr>
            <w:r w:rsidRPr="007E191D">
              <w:rPr>
                <w:rFonts w:ascii="Times New Roman" w:hAnsi="Times New Roman" w:cs="Times New Roman"/>
              </w:rPr>
              <w:t xml:space="preserve">Учитель </w:t>
            </w:r>
            <w:r w:rsidR="003972AA">
              <w:rPr>
                <w:rFonts w:ascii="Times New Roman" w:hAnsi="Times New Roman" w:cs="Times New Roman"/>
              </w:rPr>
              <w:t>–</w:t>
            </w:r>
            <w:r w:rsidRPr="007E191D">
              <w:rPr>
                <w:rFonts w:ascii="Times New Roman" w:hAnsi="Times New Roman" w:cs="Times New Roman"/>
              </w:rPr>
              <w:t xml:space="preserve"> логопед</w:t>
            </w:r>
          </w:p>
        </w:tc>
      </w:tr>
      <w:tr w:rsidR="007E191D" w:rsidRPr="007E191D" w:rsidTr="00235A51">
        <w:tc>
          <w:tcPr>
            <w:tcW w:w="533" w:type="dxa"/>
          </w:tcPr>
          <w:p w:rsidR="007E191D" w:rsidRPr="007E191D" w:rsidRDefault="007E191D" w:rsidP="007E191D">
            <w:pPr>
              <w:jc w:val="both"/>
              <w:rPr>
                <w:rFonts w:ascii="Times New Roman" w:hAnsi="Times New Roman" w:cs="Times New Roman"/>
              </w:rPr>
            </w:pPr>
            <w:r w:rsidRPr="007E191D">
              <w:rPr>
                <w:rFonts w:ascii="Times New Roman" w:hAnsi="Times New Roman" w:cs="Times New Roman"/>
              </w:rPr>
              <w:t>2</w:t>
            </w:r>
          </w:p>
        </w:tc>
        <w:tc>
          <w:tcPr>
            <w:tcW w:w="4254" w:type="dxa"/>
          </w:tcPr>
          <w:p w:rsidR="007E191D" w:rsidRPr="007E191D" w:rsidRDefault="007E191D" w:rsidP="007E191D">
            <w:pPr>
              <w:jc w:val="both"/>
              <w:rPr>
                <w:rFonts w:ascii="Times New Roman" w:hAnsi="Times New Roman" w:cs="Times New Roman"/>
              </w:rPr>
            </w:pPr>
            <w:r w:rsidRPr="007E191D">
              <w:rPr>
                <w:rFonts w:ascii="Times New Roman" w:hAnsi="Times New Roman" w:cs="Times New Roman"/>
              </w:rPr>
              <w:t>Проводится диагностика в соответствии с разделом программы «От рождения до школы» «Планируемые промежуточные результаты освоения программы» «итоговые результаты освоения программы»</w:t>
            </w:r>
          </w:p>
        </w:tc>
        <w:tc>
          <w:tcPr>
            <w:tcW w:w="1560" w:type="dxa"/>
          </w:tcPr>
          <w:p w:rsidR="007E191D" w:rsidRPr="007E191D" w:rsidRDefault="000A11CC" w:rsidP="007E191D">
            <w:pPr>
              <w:jc w:val="both"/>
              <w:rPr>
                <w:rFonts w:ascii="Times New Roman" w:hAnsi="Times New Roman" w:cs="Times New Roman"/>
              </w:rPr>
            </w:pPr>
            <w:r>
              <w:rPr>
                <w:rFonts w:ascii="Times New Roman" w:hAnsi="Times New Roman" w:cs="Times New Roman"/>
              </w:rPr>
              <w:t xml:space="preserve">5-6 </w:t>
            </w:r>
            <w:r w:rsidR="007E191D" w:rsidRPr="007E191D">
              <w:rPr>
                <w:rFonts w:ascii="Times New Roman" w:hAnsi="Times New Roman" w:cs="Times New Roman"/>
              </w:rPr>
              <w:t>лет</w:t>
            </w:r>
          </w:p>
        </w:tc>
        <w:tc>
          <w:tcPr>
            <w:tcW w:w="3544" w:type="dxa"/>
          </w:tcPr>
          <w:p w:rsidR="007E191D" w:rsidRPr="007E191D" w:rsidRDefault="007E191D" w:rsidP="007E191D">
            <w:pPr>
              <w:jc w:val="both"/>
              <w:rPr>
                <w:rFonts w:ascii="Times New Roman" w:hAnsi="Times New Roman" w:cs="Times New Roman"/>
              </w:rPr>
            </w:pPr>
            <w:r w:rsidRPr="007E191D">
              <w:rPr>
                <w:rFonts w:ascii="Times New Roman" w:hAnsi="Times New Roman" w:cs="Times New Roman"/>
              </w:rPr>
              <w:t>Выяснение качества освоения детьми основной общеобразовательной</w:t>
            </w:r>
          </w:p>
          <w:p w:rsidR="007E191D" w:rsidRPr="007E191D" w:rsidRDefault="007E191D" w:rsidP="007E191D">
            <w:pPr>
              <w:jc w:val="both"/>
              <w:rPr>
                <w:rFonts w:ascii="Times New Roman" w:hAnsi="Times New Roman" w:cs="Times New Roman"/>
              </w:rPr>
            </w:pPr>
            <w:r w:rsidRPr="007E191D">
              <w:rPr>
                <w:rFonts w:ascii="Times New Roman" w:hAnsi="Times New Roman" w:cs="Times New Roman"/>
              </w:rPr>
              <w:t>Программы</w:t>
            </w:r>
          </w:p>
        </w:tc>
        <w:tc>
          <w:tcPr>
            <w:tcW w:w="2693" w:type="dxa"/>
          </w:tcPr>
          <w:p w:rsidR="007E191D" w:rsidRPr="007E191D" w:rsidRDefault="007E191D" w:rsidP="007E191D">
            <w:pPr>
              <w:jc w:val="both"/>
              <w:rPr>
                <w:rFonts w:ascii="Times New Roman" w:hAnsi="Times New Roman" w:cs="Times New Roman"/>
              </w:rPr>
            </w:pPr>
            <w:r w:rsidRPr="007E191D">
              <w:rPr>
                <w:rFonts w:ascii="Times New Roman" w:hAnsi="Times New Roman" w:cs="Times New Roman"/>
              </w:rPr>
              <w:t>3 раза в год (начало, середина, конец учебного года)</w:t>
            </w:r>
          </w:p>
        </w:tc>
        <w:tc>
          <w:tcPr>
            <w:tcW w:w="2693" w:type="dxa"/>
          </w:tcPr>
          <w:p w:rsidR="007E191D" w:rsidRPr="007E191D" w:rsidRDefault="007E191D" w:rsidP="007E191D">
            <w:pPr>
              <w:jc w:val="both"/>
              <w:rPr>
                <w:rFonts w:ascii="Times New Roman" w:hAnsi="Times New Roman" w:cs="Times New Roman"/>
              </w:rPr>
            </w:pPr>
            <w:r w:rsidRPr="007E191D">
              <w:rPr>
                <w:rFonts w:ascii="Times New Roman" w:hAnsi="Times New Roman" w:cs="Times New Roman"/>
              </w:rPr>
              <w:t>Воспитатели</w:t>
            </w:r>
          </w:p>
        </w:tc>
      </w:tr>
    </w:tbl>
    <w:p w:rsidR="007E191D" w:rsidRPr="007E191D" w:rsidRDefault="007E191D" w:rsidP="007E191D">
      <w:pPr>
        <w:jc w:val="both"/>
        <w:rPr>
          <w:rFonts w:ascii="Times New Roman" w:hAnsi="Times New Roman" w:cs="Times New Roman"/>
        </w:rPr>
        <w:sectPr w:rsidR="007E191D" w:rsidRPr="007E191D" w:rsidSect="00EE018D">
          <w:type w:val="continuous"/>
          <w:pgSz w:w="16838" w:h="23810"/>
          <w:pgMar w:top="1134" w:right="850" w:bottom="1134" w:left="993" w:header="0" w:footer="3" w:gutter="0"/>
          <w:cols w:space="720"/>
          <w:noEndnote/>
          <w:docGrid w:linePitch="360"/>
        </w:sectPr>
      </w:pPr>
    </w:p>
    <w:p w:rsidR="007E191D" w:rsidRPr="007E191D" w:rsidRDefault="007E191D" w:rsidP="007E191D">
      <w:pPr>
        <w:rPr>
          <w:rFonts w:ascii="Times New Roman" w:hAnsi="Times New Roman" w:cs="Times New Roman"/>
          <w:b/>
        </w:rPr>
      </w:pPr>
    </w:p>
    <w:p w:rsidR="00096C82" w:rsidRDefault="00096C82" w:rsidP="00096C82">
      <w:pPr>
        <w:pStyle w:val="af0"/>
        <w:jc w:val="center"/>
        <w:rPr>
          <w:rFonts w:ascii="Times New Roman" w:hAnsi="Times New Roman" w:cs="Times New Roman"/>
          <w:b/>
        </w:rPr>
      </w:pPr>
    </w:p>
    <w:p w:rsidR="00096C82" w:rsidRPr="00096C82" w:rsidRDefault="00096C82" w:rsidP="003972AA">
      <w:pPr>
        <w:pStyle w:val="af0"/>
        <w:numPr>
          <w:ilvl w:val="1"/>
          <w:numId w:val="29"/>
        </w:numPr>
        <w:jc w:val="center"/>
        <w:rPr>
          <w:rFonts w:ascii="Times New Roman" w:hAnsi="Times New Roman" w:cs="Times New Roman"/>
          <w:b/>
        </w:rPr>
      </w:pPr>
      <w:r w:rsidRPr="00096C82">
        <w:rPr>
          <w:rFonts w:ascii="Times New Roman" w:hAnsi="Times New Roman" w:cs="Times New Roman"/>
          <w:b/>
        </w:rPr>
        <w:t xml:space="preserve">Планируемые результаты работы с детьми с ТНР  3-го и 4-го уровней речевого развития </w:t>
      </w:r>
      <w:r w:rsidR="000A11CC">
        <w:rPr>
          <w:rFonts w:ascii="Times New Roman" w:hAnsi="Times New Roman" w:cs="Times New Roman"/>
          <w:b/>
        </w:rPr>
        <w:t>5-6</w:t>
      </w:r>
      <w:r w:rsidRPr="00096C82">
        <w:rPr>
          <w:rFonts w:ascii="Times New Roman" w:hAnsi="Times New Roman" w:cs="Times New Roman"/>
          <w:b/>
        </w:rPr>
        <w:t xml:space="preserve"> лет в </w:t>
      </w:r>
      <w:r w:rsidR="000A11CC">
        <w:rPr>
          <w:rFonts w:ascii="Times New Roman" w:hAnsi="Times New Roman" w:cs="Times New Roman"/>
          <w:b/>
        </w:rPr>
        <w:t xml:space="preserve">старшей </w:t>
      </w:r>
      <w:r w:rsidRPr="00096C82">
        <w:rPr>
          <w:rFonts w:ascii="Times New Roman" w:hAnsi="Times New Roman" w:cs="Times New Roman"/>
          <w:b/>
        </w:rPr>
        <w:t>группе</w:t>
      </w:r>
    </w:p>
    <w:p w:rsidR="00096C82" w:rsidRPr="00096C82" w:rsidRDefault="00096C82" w:rsidP="00096C82">
      <w:pPr>
        <w:jc w:val="both"/>
        <w:rPr>
          <w:rFonts w:ascii="Times New Roman" w:hAnsi="Times New Roman" w:cs="Times New Roman"/>
        </w:rPr>
      </w:pPr>
    </w:p>
    <w:tbl>
      <w:tblPr>
        <w:tblStyle w:val="af2"/>
        <w:tblW w:w="10065" w:type="dxa"/>
        <w:tblInd w:w="-176" w:type="dxa"/>
        <w:tblLayout w:type="fixed"/>
        <w:tblLook w:val="04A0" w:firstRow="1" w:lastRow="0" w:firstColumn="1" w:lastColumn="0" w:noHBand="0" w:noVBand="1"/>
      </w:tblPr>
      <w:tblGrid>
        <w:gridCol w:w="1266"/>
        <w:gridCol w:w="1853"/>
        <w:gridCol w:w="1843"/>
        <w:gridCol w:w="1701"/>
        <w:gridCol w:w="1559"/>
        <w:gridCol w:w="1843"/>
      </w:tblGrid>
      <w:tr w:rsidR="00096C82" w:rsidRPr="00096C82" w:rsidTr="00096C82">
        <w:tc>
          <w:tcPr>
            <w:tcW w:w="1266" w:type="dxa"/>
          </w:tcPr>
          <w:p w:rsidR="00096C82" w:rsidRPr="00096C82" w:rsidRDefault="00096C82" w:rsidP="00235A51">
            <w:pPr>
              <w:jc w:val="center"/>
              <w:rPr>
                <w:rFonts w:ascii="Times New Roman" w:hAnsi="Times New Roman" w:cs="Times New Roman"/>
              </w:rPr>
            </w:pPr>
            <w:r w:rsidRPr="00096C82">
              <w:rPr>
                <w:rFonts w:ascii="Times New Roman" w:hAnsi="Times New Roman" w:cs="Times New Roman"/>
              </w:rPr>
              <w:t>Уровни</w:t>
            </w:r>
          </w:p>
          <w:p w:rsidR="00096C82" w:rsidRPr="00096C82" w:rsidRDefault="00096C82" w:rsidP="00235A51">
            <w:pPr>
              <w:jc w:val="center"/>
              <w:rPr>
                <w:rFonts w:ascii="Times New Roman" w:hAnsi="Times New Roman" w:cs="Times New Roman"/>
              </w:rPr>
            </w:pPr>
            <w:r w:rsidRPr="00096C82">
              <w:rPr>
                <w:rFonts w:ascii="Times New Roman" w:hAnsi="Times New Roman" w:cs="Times New Roman"/>
              </w:rPr>
              <w:t>речевого</w:t>
            </w:r>
          </w:p>
          <w:p w:rsidR="00096C82" w:rsidRPr="00096C82" w:rsidRDefault="00096C82" w:rsidP="00235A51">
            <w:pPr>
              <w:jc w:val="center"/>
              <w:rPr>
                <w:rFonts w:ascii="Times New Roman" w:hAnsi="Times New Roman" w:cs="Times New Roman"/>
              </w:rPr>
            </w:pPr>
            <w:r w:rsidRPr="00096C82">
              <w:rPr>
                <w:rFonts w:ascii="Times New Roman" w:hAnsi="Times New Roman" w:cs="Times New Roman"/>
              </w:rPr>
              <w:t>развития</w:t>
            </w:r>
          </w:p>
        </w:tc>
        <w:tc>
          <w:tcPr>
            <w:tcW w:w="1853" w:type="dxa"/>
          </w:tcPr>
          <w:p w:rsidR="00096C82" w:rsidRPr="00096C82" w:rsidRDefault="00096C82" w:rsidP="00235A51">
            <w:pPr>
              <w:jc w:val="center"/>
              <w:rPr>
                <w:rFonts w:ascii="Times New Roman" w:hAnsi="Times New Roman" w:cs="Times New Roman"/>
              </w:rPr>
            </w:pPr>
            <w:r w:rsidRPr="00096C82">
              <w:rPr>
                <w:rFonts w:ascii="Times New Roman" w:hAnsi="Times New Roman" w:cs="Times New Roman"/>
              </w:rPr>
              <w:t>Физическое</w:t>
            </w:r>
          </w:p>
          <w:p w:rsidR="00096C82" w:rsidRPr="00096C82" w:rsidRDefault="00096C82" w:rsidP="00235A51">
            <w:pPr>
              <w:jc w:val="center"/>
              <w:rPr>
                <w:rFonts w:ascii="Times New Roman" w:hAnsi="Times New Roman" w:cs="Times New Roman"/>
              </w:rPr>
            </w:pPr>
            <w:r w:rsidRPr="00096C82">
              <w:rPr>
                <w:rFonts w:ascii="Times New Roman" w:hAnsi="Times New Roman" w:cs="Times New Roman"/>
              </w:rPr>
              <w:t>развитие</w:t>
            </w:r>
          </w:p>
          <w:p w:rsidR="00096C82" w:rsidRPr="00096C82" w:rsidRDefault="00096C82" w:rsidP="00235A51">
            <w:pPr>
              <w:jc w:val="center"/>
              <w:rPr>
                <w:rFonts w:ascii="Times New Roman" w:hAnsi="Times New Roman" w:cs="Times New Roman"/>
              </w:rPr>
            </w:pPr>
            <w:r w:rsidRPr="00096C82">
              <w:rPr>
                <w:rFonts w:ascii="Times New Roman" w:hAnsi="Times New Roman" w:cs="Times New Roman"/>
              </w:rPr>
              <w:t>детей</w:t>
            </w:r>
          </w:p>
        </w:tc>
        <w:tc>
          <w:tcPr>
            <w:tcW w:w="1843" w:type="dxa"/>
          </w:tcPr>
          <w:p w:rsidR="00096C82" w:rsidRPr="00096C82" w:rsidRDefault="00096C82" w:rsidP="00235A51">
            <w:pPr>
              <w:jc w:val="center"/>
              <w:rPr>
                <w:rFonts w:ascii="Times New Roman" w:hAnsi="Times New Roman" w:cs="Times New Roman"/>
              </w:rPr>
            </w:pPr>
            <w:r w:rsidRPr="00096C82">
              <w:rPr>
                <w:rFonts w:ascii="Times New Roman" w:hAnsi="Times New Roman" w:cs="Times New Roman"/>
              </w:rPr>
              <w:t>Социально</w:t>
            </w:r>
            <w:r w:rsidRPr="00096C82">
              <w:rPr>
                <w:rFonts w:ascii="Times New Roman" w:hAnsi="Times New Roman" w:cs="Times New Roman"/>
              </w:rPr>
              <w:softHyphen/>
            </w:r>
          </w:p>
          <w:p w:rsidR="00096C82" w:rsidRPr="00096C82" w:rsidRDefault="00096C82" w:rsidP="00235A51">
            <w:pPr>
              <w:jc w:val="center"/>
              <w:rPr>
                <w:rFonts w:ascii="Times New Roman" w:hAnsi="Times New Roman" w:cs="Times New Roman"/>
              </w:rPr>
            </w:pPr>
            <w:r w:rsidRPr="00096C82">
              <w:rPr>
                <w:rFonts w:ascii="Times New Roman" w:hAnsi="Times New Roman" w:cs="Times New Roman"/>
              </w:rPr>
              <w:t>коммуникативное</w:t>
            </w:r>
          </w:p>
          <w:p w:rsidR="00096C82" w:rsidRPr="00096C82" w:rsidRDefault="00096C82" w:rsidP="00235A51">
            <w:pPr>
              <w:jc w:val="center"/>
              <w:rPr>
                <w:rFonts w:ascii="Times New Roman" w:hAnsi="Times New Roman" w:cs="Times New Roman"/>
              </w:rPr>
            </w:pPr>
            <w:r w:rsidRPr="00096C82">
              <w:rPr>
                <w:rFonts w:ascii="Times New Roman" w:hAnsi="Times New Roman" w:cs="Times New Roman"/>
              </w:rPr>
              <w:t>развитие детей</w:t>
            </w:r>
          </w:p>
        </w:tc>
        <w:tc>
          <w:tcPr>
            <w:tcW w:w="1701" w:type="dxa"/>
          </w:tcPr>
          <w:p w:rsidR="00096C82" w:rsidRPr="00096C82" w:rsidRDefault="00096C82" w:rsidP="00235A51">
            <w:pPr>
              <w:jc w:val="center"/>
              <w:rPr>
                <w:rFonts w:ascii="Times New Roman" w:hAnsi="Times New Roman" w:cs="Times New Roman"/>
              </w:rPr>
            </w:pPr>
            <w:r w:rsidRPr="00096C82">
              <w:rPr>
                <w:rFonts w:ascii="Times New Roman" w:hAnsi="Times New Roman" w:cs="Times New Roman"/>
              </w:rPr>
              <w:t>Познавательное развитие детей</w:t>
            </w:r>
          </w:p>
        </w:tc>
        <w:tc>
          <w:tcPr>
            <w:tcW w:w="1559" w:type="dxa"/>
          </w:tcPr>
          <w:p w:rsidR="00096C82" w:rsidRPr="00096C82" w:rsidRDefault="00096C82" w:rsidP="00235A51">
            <w:pPr>
              <w:jc w:val="center"/>
              <w:rPr>
                <w:rFonts w:ascii="Times New Roman" w:hAnsi="Times New Roman" w:cs="Times New Roman"/>
              </w:rPr>
            </w:pPr>
            <w:r w:rsidRPr="00096C82">
              <w:rPr>
                <w:rFonts w:ascii="Times New Roman" w:hAnsi="Times New Roman" w:cs="Times New Roman"/>
              </w:rPr>
              <w:t>Речевое развитие детей</w:t>
            </w:r>
          </w:p>
        </w:tc>
        <w:tc>
          <w:tcPr>
            <w:tcW w:w="1843" w:type="dxa"/>
          </w:tcPr>
          <w:p w:rsidR="00096C82" w:rsidRPr="00096C82" w:rsidRDefault="00096C82" w:rsidP="00235A51">
            <w:pPr>
              <w:jc w:val="center"/>
              <w:rPr>
                <w:rFonts w:ascii="Times New Roman" w:hAnsi="Times New Roman" w:cs="Times New Roman"/>
              </w:rPr>
            </w:pPr>
            <w:r w:rsidRPr="00096C82">
              <w:rPr>
                <w:rFonts w:ascii="Times New Roman" w:hAnsi="Times New Roman" w:cs="Times New Roman"/>
              </w:rPr>
              <w:t>Художественно</w:t>
            </w:r>
            <w:r w:rsidRPr="00096C82">
              <w:rPr>
                <w:rFonts w:ascii="Times New Roman" w:hAnsi="Times New Roman" w:cs="Times New Roman"/>
              </w:rPr>
              <w:softHyphen/>
              <w:t>эстетическое развитие детей</w:t>
            </w:r>
          </w:p>
        </w:tc>
      </w:tr>
      <w:tr w:rsidR="00096C82" w:rsidRPr="00096C82" w:rsidTr="00096C82">
        <w:tc>
          <w:tcPr>
            <w:tcW w:w="1266" w:type="dxa"/>
          </w:tcPr>
          <w:p w:rsidR="00096C82" w:rsidRPr="00096C82" w:rsidRDefault="00096C82" w:rsidP="00235A51">
            <w:pPr>
              <w:jc w:val="both"/>
              <w:rPr>
                <w:rFonts w:ascii="Times New Roman" w:hAnsi="Times New Roman" w:cs="Times New Roman"/>
              </w:rPr>
            </w:pPr>
            <w:r w:rsidRPr="00096C82">
              <w:rPr>
                <w:rFonts w:ascii="Times New Roman" w:hAnsi="Times New Roman" w:cs="Times New Roman"/>
              </w:rPr>
              <w:t>2-й уровень</w:t>
            </w:r>
          </w:p>
        </w:tc>
        <w:tc>
          <w:tcPr>
            <w:tcW w:w="1853" w:type="dxa"/>
          </w:tcPr>
          <w:p w:rsidR="00096C82" w:rsidRPr="00096C82" w:rsidRDefault="00096C82" w:rsidP="00235A51">
            <w:pPr>
              <w:jc w:val="both"/>
              <w:rPr>
                <w:rFonts w:ascii="Times New Roman" w:hAnsi="Times New Roman" w:cs="Times New Roman"/>
              </w:rPr>
            </w:pPr>
            <w:r w:rsidRPr="00096C82">
              <w:rPr>
                <w:rFonts w:ascii="Times New Roman" w:hAnsi="Times New Roman" w:cs="Times New Roman"/>
              </w:rPr>
              <w:t xml:space="preserve">Выработать нижний тип дыхания, направленность воздушной струи с пропеванием гласных. Сформировать полноценные двигательных навыки, активизировать деятельность в процессе конструирования, сюжетной игры, трудовой деятельности, режимных моментов, овладеть тонко координированными и специализированными движениями рук и тела. Устранить некоординированные, скованные, недостаточно ритмичные движения. Ознакомиться с башкирскими и чувашскими, мордовскими, марийскими, удмуртскими народными играми. </w:t>
            </w:r>
            <w:r w:rsidRPr="00096C82">
              <w:rPr>
                <w:rFonts w:ascii="Times New Roman" w:hAnsi="Times New Roman" w:cs="Times New Roman"/>
              </w:rPr>
              <w:lastRenderedPageBreak/>
              <w:t>Самостоятельно организовывать знакомые татарские и русские народные игры, доводить их до конца. Придумывать разные варианты подвижных игр.</w:t>
            </w:r>
          </w:p>
        </w:tc>
        <w:tc>
          <w:tcPr>
            <w:tcW w:w="1843" w:type="dxa"/>
          </w:tcPr>
          <w:p w:rsidR="00096C82" w:rsidRPr="00096C82" w:rsidRDefault="00096C82" w:rsidP="00235A51">
            <w:pPr>
              <w:jc w:val="both"/>
              <w:rPr>
                <w:rFonts w:ascii="Times New Roman" w:hAnsi="Times New Roman" w:cs="Times New Roman"/>
              </w:rPr>
            </w:pPr>
            <w:r w:rsidRPr="00096C82">
              <w:rPr>
                <w:rFonts w:ascii="Times New Roman" w:hAnsi="Times New Roman" w:cs="Times New Roman"/>
              </w:rPr>
              <w:lastRenderedPageBreak/>
              <w:t>Формировать представления о нравственных качествах: человечности, гостеприимстве, чистоплотности своего народа; почитания обычаев и традиций башкирского, чувашского народа. Воспитание дружеских взаимоотношений между детьми: привычки играть, трудиться, заниматься сообща, стремления радовать старших хорошими поступками. Формировать доброжелательное отношение к сверстникам разных национальностей.</w:t>
            </w:r>
          </w:p>
        </w:tc>
        <w:tc>
          <w:tcPr>
            <w:tcW w:w="1701" w:type="dxa"/>
          </w:tcPr>
          <w:p w:rsidR="00096C82" w:rsidRPr="00096C82" w:rsidRDefault="00096C82" w:rsidP="00235A51">
            <w:pPr>
              <w:jc w:val="both"/>
              <w:rPr>
                <w:rFonts w:ascii="Times New Roman" w:hAnsi="Times New Roman" w:cs="Times New Roman"/>
              </w:rPr>
            </w:pPr>
            <w:r w:rsidRPr="00096C82">
              <w:rPr>
                <w:rFonts w:ascii="Times New Roman" w:hAnsi="Times New Roman" w:cs="Times New Roman"/>
              </w:rPr>
              <w:t xml:space="preserve">Совершенствовать умение обследовать предметы разными способами. Развивать глазомер в специальных упражнениях и играх. Учить воспринимать предметы, их свойства; сравнивать предметы; подбирать группу предметов по заданному признаку. Развивать цветовосприятие и цветоразличение, умение различать цвета по насыщенности; учить называть оттенки цветов. Продолжать знакомить с геометрическими формами и фигурами; учить использовать в качестве эталонов при </w:t>
            </w:r>
            <w:r w:rsidRPr="00096C82">
              <w:rPr>
                <w:rFonts w:ascii="Times New Roman" w:hAnsi="Times New Roman" w:cs="Times New Roman"/>
              </w:rPr>
              <w:lastRenderedPageBreak/>
              <w:t>сравнении предметов плоскостные и объемные фигуры. Соотносить предметы с их качественными признаками и функциональным назначением. Узнавать по словесному описанию знакомые предметы; сравнивать знакомые предметы по отдельным, наиболее ярко выделяемым признакам.</w:t>
            </w:r>
          </w:p>
        </w:tc>
        <w:tc>
          <w:tcPr>
            <w:tcW w:w="1559" w:type="dxa"/>
          </w:tcPr>
          <w:p w:rsidR="00096C82" w:rsidRPr="00096C82" w:rsidRDefault="00096C82" w:rsidP="00235A51">
            <w:pPr>
              <w:jc w:val="both"/>
              <w:rPr>
                <w:rFonts w:ascii="Times New Roman" w:hAnsi="Times New Roman" w:cs="Times New Roman"/>
              </w:rPr>
            </w:pPr>
            <w:r w:rsidRPr="00096C82">
              <w:rPr>
                <w:rFonts w:ascii="Times New Roman" w:hAnsi="Times New Roman" w:cs="Times New Roman"/>
              </w:rPr>
              <w:lastRenderedPageBreak/>
              <w:t xml:space="preserve">Фонетически правильно оформлять согласные звуки ([п], [б], [м], [т], [д], [н], [к], [х], [г]), гласные звуки первого ряда ([а], [о], [у], [ы], [и]). Воспроизводить отраженно и самостоятельно ритмико-интонационную структуру двух- и трехсложных слов из сохранных и усвоенных звуков. Понимать простые грамматические категории: единственного и множественного числа существительных, повелительного и изъявительного </w:t>
            </w:r>
            <w:r w:rsidRPr="00096C82">
              <w:rPr>
                <w:rFonts w:ascii="Times New Roman" w:hAnsi="Times New Roman" w:cs="Times New Roman"/>
              </w:rPr>
              <w:lastRenderedPageBreak/>
              <w:t>наклонений глаголов, именительного, родительного, дательного и винительного падежей, некоторых простых предлогов. Правильно употреблять в самостоятельной речи отдельные падежные окончания слов, используемых в рамках предложных конструкций</w:t>
            </w:r>
          </w:p>
        </w:tc>
        <w:tc>
          <w:tcPr>
            <w:tcW w:w="1843" w:type="dxa"/>
          </w:tcPr>
          <w:p w:rsidR="00096C82" w:rsidRPr="00096C82" w:rsidRDefault="00096C82" w:rsidP="00235A51">
            <w:pPr>
              <w:jc w:val="both"/>
              <w:rPr>
                <w:rFonts w:ascii="Times New Roman" w:hAnsi="Times New Roman" w:cs="Times New Roman"/>
              </w:rPr>
            </w:pPr>
            <w:r w:rsidRPr="00096C82">
              <w:rPr>
                <w:rFonts w:ascii="Times New Roman" w:hAnsi="Times New Roman" w:cs="Times New Roman"/>
              </w:rPr>
              <w:lastRenderedPageBreak/>
              <w:t>Ознакомить детей с элементами татарского орнамента: гвоздика, трехлистник.</w:t>
            </w:r>
          </w:p>
          <w:p w:rsidR="00096C82" w:rsidRPr="00096C82" w:rsidRDefault="00096C82" w:rsidP="00235A51">
            <w:pPr>
              <w:jc w:val="both"/>
              <w:rPr>
                <w:rFonts w:ascii="Times New Roman" w:hAnsi="Times New Roman" w:cs="Times New Roman"/>
              </w:rPr>
            </w:pPr>
            <w:r w:rsidRPr="00096C82">
              <w:rPr>
                <w:rFonts w:ascii="Times New Roman" w:hAnsi="Times New Roman" w:cs="Times New Roman"/>
              </w:rPr>
              <w:t>Расширить представления о народном декоративно</w:t>
            </w:r>
            <w:r w:rsidRPr="00096C82">
              <w:rPr>
                <w:rFonts w:ascii="Times New Roman" w:hAnsi="Times New Roman" w:cs="Times New Roman"/>
              </w:rPr>
              <w:softHyphen/>
              <w:t>прикладном искусстве (тканые изделия, кожаная мозаика) Ознакомить с гжельской росписью, с характерными элементами (бутоны, цветы, листья, травка, усики, завитки, оживки)</w:t>
            </w:r>
          </w:p>
        </w:tc>
      </w:tr>
      <w:tr w:rsidR="00096C82" w:rsidRPr="00096C82" w:rsidTr="00096C82">
        <w:tc>
          <w:tcPr>
            <w:tcW w:w="1266" w:type="dxa"/>
          </w:tcPr>
          <w:p w:rsidR="00096C82" w:rsidRPr="00096C82" w:rsidRDefault="00096C82" w:rsidP="00235A51">
            <w:pPr>
              <w:jc w:val="both"/>
              <w:rPr>
                <w:rFonts w:ascii="Times New Roman" w:hAnsi="Times New Roman" w:cs="Times New Roman"/>
              </w:rPr>
            </w:pPr>
            <w:r w:rsidRPr="00096C82">
              <w:rPr>
                <w:rFonts w:ascii="Times New Roman" w:hAnsi="Times New Roman" w:cs="Times New Roman"/>
              </w:rPr>
              <w:lastRenderedPageBreak/>
              <w:t>3-й уровень</w:t>
            </w:r>
          </w:p>
        </w:tc>
        <w:tc>
          <w:tcPr>
            <w:tcW w:w="1853" w:type="dxa"/>
          </w:tcPr>
          <w:p w:rsidR="00096C82" w:rsidRPr="00096C82" w:rsidRDefault="00096C82" w:rsidP="00235A51">
            <w:pPr>
              <w:jc w:val="both"/>
              <w:rPr>
                <w:rFonts w:ascii="Times New Roman" w:hAnsi="Times New Roman" w:cs="Times New Roman"/>
              </w:rPr>
            </w:pPr>
            <w:r w:rsidRPr="00096C82">
              <w:rPr>
                <w:rFonts w:ascii="Times New Roman" w:hAnsi="Times New Roman" w:cs="Times New Roman"/>
              </w:rPr>
              <w:t xml:space="preserve">Нормализовать мышечный тонус, исправить неправильные позы, развить статическую выносливость, равновесие, упорядочить темп движений, синхронизировать взаимодействие между движениями и речью, запомнить серии двигательных актов, приобрести быстроту реакции на словесные инструкции, развить тонкую </w:t>
            </w:r>
            <w:r w:rsidRPr="00096C82">
              <w:rPr>
                <w:rFonts w:ascii="Times New Roman" w:hAnsi="Times New Roman" w:cs="Times New Roman"/>
              </w:rPr>
              <w:lastRenderedPageBreak/>
              <w:t>двигательную координацию, необходимую для полноценного становления навыков письма.</w:t>
            </w:r>
          </w:p>
        </w:tc>
        <w:tc>
          <w:tcPr>
            <w:tcW w:w="1843" w:type="dxa"/>
          </w:tcPr>
          <w:p w:rsidR="00096C82" w:rsidRPr="00096C82" w:rsidRDefault="00096C82" w:rsidP="00235A51">
            <w:pPr>
              <w:jc w:val="both"/>
              <w:rPr>
                <w:rFonts w:ascii="Times New Roman" w:hAnsi="Times New Roman" w:cs="Times New Roman"/>
              </w:rPr>
            </w:pPr>
            <w:r w:rsidRPr="00096C82">
              <w:rPr>
                <w:rFonts w:ascii="Times New Roman" w:hAnsi="Times New Roman" w:cs="Times New Roman"/>
              </w:rPr>
              <w:lastRenderedPageBreak/>
              <w:t xml:space="preserve">Формировать представления о нравственных качествах: человечности, гостеприимстве, чистоплотности своего народа; почитания обычаев и традиций башкирского, чувашского народа. Воспитание дружеских взаимоотношений между детьми: привычки играть, трудиться, заниматься сообща, стремления </w:t>
            </w:r>
            <w:r w:rsidRPr="00096C82">
              <w:rPr>
                <w:rFonts w:ascii="Times New Roman" w:hAnsi="Times New Roman" w:cs="Times New Roman"/>
              </w:rPr>
              <w:lastRenderedPageBreak/>
              <w:t>радовать старших хорошими поступками. Формировать доброжелательное отношение к сверстникам разных национальностей.</w:t>
            </w:r>
          </w:p>
        </w:tc>
        <w:tc>
          <w:tcPr>
            <w:tcW w:w="1701" w:type="dxa"/>
          </w:tcPr>
          <w:p w:rsidR="00096C82" w:rsidRPr="00096C82" w:rsidRDefault="00096C82" w:rsidP="00235A51">
            <w:pPr>
              <w:jc w:val="both"/>
              <w:rPr>
                <w:rFonts w:ascii="Times New Roman" w:hAnsi="Times New Roman" w:cs="Times New Roman"/>
              </w:rPr>
            </w:pPr>
            <w:r w:rsidRPr="00096C82">
              <w:rPr>
                <w:rFonts w:ascii="Times New Roman" w:hAnsi="Times New Roman" w:cs="Times New Roman"/>
              </w:rPr>
              <w:lastRenderedPageBreak/>
              <w:t>Продолжать развивать все виды восприятия, учить воспринимать и учитывать при сравнении предметов признаки, воспринимаемые всеми органами чувств.</w:t>
            </w:r>
          </w:p>
          <w:p w:rsidR="00096C82" w:rsidRPr="00096C82" w:rsidRDefault="00096C82" w:rsidP="00235A51">
            <w:pPr>
              <w:jc w:val="both"/>
              <w:rPr>
                <w:rFonts w:ascii="Times New Roman" w:hAnsi="Times New Roman" w:cs="Times New Roman"/>
              </w:rPr>
            </w:pPr>
            <w:r w:rsidRPr="00096C82">
              <w:rPr>
                <w:rFonts w:ascii="Times New Roman" w:hAnsi="Times New Roman" w:cs="Times New Roman"/>
              </w:rPr>
              <w:t xml:space="preserve">Совершенствовать, характер и содержание способов обследования предметов, способность обобщать. Развивать все виды внимания, память, </w:t>
            </w:r>
            <w:r w:rsidRPr="00096C82">
              <w:rPr>
                <w:rFonts w:ascii="Times New Roman" w:hAnsi="Times New Roman" w:cs="Times New Roman"/>
              </w:rPr>
              <w:lastRenderedPageBreak/>
              <w:t>стимулировать развитие творческого воображения, исключать стереотипность мышления. Понимать обращенную речь в соответствии с параметрами возрастной нормы.</w:t>
            </w:r>
          </w:p>
          <w:p w:rsidR="00096C82" w:rsidRPr="00096C82" w:rsidRDefault="00096C82" w:rsidP="00235A51">
            <w:pPr>
              <w:jc w:val="both"/>
              <w:rPr>
                <w:rFonts w:ascii="Times New Roman" w:hAnsi="Times New Roman" w:cs="Times New Roman"/>
              </w:rPr>
            </w:pPr>
            <w:r w:rsidRPr="00096C82">
              <w:rPr>
                <w:rFonts w:ascii="Times New Roman" w:hAnsi="Times New Roman" w:cs="Times New Roman"/>
              </w:rPr>
              <w:t>Владеть элементами грамоты: навыками чтения и печатания некоторых букв, слогов, слов и коротких предложений в пределах программы.</w:t>
            </w:r>
          </w:p>
        </w:tc>
        <w:tc>
          <w:tcPr>
            <w:tcW w:w="1559" w:type="dxa"/>
          </w:tcPr>
          <w:p w:rsidR="00096C82" w:rsidRPr="00096C82" w:rsidRDefault="00096C82" w:rsidP="00235A51">
            <w:pPr>
              <w:jc w:val="both"/>
              <w:rPr>
                <w:rFonts w:ascii="Times New Roman" w:hAnsi="Times New Roman" w:cs="Times New Roman"/>
              </w:rPr>
            </w:pPr>
            <w:r w:rsidRPr="00096C82">
              <w:rPr>
                <w:rFonts w:ascii="Times New Roman" w:hAnsi="Times New Roman" w:cs="Times New Roman"/>
              </w:rPr>
              <w:lastRenderedPageBreak/>
              <w:t>Фонетически правильно оформлять звуковую сторону речи; правильно передавать слоговую структуру слов, используемых в самостоятельной речи.</w:t>
            </w:r>
          </w:p>
          <w:p w:rsidR="00096C82" w:rsidRPr="00096C82" w:rsidRDefault="00096C82" w:rsidP="00235A51">
            <w:pPr>
              <w:jc w:val="both"/>
              <w:rPr>
                <w:rFonts w:ascii="Times New Roman" w:hAnsi="Times New Roman" w:cs="Times New Roman"/>
              </w:rPr>
            </w:pPr>
            <w:r w:rsidRPr="00096C82">
              <w:rPr>
                <w:rFonts w:ascii="Times New Roman" w:hAnsi="Times New Roman" w:cs="Times New Roman"/>
              </w:rPr>
              <w:t xml:space="preserve">Пользоваться в самостоятельной речи простыми распространенными и сложными предложениями, владеть навыками объединения </w:t>
            </w:r>
            <w:r w:rsidRPr="00096C82">
              <w:rPr>
                <w:rFonts w:ascii="Times New Roman" w:hAnsi="Times New Roman" w:cs="Times New Roman"/>
              </w:rPr>
              <w:lastRenderedPageBreak/>
              <w:t>их в рассказ; владеть элементарными навыками пересказа, владеть навыками диалогической речи.</w:t>
            </w:r>
          </w:p>
          <w:p w:rsidR="00096C82" w:rsidRPr="00096C82" w:rsidRDefault="00096C82" w:rsidP="00235A51">
            <w:pPr>
              <w:jc w:val="both"/>
              <w:rPr>
                <w:rFonts w:ascii="Times New Roman" w:hAnsi="Times New Roman" w:cs="Times New Roman"/>
              </w:rPr>
            </w:pPr>
            <w:r w:rsidRPr="00096C82">
              <w:rPr>
                <w:rFonts w:ascii="Times New Roman" w:hAnsi="Times New Roman" w:cs="Times New Roman"/>
              </w:rPr>
              <w:t xml:space="preserve">Владеть навыками словообразования: продуцировать названия существительных от глаголов, прилагательных от существительных и глаголов, уменьшительно-ласкательных и увеличительных форм существительных и проч. Грамматически правильно оформлять самостоятельную речь в соответствии с нормами языка. Падежные, родовидовые окончания слов должны проговариваться четко; простые и почти все сложные предлоги </w:t>
            </w:r>
            <w:r w:rsidR="003972AA">
              <w:rPr>
                <w:rFonts w:ascii="Times New Roman" w:hAnsi="Times New Roman" w:cs="Times New Roman"/>
              </w:rPr>
              <w:t>–</w:t>
            </w:r>
            <w:r w:rsidRPr="00096C82">
              <w:rPr>
                <w:rFonts w:ascii="Times New Roman" w:hAnsi="Times New Roman" w:cs="Times New Roman"/>
              </w:rPr>
              <w:t xml:space="preserve"> употреблять</w:t>
            </w:r>
            <w:r w:rsidRPr="00096C82">
              <w:rPr>
                <w:rFonts w:ascii="Times New Roman" w:hAnsi="Times New Roman" w:cs="Times New Roman"/>
              </w:rPr>
              <w:lastRenderedPageBreak/>
              <w:t xml:space="preserve">ся адекватно. Использовать в спонтанном общении слова различных лексико-грамматических категорий (существительных, глаголов, наречий, прилагательных, местоимений и т. </w:t>
            </w:r>
            <w:r w:rsidR="003972AA" w:rsidRPr="00096C82">
              <w:rPr>
                <w:rFonts w:ascii="Times New Roman" w:hAnsi="Times New Roman" w:cs="Times New Roman"/>
              </w:rPr>
              <w:t>Д</w:t>
            </w:r>
            <w:r w:rsidRPr="00096C82">
              <w:rPr>
                <w:rFonts w:ascii="Times New Roman" w:hAnsi="Times New Roman" w:cs="Times New Roman"/>
              </w:rPr>
              <w:t>.) В дальнейшем осуществляется совершенствование всех компонентов языковой системы.</w:t>
            </w:r>
          </w:p>
        </w:tc>
        <w:tc>
          <w:tcPr>
            <w:tcW w:w="1843" w:type="dxa"/>
          </w:tcPr>
          <w:p w:rsidR="00096C82" w:rsidRPr="00096C82" w:rsidRDefault="00096C82" w:rsidP="00235A51">
            <w:pPr>
              <w:jc w:val="both"/>
              <w:rPr>
                <w:rFonts w:ascii="Times New Roman" w:hAnsi="Times New Roman" w:cs="Times New Roman"/>
              </w:rPr>
            </w:pPr>
            <w:r w:rsidRPr="00096C82">
              <w:rPr>
                <w:rFonts w:ascii="Times New Roman" w:hAnsi="Times New Roman" w:cs="Times New Roman"/>
              </w:rPr>
              <w:lastRenderedPageBreak/>
              <w:t xml:space="preserve">Формировать представления об орнаменте и о национальной одежде башкирского и чувашского народов. Воспитывать у детей желание создавать узоры на бумажных силуэтах, в форме народного изделия (поднос, солонка, чашка, розетка) одежды и головных уборов (кокошник, платок, пояс, калфак, </w:t>
            </w:r>
            <w:r w:rsidRPr="00096C82">
              <w:rPr>
                <w:rFonts w:ascii="Times New Roman" w:hAnsi="Times New Roman" w:cs="Times New Roman"/>
              </w:rPr>
              <w:lastRenderedPageBreak/>
              <w:t>сурпан) и предметов быта (ковер, салфетка, полотенце)</w:t>
            </w:r>
          </w:p>
        </w:tc>
      </w:tr>
      <w:tr w:rsidR="00096C82" w:rsidRPr="00096C82" w:rsidTr="00096C82">
        <w:tc>
          <w:tcPr>
            <w:tcW w:w="1266" w:type="dxa"/>
          </w:tcPr>
          <w:p w:rsidR="00096C82" w:rsidRPr="00096C82" w:rsidRDefault="00096C82" w:rsidP="00235A51">
            <w:pPr>
              <w:jc w:val="both"/>
              <w:rPr>
                <w:rFonts w:ascii="Times New Roman" w:hAnsi="Times New Roman" w:cs="Times New Roman"/>
              </w:rPr>
            </w:pPr>
            <w:r w:rsidRPr="00096C82">
              <w:rPr>
                <w:rFonts w:ascii="Times New Roman" w:hAnsi="Times New Roman" w:cs="Times New Roman"/>
              </w:rPr>
              <w:lastRenderedPageBreak/>
              <w:t>4-й уровень</w:t>
            </w:r>
          </w:p>
        </w:tc>
        <w:tc>
          <w:tcPr>
            <w:tcW w:w="1853" w:type="dxa"/>
          </w:tcPr>
          <w:p w:rsidR="00096C82" w:rsidRPr="00096C82" w:rsidRDefault="00096C82" w:rsidP="00235A51">
            <w:pPr>
              <w:jc w:val="both"/>
              <w:rPr>
                <w:rFonts w:ascii="Times New Roman" w:hAnsi="Times New Roman" w:cs="Times New Roman"/>
              </w:rPr>
            </w:pPr>
            <w:r w:rsidRPr="00096C82">
              <w:rPr>
                <w:rFonts w:ascii="Times New Roman" w:hAnsi="Times New Roman" w:cs="Times New Roman"/>
              </w:rPr>
              <w:t>Дети должны научиться:</w:t>
            </w:r>
          </w:p>
          <w:p w:rsidR="00096C82" w:rsidRPr="00096C82" w:rsidRDefault="00096C82" w:rsidP="00795F3C">
            <w:pPr>
              <w:pStyle w:val="af0"/>
              <w:numPr>
                <w:ilvl w:val="0"/>
                <w:numId w:val="1"/>
              </w:numPr>
              <w:ind w:left="260" w:hanging="218"/>
              <w:jc w:val="both"/>
              <w:rPr>
                <w:rFonts w:ascii="Times New Roman" w:hAnsi="Times New Roman" w:cs="Times New Roman"/>
              </w:rPr>
            </w:pPr>
            <w:r w:rsidRPr="00096C82">
              <w:rPr>
                <w:rFonts w:ascii="Times New Roman" w:hAnsi="Times New Roman" w:cs="Times New Roman"/>
              </w:rPr>
              <w:t>сжимать резиновую грушу или теннисный мячик;</w:t>
            </w:r>
          </w:p>
          <w:p w:rsidR="00096C82" w:rsidRPr="00096C82" w:rsidRDefault="00096C82" w:rsidP="00795F3C">
            <w:pPr>
              <w:pStyle w:val="af0"/>
              <w:numPr>
                <w:ilvl w:val="0"/>
                <w:numId w:val="1"/>
              </w:numPr>
              <w:ind w:left="260" w:hanging="218"/>
              <w:jc w:val="both"/>
              <w:rPr>
                <w:rFonts w:ascii="Times New Roman" w:hAnsi="Times New Roman" w:cs="Times New Roman"/>
              </w:rPr>
            </w:pPr>
            <w:r w:rsidRPr="00096C82">
              <w:rPr>
                <w:rFonts w:ascii="Times New Roman" w:hAnsi="Times New Roman" w:cs="Times New Roman"/>
              </w:rPr>
              <w:t>разгибать и загибать поочередно пальцы из кулака в кулак;</w:t>
            </w:r>
          </w:p>
          <w:p w:rsidR="00096C82" w:rsidRPr="00096C82" w:rsidRDefault="00096C82" w:rsidP="00795F3C">
            <w:pPr>
              <w:pStyle w:val="af0"/>
              <w:numPr>
                <w:ilvl w:val="0"/>
                <w:numId w:val="1"/>
              </w:numPr>
              <w:ind w:left="260" w:hanging="218"/>
              <w:jc w:val="both"/>
              <w:rPr>
                <w:rFonts w:ascii="Times New Roman" w:hAnsi="Times New Roman" w:cs="Times New Roman"/>
              </w:rPr>
            </w:pPr>
            <w:r w:rsidRPr="00096C82">
              <w:rPr>
                <w:rFonts w:ascii="Times New Roman" w:hAnsi="Times New Roman" w:cs="Times New Roman"/>
              </w:rPr>
              <w:t xml:space="preserve">отхлопывать ритм ладонями по столу, затем чередуя положение: ладонь </w:t>
            </w:r>
            <w:r w:rsidR="003972AA">
              <w:rPr>
                <w:rFonts w:ascii="Times New Roman" w:hAnsi="Times New Roman" w:cs="Times New Roman"/>
              </w:rPr>
              <w:t>–</w:t>
            </w:r>
            <w:r w:rsidRPr="00096C82">
              <w:rPr>
                <w:rFonts w:ascii="Times New Roman" w:hAnsi="Times New Roman" w:cs="Times New Roman"/>
              </w:rPr>
              <w:t xml:space="preserve"> ребро (одной и двумя руками);</w:t>
            </w:r>
          </w:p>
          <w:p w:rsidR="00096C82" w:rsidRPr="00096C82" w:rsidRDefault="00096C82" w:rsidP="00795F3C">
            <w:pPr>
              <w:pStyle w:val="af0"/>
              <w:numPr>
                <w:ilvl w:val="0"/>
                <w:numId w:val="1"/>
              </w:numPr>
              <w:ind w:left="260" w:hanging="218"/>
              <w:jc w:val="both"/>
              <w:rPr>
                <w:rFonts w:ascii="Times New Roman" w:hAnsi="Times New Roman" w:cs="Times New Roman"/>
              </w:rPr>
            </w:pPr>
            <w:r w:rsidRPr="00096C82">
              <w:rPr>
                <w:rFonts w:ascii="Times New Roman" w:hAnsi="Times New Roman" w:cs="Times New Roman"/>
              </w:rPr>
              <w:t xml:space="preserve">поочередно </w:t>
            </w:r>
            <w:r w:rsidRPr="00096C82">
              <w:rPr>
                <w:rFonts w:ascii="Times New Roman" w:hAnsi="Times New Roman" w:cs="Times New Roman"/>
              </w:rPr>
              <w:lastRenderedPageBreak/>
              <w:t>каждым пальцем отстукивать ритм в заданном темпе по поверхности стола;</w:t>
            </w:r>
          </w:p>
          <w:p w:rsidR="00096C82" w:rsidRPr="00096C82" w:rsidRDefault="00096C82" w:rsidP="00795F3C">
            <w:pPr>
              <w:pStyle w:val="af0"/>
              <w:numPr>
                <w:ilvl w:val="0"/>
                <w:numId w:val="1"/>
              </w:numPr>
              <w:ind w:left="260" w:hanging="218"/>
              <w:jc w:val="both"/>
              <w:rPr>
                <w:rFonts w:ascii="Times New Roman" w:hAnsi="Times New Roman" w:cs="Times New Roman"/>
              </w:rPr>
            </w:pPr>
            <w:r w:rsidRPr="00096C82">
              <w:rPr>
                <w:rFonts w:ascii="Times New Roman" w:hAnsi="Times New Roman" w:cs="Times New Roman"/>
              </w:rPr>
              <w:t xml:space="preserve">перебирать разными пальцами натянутую резинку или шнурок; </w:t>
            </w:r>
          </w:p>
          <w:p w:rsidR="00096C82" w:rsidRPr="00096C82" w:rsidRDefault="00096C82" w:rsidP="00795F3C">
            <w:pPr>
              <w:pStyle w:val="af0"/>
              <w:numPr>
                <w:ilvl w:val="0"/>
                <w:numId w:val="1"/>
              </w:numPr>
              <w:ind w:left="260" w:hanging="218"/>
              <w:jc w:val="both"/>
              <w:rPr>
                <w:rFonts w:ascii="Times New Roman" w:hAnsi="Times New Roman" w:cs="Times New Roman"/>
              </w:rPr>
            </w:pPr>
            <w:r w:rsidRPr="00096C82">
              <w:rPr>
                <w:rFonts w:ascii="Times New Roman" w:hAnsi="Times New Roman" w:cs="Times New Roman"/>
              </w:rPr>
              <w:t>отстреливать каждым пальцем поочередно пинг- понговый шарик;</w:t>
            </w:r>
          </w:p>
          <w:p w:rsidR="00096C82" w:rsidRPr="00096C82" w:rsidRDefault="00096C82" w:rsidP="00795F3C">
            <w:pPr>
              <w:pStyle w:val="af0"/>
              <w:numPr>
                <w:ilvl w:val="0"/>
                <w:numId w:val="1"/>
              </w:numPr>
              <w:ind w:left="260" w:hanging="218"/>
              <w:jc w:val="both"/>
              <w:rPr>
                <w:rFonts w:ascii="Times New Roman" w:hAnsi="Times New Roman" w:cs="Times New Roman"/>
              </w:rPr>
            </w:pPr>
            <w:r w:rsidRPr="00096C82">
              <w:rPr>
                <w:rFonts w:ascii="Times New Roman" w:hAnsi="Times New Roman" w:cs="Times New Roman"/>
              </w:rPr>
              <w:t>тренировать захват мячей различного диаметра.</w:t>
            </w:r>
          </w:p>
          <w:p w:rsidR="00096C82" w:rsidRPr="00096C82" w:rsidRDefault="00096C82" w:rsidP="00795F3C">
            <w:pPr>
              <w:pStyle w:val="af0"/>
              <w:numPr>
                <w:ilvl w:val="0"/>
                <w:numId w:val="1"/>
              </w:numPr>
              <w:ind w:left="260" w:hanging="218"/>
              <w:jc w:val="both"/>
              <w:rPr>
                <w:rFonts w:ascii="Times New Roman" w:hAnsi="Times New Roman" w:cs="Times New Roman"/>
              </w:rPr>
            </w:pPr>
            <w:r w:rsidRPr="00096C82">
              <w:rPr>
                <w:rFonts w:ascii="Times New Roman" w:hAnsi="Times New Roman" w:cs="Times New Roman"/>
              </w:rPr>
              <w:t>овладеть кинезиологическими движениями, способствующими межполушарному взаимодействию.</w:t>
            </w:r>
          </w:p>
        </w:tc>
        <w:tc>
          <w:tcPr>
            <w:tcW w:w="1843" w:type="dxa"/>
          </w:tcPr>
          <w:p w:rsidR="00096C82" w:rsidRPr="00096C82" w:rsidRDefault="00096C82" w:rsidP="00235A51">
            <w:pPr>
              <w:jc w:val="both"/>
              <w:rPr>
                <w:rFonts w:ascii="Times New Roman" w:hAnsi="Times New Roman" w:cs="Times New Roman"/>
              </w:rPr>
            </w:pPr>
            <w:r w:rsidRPr="00096C82">
              <w:rPr>
                <w:rFonts w:ascii="Times New Roman" w:hAnsi="Times New Roman" w:cs="Times New Roman"/>
              </w:rPr>
              <w:lastRenderedPageBreak/>
              <w:t xml:space="preserve">Совершенствовать знания о традициях и обычаях своего народа. Формировать представления о том, что в Татарстане живут люди разных национальностей в мире и дружбе. Ознакомить с традициями, обычаями, обрядами марийского, удмуртского и мордовского народа. Воспитать у детей </w:t>
            </w:r>
            <w:r w:rsidRPr="00096C82">
              <w:rPr>
                <w:rFonts w:ascii="Times New Roman" w:hAnsi="Times New Roman" w:cs="Times New Roman"/>
              </w:rPr>
              <w:lastRenderedPageBreak/>
              <w:t>организованность, дисциплинированность, уважение к старшим, заботливое отношение к малышам; умение и желание самостоятельно объединяться для совместной игры и труда, оказывать друг-другу помощь, доброжелательно оценивать поступки сверстников. На основе расширения знаний о Республиках Поволжья воспитание патриотических чувств к родному краю и толерантного отношения к народам других национальностей.</w:t>
            </w:r>
          </w:p>
        </w:tc>
        <w:tc>
          <w:tcPr>
            <w:tcW w:w="3260" w:type="dxa"/>
            <w:gridSpan w:val="2"/>
          </w:tcPr>
          <w:p w:rsidR="00096C82" w:rsidRPr="00096C82" w:rsidRDefault="00096C82" w:rsidP="00235A51">
            <w:pPr>
              <w:jc w:val="both"/>
              <w:rPr>
                <w:rFonts w:ascii="Times New Roman" w:hAnsi="Times New Roman" w:cs="Times New Roman"/>
              </w:rPr>
            </w:pPr>
            <w:r w:rsidRPr="00096C82">
              <w:rPr>
                <w:rFonts w:ascii="Times New Roman" w:hAnsi="Times New Roman" w:cs="Times New Roman"/>
              </w:rPr>
              <w:lastRenderedPageBreak/>
              <w:t>В итоге логопедической работы речь детей должна соответствовать языковым нормам по всем параметрам. Таким образом, дети должны уметь:</w:t>
            </w:r>
          </w:p>
          <w:p w:rsidR="00096C82" w:rsidRPr="00096C82" w:rsidRDefault="00096C82" w:rsidP="00795F3C">
            <w:pPr>
              <w:pStyle w:val="af0"/>
              <w:numPr>
                <w:ilvl w:val="0"/>
                <w:numId w:val="3"/>
              </w:numPr>
              <w:ind w:left="413"/>
              <w:jc w:val="both"/>
              <w:rPr>
                <w:rFonts w:ascii="Times New Roman" w:hAnsi="Times New Roman" w:cs="Times New Roman"/>
              </w:rPr>
            </w:pPr>
            <w:r w:rsidRPr="00096C82">
              <w:rPr>
                <w:rFonts w:ascii="Times New Roman" w:hAnsi="Times New Roman" w:cs="Times New Roman"/>
              </w:rPr>
              <w:t>свободно составлять рассказы, пересказы;</w:t>
            </w:r>
          </w:p>
          <w:p w:rsidR="00096C82" w:rsidRPr="00096C82" w:rsidRDefault="00096C82" w:rsidP="00795F3C">
            <w:pPr>
              <w:pStyle w:val="af0"/>
              <w:numPr>
                <w:ilvl w:val="0"/>
                <w:numId w:val="3"/>
              </w:numPr>
              <w:ind w:left="413"/>
              <w:jc w:val="both"/>
              <w:rPr>
                <w:rFonts w:ascii="Times New Roman" w:hAnsi="Times New Roman" w:cs="Times New Roman"/>
              </w:rPr>
            </w:pPr>
            <w:r w:rsidRPr="00096C82">
              <w:rPr>
                <w:rFonts w:ascii="Times New Roman" w:hAnsi="Times New Roman" w:cs="Times New Roman"/>
              </w:rPr>
              <w:t>владеть навыками творческого рассказывания;</w:t>
            </w:r>
          </w:p>
          <w:p w:rsidR="00096C82" w:rsidRPr="00096C82" w:rsidRDefault="00096C82" w:rsidP="00795F3C">
            <w:pPr>
              <w:pStyle w:val="af0"/>
              <w:numPr>
                <w:ilvl w:val="0"/>
                <w:numId w:val="3"/>
              </w:numPr>
              <w:ind w:left="413"/>
              <w:jc w:val="both"/>
              <w:rPr>
                <w:rFonts w:ascii="Times New Roman" w:hAnsi="Times New Roman" w:cs="Times New Roman"/>
              </w:rPr>
            </w:pPr>
            <w:r w:rsidRPr="00096C82">
              <w:rPr>
                <w:rFonts w:ascii="Times New Roman" w:hAnsi="Times New Roman" w:cs="Times New Roman"/>
              </w:rPr>
              <w:t xml:space="preserve">адекватно употреблять в самостоятельной речи простые и сложные предложения, усложняя их придаточными причины и следствия, однородными членами предложения и т. </w:t>
            </w:r>
            <w:r w:rsidR="003972AA" w:rsidRPr="00096C82">
              <w:rPr>
                <w:rFonts w:ascii="Times New Roman" w:hAnsi="Times New Roman" w:cs="Times New Roman"/>
              </w:rPr>
              <w:t>Д</w:t>
            </w:r>
            <w:r w:rsidRPr="00096C82">
              <w:rPr>
                <w:rFonts w:ascii="Times New Roman" w:hAnsi="Times New Roman" w:cs="Times New Roman"/>
              </w:rPr>
              <w:t>.;</w:t>
            </w:r>
          </w:p>
          <w:p w:rsidR="00096C82" w:rsidRPr="00096C82" w:rsidRDefault="00096C82" w:rsidP="00795F3C">
            <w:pPr>
              <w:pStyle w:val="af0"/>
              <w:numPr>
                <w:ilvl w:val="0"/>
                <w:numId w:val="3"/>
              </w:numPr>
              <w:ind w:left="413"/>
              <w:jc w:val="both"/>
              <w:rPr>
                <w:rFonts w:ascii="Times New Roman" w:hAnsi="Times New Roman" w:cs="Times New Roman"/>
              </w:rPr>
            </w:pPr>
            <w:r w:rsidRPr="00096C82">
              <w:rPr>
                <w:rFonts w:ascii="Times New Roman" w:hAnsi="Times New Roman" w:cs="Times New Roman"/>
              </w:rPr>
              <w:t>понимать и использовать в самостоятельной речи простые и сложные предлоги;</w:t>
            </w:r>
          </w:p>
          <w:p w:rsidR="00096C82" w:rsidRPr="00096C82" w:rsidRDefault="00096C82" w:rsidP="00795F3C">
            <w:pPr>
              <w:pStyle w:val="af0"/>
              <w:numPr>
                <w:ilvl w:val="0"/>
                <w:numId w:val="3"/>
              </w:numPr>
              <w:ind w:left="413"/>
              <w:jc w:val="both"/>
              <w:rPr>
                <w:rFonts w:ascii="Times New Roman" w:hAnsi="Times New Roman" w:cs="Times New Roman"/>
              </w:rPr>
            </w:pPr>
            <w:r w:rsidRPr="00096C82">
              <w:rPr>
                <w:rFonts w:ascii="Times New Roman" w:hAnsi="Times New Roman" w:cs="Times New Roman"/>
              </w:rPr>
              <w:t xml:space="preserve">понимать и применять в </w:t>
            </w:r>
            <w:r w:rsidRPr="00096C82">
              <w:rPr>
                <w:rFonts w:ascii="Times New Roman" w:hAnsi="Times New Roman" w:cs="Times New Roman"/>
              </w:rPr>
              <w:lastRenderedPageBreak/>
              <w:t>речи все лексико</w:t>
            </w:r>
            <w:r w:rsidRPr="00096C82">
              <w:rPr>
                <w:rFonts w:ascii="Times New Roman" w:hAnsi="Times New Roman" w:cs="Times New Roman"/>
              </w:rPr>
              <w:softHyphen/>
              <w:t>грамматические категории слов;</w:t>
            </w:r>
          </w:p>
          <w:p w:rsidR="00096C82" w:rsidRPr="00096C82" w:rsidRDefault="00096C82" w:rsidP="00795F3C">
            <w:pPr>
              <w:pStyle w:val="af0"/>
              <w:numPr>
                <w:ilvl w:val="0"/>
                <w:numId w:val="3"/>
              </w:numPr>
              <w:ind w:left="413"/>
              <w:jc w:val="both"/>
              <w:rPr>
                <w:rFonts w:ascii="Times New Roman" w:hAnsi="Times New Roman" w:cs="Times New Roman"/>
              </w:rPr>
            </w:pPr>
            <w:r w:rsidRPr="00096C82">
              <w:rPr>
                <w:rFonts w:ascii="Times New Roman" w:hAnsi="Times New Roman" w:cs="Times New Roman"/>
              </w:rPr>
              <w:t>овладеть навыками словообразования разных частей речи, переносить эти навыки на другой лексический материал;</w:t>
            </w:r>
          </w:p>
          <w:p w:rsidR="00096C82" w:rsidRPr="00096C82" w:rsidRDefault="00096C82" w:rsidP="00795F3C">
            <w:pPr>
              <w:pStyle w:val="af0"/>
              <w:numPr>
                <w:ilvl w:val="0"/>
                <w:numId w:val="3"/>
              </w:numPr>
              <w:ind w:left="413"/>
              <w:jc w:val="both"/>
              <w:rPr>
                <w:rFonts w:ascii="Times New Roman" w:hAnsi="Times New Roman" w:cs="Times New Roman"/>
              </w:rPr>
            </w:pPr>
            <w:r w:rsidRPr="00096C82">
              <w:rPr>
                <w:rFonts w:ascii="Times New Roman" w:hAnsi="Times New Roman" w:cs="Times New Roman"/>
              </w:rPr>
              <w:t>оформлять речевое высказывание в соответствии с фонетическими нормами русского языка;</w:t>
            </w:r>
          </w:p>
          <w:p w:rsidR="00096C82" w:rsidRPr="00096C82" w:rsidRDefault="00096C82" w:rsidP="00795F3C">
            <w:pPr>
              <w:pStyle w:val="af0"/>
              <w:numPr>
                <w:ilvl w:val="0"/>
                <w:numId w:val="3"/>
              </w:numPr>
              <w:ind w:left="413"/>
              <w:jc w:val="both"/>
              <w:rPr>
                <w:rFonts w:ascii="Times New Roman" w:hAnsi="Times New Roman" w:cs="Times New Roman"/>
              </w:rPr>
            </w:pPr>
            <w:r w:rsidRPr="00096C82">
              <w:rPr>
                <w:rFonts w:ascii="Times New Roman" w:hAnsi="Times New Roman" w:cs="Times New Roman"/>
              </w:rPr>
              <w:t>овладеть правильным звуко-слоговым оформлением речи.</w:t>
            </w:r>
          </w:p>
          <w:p w:rsidR="00096C82" w:rsidRPr="00096C82" w:rsidRDefault="00096C82" w:rsidP="00235A51">
            <w:pPr>
              <w:jc w:val="both"/>
              <w:rPr>
                <w:rFonts w:ascii="Times New Roman" w:hAnsi="Times New Roman" w:cs="Times New Roman"/>
              </w:rPr>
            </w:pPr>
            <w:r w:rsidRPr="00096C82">
              <w:rPr>
                <w:rFonts w:ascii="Times New Roman" w:hAnsi="Times New Roman" w:cs="Times New Roman"/>
              </w:rPr>
              <w:t>Помимо этого, у детей должны быть достаточно развиты и другие предпосылочные условия, во многом определяющие их готовность к школьному обучению:</w:t>
            </w:r>
          </w:p>
          <w:p w:rsidR="00096C82" w:rsidRPr="00096C82" w:rsidRDefault="00096C82" w:rsidP="00795F3C">
            <w:pPr>
              <w:pStyle w:val="af0"/>
              <w:numPr>
                <w:ilvl w:val="0"/>
                <w:numId w:val="2"/>
              </w:numPr>
              <w:ind w:left="413"/>
              <w:jc w:val="both"/>
              <w:rPr>
                <w:rFonts w:ascii="Times New Roman" w:hAnsi="Times New Roman" w:cs="Times New Roman"/>
              </w:rPr>
            </w:pPr>
            <w:r w:rsidRPr="00096C82">
              <w:rPr>
                <w:rFonts w:ascii="Times New Roman" w:hAnsi="Times New Roman" w:cs="Times New Roman"/>
              </w:rPr>
              <w:t>фонематическое восприятие,</w:t>
            </w:r>
          </w:p>
          <w:p w:rsidR="00096C82" w:rsidRPr="00096C82" w:rsidRDefault="00096C82" w:rsidP="00795F3C">
            <w:pPr>
              <w:pStyle w:val="af0"/>
              <w:numPr>
                <w:ilvl w:val="0"/>
                <w:numId w:val="2"/>
              </w:numPr>
              <w:ind w:left="413"/>
              <w:jc w:val="both"/>
              <w:rPr>
                <w:rFonts w:ascii="Times New Roman" w:hAnsi="Times New Roman" w:cs="Times New Roman"/>
              </w:rPr>
            </w:pPr>
            <w:r w:rsidRPr="00096C82">
              <w:rPr>
                <w:rFonts w:ascii="Times New Roman" w:hAnsi="Times New Roman" w:cs="Times New Roman"/>
              </w:rPr>
              <w:t>первоначальные навыки звукового и слогового анализа и синтеза,</w:t>
            </w:r>
          </w:p>
          <w:p w:rsidR="00096C82" w:rsidRPr="00096C82" w:rsidRDefault="00096C82" w:rsidP="00795F3C">
            <w:pPr>
              <w:pStyle w:val="af0"/>
              <w:numPr>
                <w:ilvl w:val="0"/>
                <w:numId w:val="2"/>
              </w:numPr>
              <w:ind w:left="413"/>
              <w:jc w:val="both"/>
              <w:rPr>
                <w:rFonts w:ascii="Times New Roman" w:hAnsi="Times New Roman" w:cs="Times New Roman"/>
              </w:rPr>
            </w:pPr>
            <w:r w:rsidRPr="00096C82">
              <w:rPr>
                <w:rFonts w:ascii="Times New Roman" w:hAnsi="Times New Roman" w:cs="Times New Roman"/>
              </w:rPr>
              <w:t>графо-моторные навыки,</w:t>
            </w:r>
          </w:p>
          <w:p w:rsidR="00096C82" w:rsidRPr="00096C82" w:rsidRDefault="00096C82" w:rsidP="00795F3C">
            <w:pPr>
              <w:pStyle w:val="af0"/>
              <w:numPr>
                <w:ilvl w:val="0"/>
                <w:numId w:val="2"/>
              </w:numPr>
              <w:ind w:left="413"/>
              <w:jc w:val="both"/>
              <w:rPr>
                <w:rFonts w:ascii="Times New Roman" w:hAnsi="Times New Roman" w:cs="Times New Roman"/>
              </w:rPr>
            </w:pPr>
            <w:r w:rsidRPr="00096C82">
              <w:rPr>
                <w:rFonts w:ascii="Times New Roman" w:hAnsi="Times New Roman" w:cs="Times New Roman"/>
              </w:rPr>
              <w:t>элементарные навыки письма и чтения (печатания букв а, о, у, ы, б, п, т, к, л, м, с, з, ш, слогов, слов и коротких предложений).</w:t>
            </w:r>
          </w:p>
        </w:tc>
        <w:tc>
          <w:tcPr>
            <w:tcW w:w="1843" w:type="dxa"/>
          </w:tcPr>
          <w:p w:rsidR="00096C82" w:rsidRPr="00096C82" w:rsidRDefault="00096C82" w:rsidP="00235A51">
            <w:pPr>
              <w:jc w:val="both"/>
              <w:rPr>
                <w:rFonts w:ascii="Times New Roman" w:hAnsi="Times New Roman" w:cs="Times New Roman"/>
              </w:rPr>
            </w:pPr>
            <w:r w:rsidRPr="00096C82">
              <w:rPr>
                <w:rFonts w:ascii="Times New Roman" w:hAnsi="Times New Roman" w:cs="Times New Roman"/>
              </w:rPr>
              <w:lastRenderedPageBreak/>
              <w:t>Ознакомить детей с художественной литературой и устным творчеством народов Поволжья.</w:t>
            </w:r>
          </w:p>
          <w:p w:rsidR="00096C82" w:rsidRPr="00096C82" w:rsidRDefault="00096C82" w:rsidP="00235A51">
            <w:pPr>
              <w:jc w:val="both"/>
              <w:rPr>
                <w:rFonts w:ascii="Times New Roman" w:hAnsi="Times New Roman" w:cs="Times New Roman"/>
              </w:rPr>
            </w:pPr>
            <w:r w:rsidRPr="00096C82">
              <w:rPr>
                <w:rFonts w:ascii="Times New Roman" w:hAnsi="Times New Roman" w:cs="Times New Roman"/>
              </w:rPr>
              <w:t>Закрепить умение понимать главную идею произведений, правильно оценивать поступки героев, различать жанровые особенности произведений, навыков</w:t>
            </w:r>
          </w:p>
          <w:p w:rsidR="00096C82" w:rsidRPr="00096C82" w:rsidRDefault="00096C82" w:rsidP="00235A51">
            <w:pPr>
              <w:jc w:val="both"/>
              <w:rPr>
                <w:rFonts w:ascii="Times New Roman" w:hAnsi="Times New Roman" w:cs="Times New Roman"/>
              </w:rPr>
            </w:pPr>
            <w:r w:rsidRPr="00096C82">
              <w:rPr>
                <w:rFonts w:ascii="Times New Roman" w:hAnsi="Times New Roman" w:cs="Times New Roman"/>
              </w:rPr>
              <w:t xml:space="preserve">выразительной речи. </w:t>
            </w:r>
            <w:r w:rsidRPr="00096C82">
              <w:rPr>
                <w:rFonts w:ascii="Times New Roman" w:hAnsi="Times New Roman" w:cs="Times New Roman"/>
              </w:rPr>
              <w:lastRenderedPageBreak/>
              <w:t>Систематизировать знания детей о творчестве народов Поволжья писателей и поэтов родного края, умения сравнивать, анализировать и обобщать.</w:t>
            </w:r>
          </w:p>
        </w:tc>
      </w:tr>
    </w:tbl>
    <w:p w:rsidR="00B17F46" w:rsidRDefault="00B17F46" w:rsidP="00096C82">
      <w:pPr>
        <w:widowControl/>
        <w:jc w:val="both"/>
        <w:rPr>
          <w:rFonts w:ascii="Times New Roman" w:eastAsia="Calibri" w:hAnsi="Times New Roman" w:cs="Times New Roman"/>
          <w:color w:val="auto"/>
        </w:rPr>
      </w:pPr>
    </w:p>
    <w:p w:rsidR="007E191D" w:rsidRDefault="007E191D" w:rsidP="00096C82">
      <w:pPr>
        <w:widowControl/>
        <w:jc w:val="both"/>
        <w:rPr>
          <w:rFonts w:ascii="Times New Roman" w:eastAsia="Calibri" w:hAnsi="Times New Roman" w:cs="Times New Roman"/>
          <w:color w:val="auto"/>
        </w:rPr>
      </w:pPr>
    </w:p>
    <w:p w:rsidR="007E191D" w:rsidRDefault="007E191D" w:rsidP="00096C82">
      <w:pPr>
        <w:widowControl/>
        <w:jc w:val="both"/>
        <w:rPr>
          <w:rFonts w:ascii="Times New Roman" w:eastAsia="Calibri" w:hAnsi="Times New Roman" w:cs="Times New Roman"/>
          <w:color w:val="auto"/>
        </w:rPr>
      </w:pPr>
    </w:p>
    <w:p w:rsidR="007E191D" w:rsidRDefault="007E191D" w:rsidP="00096C82">
      <w:pPr>
        <w:widowControl/>
        <w:jc w:val="both"/>
        <w:rPr>
          <w:rFonts w:ascii="Times New Roman" w:eastAsia="Calibri" w:hAnsi="Times New Roman" w:cs="Times New Roman"/>
          <w:color w:val="auto"/>
        </w:rPr>
      </w:pPr>
    </w:p>
    <w:p w:rsidR="007E191D" w:rsidRDefault="007E191D" w:rsidP="00096C82">
      <w:pPr>
        <w:widowControl/>
        <w:jc w:val="both"/>
        <w:rPr>
          <w:rFonts w:ascii="Times New Roman" w:eastAsia="Calibri" w:hAnsi="Times New Roman" w:cs="Times New Roman"/>
          <w:color w:val="auto"/>
        </w:rPr>
      </w:pPr>
    </w:p>
    <w:p w:rsidR="007E191D" w:rsidRDefault="007E191D" w:rsidP="00096C82">
      <w:pPr>
        <w:widowControl/>
        <w:jc w:val="both"/>
        <w:rPr>
          <w:rFonts w:ascii="Times New Roman" w:eastAsia="Calibri" w:hAnsi="Times New Roman" w:cs="Times New Roman"/>
          <w:color w:val="auto"/>
        </w:rPr>
      </w:pPr>
    </w:p>
    <w:p w:rsidR="007E191D" w:rsidRDefault="007E191D" w:rsidP="00096C82">
      <w:pPr>
        <w:widowControl/>
        <w:jc w:val="both"/>
        <w:rPr>
          <w:rFonts w:ascii="Times New Roman" w:eastAsia="Calibri" w:hAnsi="Times New Roman" w:cs="Times New Roman"/>
          <w:color w:val="auto"/>
        </w:rPr>
      </w:pPr>
    </w:p>
    <w:p w:rsidR="007E191D" w:rsidRDefault="007E191D" w:rsidP="00096C82">
      <w:pPr>
        <w:widowControl/>
        <w:jc w:val="both"/>
        <w:rPr>
          <w:rFonts w:ascii="Times New Roman" w:eastAsia="Calibri" w:hAnsi="Times New Roman" w:cs="Times New Roman"/>
          <w:color w:val="auto"/>
        </w:rPr>
      </w:pPr>
    </w:p>
    <w:p w:rsidR="007E191D" w:rsidRDefault="007E191D" w:rsidP="00096C82">
      <w:pPr>
        <w:widowControl/>
        <w:jc w:val="both"/>
        <w:rPr>
          <w:rFonts w:ascii="Times New Roman" w:eastAsia="Calibri" w:hAnsi="Times New Roman" w:cs="Times New Roman"/>
          <w:color w:val="auto"/>
        </w:rPr>
      </w:pPr>
    </w:p>
    <w:p w:rsidR="007E191D" w:rsidRDefault="007E191D" w:rsidP="00096C82">
      <w:pPr>
        <w:widowControl/>
        <w:jc w:val="both"/>
        <w:rPr>
          <w:rFonts w:ascii="Times New Roman" w:eastAsia="Calibri" w:hAnsi="Times New Roman" w:cs="Times New Roman"/>
          <w:color w:val="auto"/>
        </w:rPr>
      </w:pPr>
    </w:p>
    <w:p w:rsidR="007E191D" w:rsidRDefault="007E191D" w:rsidP="00096C82">
      <w:pPr>
        <w:widowControl/>
        <w:jc w:val="both"/>
        <w:rPr>
          <w:rFonts w:ascii="Times New Roman" w:eastAsia="Calibri" w:hAnsi="Times New Roman" w:cs="Times New Roman"/>
          <w:color w:val="auto"/>
        </w:rPr>
      </w:pPr>
    </w:p>
    <w:p w:rsidR="007E191D" w:rsidRDefault="007E191D" w:rsidP="00096C82">
      <w:pPr>
        <w:widowControl/>
        <w:jc w:val="both"/>
        <w:rPr>
          <w:rFonts w:ascii="Times New Roman" w:eastAsia="Calibri" w:hAnsi="Times New Roman" w:cs="Times New Roman"/>
          <w:color w:val="auto"/>
        </w:rPr>
      </w:pPr>
    </w:p>
    <w:p w:rsidR="007E191D" w:rsidRDefault="007E191D" w:rsidP="00096C82">
      <w:pPr>
        <w:widowControl/>
        <w:jc w:val="both"/>
        <w:rPr>
          <w:rFonts w:ascii="Times New Roman" w:eastAsia="Calibri" w:hAnsi="Times New Roman" w:cs="Times New Roman"/>
          <w:color w:val="auto"/>
        </w:rPr>
      </w:pPr>
    </w:p>
    <w:p w:rsidR="007E191D" w:rsidRDefault="007E191D" w:rsidP="00096C82">
      <w:pPr>
        <w:widowControl/>
        <w:jc w:val="both"/>
        <w:rPr>
          <w:rFonts w:ascii="Times New Roman" w:eastAsia="Calibri" w:hAnsi="Times New Roman" w:cs="Times New Roman"/>
          <w:color w:val="auto"/>
        </w:rPr>
      </w:pPr>
    </w:p>
    <w:p w:rsidR="007E191D" w:rsidRPr="00B17F46" w:rsidRDefault="007E191D" w:rsidP="00096C82">
      <w:pPr>
        <w:widowControl/>
        <w:jc w:val="both"/>
        <w:rPr>
          <w:rFonts w:ascii="Times New Roman" w:eastAsia="Calibri" w:hAnsi="Times New Roman" w:cs="Times New Roman"/>
          <w:color w:val="auto"/>
        </w:rPr>
      </w:pPr>
    </w:p>
    <w:p w:rsidR="00C24B3B" w:rsidRPr="008B5814" w:rsidRDefault="00C24B3B" w:rsidP="00587EE8">
      <w:pPr>
        <w:ind w:firstLine="709"/>
        <w:contextualSpacing/>
        <w:jc w:val="both"/>
        <w:rPr>
          <w:rFonts w:ascii="Times New Roman" w:hAnsi="Times New Roman" w:cs="Times New Roman"/>
        </w:rPr>
      </w:pPr>
    </w:p>
    <w:p w:rsidR="00B17F46" w:rsidRPr="00967E75" w:rsidRDefault="00967E75" w:rsidP="00967E75">
      <w:pPr>
        <w:autoSpaceDE w:val="0"/>
        <w:autoSpaceDN w:val="0"/>
        <w:adjustRightInd w:val="0"/>
        <w:ind w:left="360"/>
        <w:jc w:val="center"/>
        <w:outlineLvl w:val="0"/>
        <w:rPr>
          <w:rFonts w:ascii="Times New Roman" w:eastAsia="Times New Roman" w:hAnsi="Times New Roman" w:cs="Times New Roman"/>
          <w:b/>
          <w:bCs/>
          <w:color w:val="auto"/>
        </w:rPr>
      </w:pPr>
      <w:bookmarkStart w:id="4" w:name="sub_1057"/>
      <w:r>
        <w:rPr>
          <w:rFonts w:ascii="Times New Roman" w:eastAsia="Times New Roman" w:hAnsi="Times New Roman" w:cs="Times New Roman"/>
          <w:b/>
          <w:bCs/>
          <w:color w:val="auto"/>
        </w:rPr>
        <w:lastRenderedPageBreak/>
        <w:t>2.</w:t>
      </w:r>
      <w:r w:rsidR="007D5C45" w:rsidRPr="00967E75">
        <w:rPr>
          <w:rFonts w:ascii="Times New Roman" w:eastAsia="Times New Roman" w:hAnsi="Times New Roman" w:cs="Times New Roman"/>
          <w:b/>
          <w:bCs/>
          <w:color w:val="auto"/>
        </w:rPr>
        <w:t>СОДЕРЖАТЕЛЬНЫЙ РАЗДЕЛ</w:t>
      </w:r>
    </w:p>
    <w:p w:rsidR="00D11FC2" w:rsidRPr="00D11FC2" w:rsidRDefault="00D11FC2" w:rsidP="00D11FC2">
      <w:pPr>
        <w:pStyle w:val="af0"/>
        <w:autoSpaceDE w:val="0"/>
        <w:autoSpaceDN w:val="0"/>
        <w:adjustRightInd w:val="0"/>
        <w:outlineLvl w:val="0"/>
        <w:rPr>
          <w:rFonts w:ascii="Times New Roman" w:eastAsia="Times New Roman" w:hAnsi="Times New Roman" w:cs="Times New Roman"/>
          <w:b/>
          <w:bCs/>
          <w:color w:val="auto"/>
        </w:rPr>
      </w:pPr>
    </w:p>
    <w:p w:rsidR="00B17F46" w:rsidRPr="00D11FC2" w:rsidRDefault="00B17F46" w:rsidP="00D11FC2">
      <w:pPr>
        <w:widowControl/>
        <w:ind w:firstLine="567"/>
        <w:jc w:val="center"/>
        <w:rPr>
          <w:rFonts w:ascii="Times New Roman" w:eastAsia="Calibri" w:hAnsi="Times New Roman" w:cs="Times New Roman"/>
          <w:b/>
          <w:color w:val="auto"/>
        </w:rPr>
      </w:pPr>
      <w:r w:rsidRPr="00D11FC2">
        <w:rPr>
          <w:rFonts w:ascii="Times New Roman" w:eastAsia="Calibri" w:hAnsi="Times New Roman" w:cs="Times New Roman"/>
          <w:b/>
          <w:color w:val="auto"/>
        </w:rPr>
        <w:t>2.1. ОПИСАНИЕ ОБРАЗОВАТЕЛЬНОЙ ДЕЯТЕЛЬНОСТИ ОБУЧАЮЩИХСЯ С ТНР В СООТВЕТСТВИИ С НАПРАВЛЕНИЯМИ РАЗВИТИЯ РЕБЕНКА, ПРЕДСТАВЛЕННЫМИ В ПЯТИ ОБРАЗОВАТЕЛЬНЫХ ОБЛАСТЯХ</w:t>
      </w:r>
    </w:p>
    <w:p w:rsidR="00B17F46" w:rsidRPr="00B17F46" w:rsidRDefault="00B17F46" w:rsidP="00B17F46">
      <w:pPr>
        <w:widowControl/>
        <w:rPr>
          <w:rFonts w:ascii="Times New Roman" w:eastAsia="Calibri" w:hAnsi="Times New Roman" w:cs="Times New Roman"/>
          <w:color w:val="auto"/>
        </w:rPr>
      </w:pPr>
      <w:bookmarkStart w:id="5" w:name="sub_1097"/>
      <w:bookmarkEnd w:id="4"/>
    </w:p>
    <w:p w:rsidR="00B17F46" w:rsidRPr="00B17F46" w:rsidRDefault="00B17F46" w:rsidP="00B17F46">
      <w:pPr>
        <w:widowControl/>
        <w:rPr>
          <w:rFonts w:ascii="Calibri" w:eastAsia="Calibri" w:hAnsi="Calibri" w:cs="Arial"/>
          <w:b/>
          <w:color w:val="auto"/>
        </w:rPr>
      </w:pPr>
      <w:r w:rsidRPr="00B17F46">
        <w:rPr>
          <w:rFonts w:ascii="Times New Roman" w:eastAsia="Calibri" w:hAnsi="Times New Roman" w:cs="Times New Roman"/>
          <w:color w:val="auto"/>
        </w:rPr>
        <w:t xml:space="preserve">В содержательном разделе </w:t>
      </w:r>
      <w:r w:rsidR="00D11FC2">
        <w:rPr>
          <w:rFonts w:ascii="Times New Roman" w:eastAsia="Calibri" w:hAnsi="Times New Roman" w:cs="Times New Roman"/>
          <w:color w:val="auto"/>
        </w:rPr>
        <w:t>рабочей п</w:t>
      </w:r>
      <w:r w:rsidRPr="00B17F46">
        <w:rPr>
          <w:rFonts w:ascii="Times New Roman" w:eastAsia="Calibri" w:hAnsi="Times New Roman" w:cs="Times New Roman"/>
          <w:color w:val="auto"/>
        </w:rPr>
        <w:t>рограммы представлены:</w:t>
      </w:r>
    </w:p>
    <w:p w:rsidR="00B17F46" w:rsidRPr="00B17F46" w:rsidRDefault="00B17F46" w:rsidP="00B17F46">
      <w:pPr>
        <w:widowControl/>
        <w:jc w:val="both"/>
        <w:rPr>
          <w:rFonts w:ascii="Times New Roman" w:eastAsia="Calibri" w:hAnsi="Times New Roman" w:cs="Times New Roman"/>
          <w:color w:val="auto"/>
        </w:rPr>
      </w:pPr>
      <w:bookmarkStart w:id="6" w:name="sub_2139"/>
      <w:bookmarkEnd w:id="5"/>
      <w:r w:rsidRPr="00B17F46">
        <w:rPr>
          <w:rFonts w:ascii="Times New Roman" w:eastAsia="Calibri" w:hAnsi="Times New Roman" w:cs="Times New Roman"/>
          <w:color w:val="auto"/>
        </w:rPr>
        <w:t xml:space="preserve">а) описание модулей образовательной деятельности в соответствии с направлениями развития и психофизическими особенностями ребенка с ТНР в пяти образовательных областях: социально-коммуникативного, познавательного, речевого, художественно-эстетического и физического развития, с учетом используемых вариативных программ дошкольного образования и методических пособий, обеспечивающих реализацию данного содержания. </w:t>
      </w:r>
      <w:bookmarkStart w:id="7" w:name="sub_2140"/>
      <w:bookmarkEnd w:id="6"/>
    </w:p>
    <w:p w:rsidR="00B17F46" w:rsidRPr="00B17F46" w:rsidRDefault="00B17F46" w:rsidP="00D11FC2">
      <w:pPr>
        <w:widowControl/>
        <w:ind w:firstLine="708"/>
        <w:jc w:val="both"/>
        <w:rPr>
          <w:rFonts w:ascii="Times New Roman" w:eastAsia="Calibri" w:hAnsi="Times New Roman" w:cs="Times New Roman"/>
          <w:color w:val="auto"/>
        </w:rPr>
      </w:pPr>
      <w:r w:rsidRPr="00B17F46">
        <w:rPr>
          <w:rFonts w:ascii="Times New Roman" w:eastAsia="Calibri" w:hAnsi="Times New Roman" w:cs="Times New Roman"/>
          <w:color w:val="auto"/>
        </w:rPr>
        <w:t xml:space="preserve">При разработке </w:t>
      </w:r>
      <w:r w:rsidR="00D11FC2">
        <w:rPr>
          <w:rFonts w:ascii="Times New Roman" w:eastAsia="Calibri" w:hAnsi="Times New Roman" w:cs="Times New Roman"/>
          <w:color w:val="auto"/>
        </w:rPr>
        <w:t>рабочей программы учителя –</w:t>
      </w:r>
      <w:r w:rsidR="005B1DA2">
        <w:rPr>
          <w:rFonts w:ascii="Times New Roman" w:eastAsia="Calibri" w:hAnsi="Times New Roman" w:cs="Times New Roman"/>
          <w:color w:val="auto"/>
        </w:rPr>
        <w:t xml:space="preserve"> </w:t>
      </w:r>
      <w:r w:rsidR="00D11FC2">
        <w:rPr>
          <w:rFonts w:ascii="Times New Roman" w:eastAsia="Calibri" w:hAnsi="Times New Roman" w:cs="Times New Roman"/>
          <w:color w:val="auto"/>
        </w:rPr>
        <w:t xml:space="preserve">логопеда </w:t>
      </w:r>
      <w:r w:rsidRPr="00B17F46">
        <w:rPr>
          <w:rFonts w:ascii="Times New Roman" w:eastAsia="Calibri" w:hAnsi="Times New Roman" w:cs="Times New Roman"/>
          <w:color w:val="auto"/>
        </w:rPr>
        <w:t>могут использоваться образовательные модули по образовательным областям (направлениям развития обучающихся дошкольного возраста) на основании единства и взаимосвязи содержания образовательной программы, форм, методов и средств образовательной деятельности, а также организации образовательной среды, в том числе развивающей предметно пространственной, представленные в комплексных и парциальных программах;</w:t>
      </w:r>
    </w:p>
    <w:p w:rsidR="00B17F46" w:rsidRPr="00B17F46" w:rsidRDefault="00B17F46" w:rsidP="00B17F46">
      <w:pPr>
        <w:widowControl/>
        <w:jc w:val="both"/>
        <w:rPr>
          <w:rFonts w:ascii="Times New Roman" w:eastAsia="Calibri" w:hAnsi="Times New Roman" w:cs="Times New Roman"/>
          <w:color w:val="auto"/>
        </w:rPr>
      </w:pPr>
      <w:r w:rsidRPr="00B17F46">
        <w:rPr>
          <w:rFonts w:ascii="Times New Roman" w:eastAsia="Calibri" w:hAnsi="Times New Roman" w:cs="Times New Roman"/>
          <w:color w:val="auto"/>
        </w:rPr>
        <w:t xml:space="preserve">б) описание вариативных форм, способов, методов и средств реализации </w:t>
      </w:r>
      <w:r w:rsidR="00D11FC2">
        <w:rPr>
          <w:rFonts w:ascii="Times New Roman" w:eastAsia="Calibri" w:hAnsi="Times New Roman" w:cs="Times New Roman"/>
          <w:color w:val="auto"/>
        </w:rPr>
        <w:t xml:space="preserve">рабочей программы </w:t>
      </w:r>
      <w:r w:rsidRPr="00B17F46">
        <w:rPr>
          <w:rFonts w:ascii="Times New Roman" w:eastAsia="Calibri" w:hAnsi="Times New Roman" w:cs="Times New Roman"/>
          <w:color w:val="auto"/>
        </w:rPr>
        <w:t xml:space="preserve"> с учетом психофизических, возрастных и индивидуально-психологических особенностей обучающихся с ТНР, специфики их образовательных потребностей, мотивов и интересов;</w:t>
      </w:r>
    </w:p>
    <w:p w:rsidR="00B17F46" w:rsidRPr="00B17F46" w:rsidRDefault="00B17F46" w:rsidP="00B17F46">
      <w:pPr>
        <w:widowControl/>
        <w:jc w:val="both"/>
        <w:rPr>
          <w:rFonts w:ascii="Times New Roman" w:eastAsia="Calibri" w:hAnsi="Times New Roman" w:cs="Times New Roman"/>
          <w:color w:val="auto"/>
        </w:rPr>
      </w:pPr>
      <w:bookmarkStart w:id="8" w:name="sub_2141"/>
      <w:bookmarkEnd w:id="7"/>
      <w:proofErr w:type="gramStart"/>
      <w:r w:rsidRPr="00B17F46">
        <w:rPr>
          <w:rFonts w:ascii="Times New Roman" w:eastAsia="Calibri" w:hAnsi="Times New Roman" w:cs="Times New Roman"/>
          <w:color w:val="auto"/>
        </w:rPr>
        <w:t xml:space="preserve">в) </w:t>
      </w:r>
      <w:r w:rsidR="005B1DA2">
        <w:rPr>
          <w:rFonts w:ascii="Times New Roman" w:eastAsia="Calibri" w:hAnsi="Times New Roman" w:cs="Times New Roman"/>
          <w:color w:val="auto"/>
        </w:rPr>
        <w:t>рабочая п</w:t>
      </w:r>
      <w:r w:rsidRPr="00B17F46">
        <w:rPr>
          <w:rFonts w:ascii="Times New Roman" w:eastAsia="Calibri" w:hAnsi="Times New Roman" w:cs="Times New Roman"/>
          <w:color w:val="auto"/>
        </w:rPr>
        <w:t>программа коррекционно-развивающей работы с детьми, описывающая образовательную деятельность по коррекции нарушений развития обучающихся с ТНР.</w:t>
      </w:r>
      <w:proofErr w:type="gramEnd"/>
    </w:p>
    <w:p w:rsidR="00B17F46" w:rsidRPr="00B17F46" w:rsidRDefault="00B17F46" w:rsidP="00D11FC2">
      <w:pPr>
        <w:widowControl/>
        <w:ind w:firstLine="708"/>
        <w:jc w:val="both"/>
        <w:rPr>
          <w:rFonts w:ascii="Times New Roman" w:eastAsia="Calibri" w:hAnsi="Times New Roman" w:cs="Times New Roman"/>
          <w:color w:val="auto"/>
        </w:rPr>
      </w:pPr>
      <w:bookmarkStart w:id="9" w:name="sub_1098"/>
      <w:bookmarkEnd w:id="8"/>
      <w:r w:rsidRPr="00B17F46">
        <w:rPr>
          <w:rFonts w:ascii="Times New Roman" w:eastAsia="Calibri" w:hAnsi="Times New Roman" w:cs="Times New Roman"/>
          <w:color w:val="auto"/>
        </w:rPr>
        <w:t>Способы реализации образовательной деятельности определяются климатическими, социально-экономическими условиями субъекта Российской Федерации, местом расположения Организации, педагогическим коллективом Организации. При организации образовательной деятельности по направлениям, обозначенным образовательными областями, необходимо следовать общим и специфическим принц</w:t>
      </w:r>
      <w:r w:rsidR="005B1DA2">
        <w:rPr>
          <w:rFonts w:ascii="Times New Roman" w:eastAsia="Calibri" w:hAnsi="Times New Roman" w:cs="Times New Roman"/>
          <w:color w:val="auto"/>
        </w:rPr>
        <w:t>ипам и подходам к формированию рабочей п</w:t>
      </w:r>
      <w:r w:rsidRPr="00B17F46">
        <w:rPr>
          <w:rFonts w:ascii="Times New Roman" w:eastAsia="Calibri" w:hAnsi="Times New Roman" w:cs="Times New Roman"/>
          <w:color w:val="auto"/>
        </w:rPr>
        <w:t xml:space="preserve">рограммы, в частности принципам поддержки разнообразия детства, индивидуализации дошкольного образования </w:t>
      </w:r>
      <w:proofErr w:type="gramStart"/>
      <w:r w:rsidRPr="00B17F46">
        <w:rPr>
          <w:rFonts w:ascii="Times New Roman" w:eastAsia="Calibri" w:hAnsi="Times New Roman" w:cs="Times New Roman"/>
          <w:color w:val="auto"/>
        </w:rPr>
        <w:t>обучающихся</w:t>
      </w:r>
      <w:proofErr w:type="gramEnd"/>
      <w:r w:rsidRPr="00B17F46">
        <w:rPr>
          <w:rFonts w:ascii="Times New Roman" w:eastAsia="Calibri" w:hAnsi="Times New Roman" w:cs="Times New Roman"/>
          <w:color w:val="auto"/>
        </w:rPr>
        <w:t xml:space="preserve"> с ТНР и другим. Определяя содержание образовательной деятельности в соответствии с этими принципами, следует принимать во внимание неравномерность психофизического развития, особенности речевого развития обучающихся с ТНР, значительные индивидуальные различия между детьми, а также особенности социокультурной среды, в которой проживают семьи обучающихся.</w:t>
      </w:r>
    </w:p>
    <w:p w:rsidR="00B17F46" w:rsidRPr="00B17F46" w:rsidRDefault="00B17F46" w:rsidP="00D11FC2">
      <w:pPr>
        <w:widowControl/>
        <w:ind w:firstLine="708"/>
        <w:jc w:val="both"/>
        <w:rPr>
          <w:rFonts w:ascii="Times New Roman" w:eastAsia="Calibri" w:hAnsi="Times New Roman" w:cs="Times New Roman"/>
          <w:color w:val="auto"/>
        </w:rPr>
      </w:pPr>
      <w:r w:rsidRPr="00B17F46">
        <w:rPr>
          <w:rFonts w:ascii="Times New Roman" w:eastAsia="Calibri" w:hAnsi="Times New Roman" w:cs="Times New Roman"/>
          <w:color w:val="auto"/>
        </w:rPr>
        <w:t>При организации образовательной деятельности по направлениям, обозначенным образовательными областями, необходимо следовать общим и специфическим принципам и подходам к формиро</w:t>
      </w:r>
      <w:r w:rsidR="005B1DA2">
        <w:rPr>
          <w:rFonts w:ascii="Times New Roman" w:eastAsia="Calibri" w:hAnsi="Times New Roman" w:cs="Times New Roman"/>
          <w:color w:val="auto"/>
        </w:rPr>
        <w:t>ванию рабочей п</w:t>
      </w:r>
      <w:r w:rsidRPr="00B17F46">
        <w:rPr>
          <w:rFonts w:ascii="Times New Roman" w:eastAsia="Calibri" w:hAnsi="Times New Roman" w:cs="Times New Roman"/>
          <w:color w:val="auto"/>
        </w:rPr>
        <w:t xml:space="preserve">рограммы, в частности принципам поддержки разнообразия детства, индивидуализации дошкольного образования </w:t>
      </w:r>
      <w:proofErr w:type="gramStart"/>
      <w:r w:rsidRPr="00B17F46">
        <w:rPr>
          <w:rFonts w:ascii="Times New Roman" w:eastAsia="Calibri" w:hAnsi="Times New Roman" w:cs="Times New Roman"/>
          <w:color w:val="auto"/>
        </w:rPr>
        <w:t>обучающихся</w:t>
      </w:r>
      <w:proofErr w:type="gramEnd"/>
      <w:r w:rsidRPr="00B17F46">
        <w:rPr>
          <w:rFonts w:ascii="Times New Roman" w:eastAsia="Calibri" w:hAnsi="Times New Roman" w:cs="Times New Roman"/>
          <w:color w:val="auto"/>
        </w:rPr>
        <w:t xml:space="preserve"> с ОВЗ и другим. Определяя содержание образовательной деятельности в соответствии с этими принципами, следует принимать во внимание неравномерность психофизического развития, особенности речевого развития обучающихся с ОВЗ, значительные индивидуальные различия между детьми, а также особенности социокультурной среды, в которой проживают семьи обучающихся.</w:t>
      </w:r>
    </w:p>
    <w:p w:rsidR="00B17F46" w:rsidRDefault="00B17F46" w:rsidP="00D11FC2">
      <w:pPr>
        <w:widowControl/>
        <w:ind w:firstLine="567"/>
        <w:jc w:val="both"/>
        <w:rPr>
          <w:rFonts w:ascii="Times New Roman" w:eastAsia="Calibri" w:hAnsi="Times New Roman" w:cs="Times New Roman"/>
          <w:color w:val="auto"/>
        </w:rPr>
      </w:pPr>
      <w:bookmarkStart w:id="10" w:name="sub_1099"/>
      <w:proofErr w:type="gramStart"/>
      <w:r w:rsidRPr="00B17F46">
        <w:rPr>
          <w:rFonts w:ascii="Times New Roman" w:eastAsia="Calibri" w:hAnsi="Times New Roman" w:cs="Times New Roman"/>
          <w:color w:val="auto"/>
        </w:rPr>
        <w:t xml:space="preserve">В группах компенсирующей направленности осуществляется реализация </w:t>
      </w:r>
      <w:r w:rsidR="005B1DA2">
        <w:rPr>
          <w:rFonts w:ascii="Times New Roman" w:eastAsia="Calibri" w:hAnsi="Times New Roman" w:cs="Times New Roman"/>
          <w:color w:val="auto"/>
        </w:rPr>
        <w:t>рабочей программы учителя-логопеда</w:t>
      </w:r>
      <w:r w:rsidRPr="00B17F46">
        <w:rPr>
          <w:rFonts w:ascii="Times New Roman" w:eastAsia="Calibri" w:hAnsi="Times New Roman" w:cs="Times New Roman"/>
          <w:color w:val="auto"/>
        </w:rPr>
        <w:t xml:space="preserve"> для обучающихся, обеспечивающей коррекцию нарушений развития и социальную адаптацию обучающихся с учетом особенностей их психофизического развития, индивидуальных возможностей.</w:t>
      </w:r>
      <w:bookmarkEnd w:id="9"/>
      <w:bookmarkEnd w:id="10"/>
      <w:proofErr w:type="gramEnd"/>
    </w:p>
    <w:p w:rsidR="00F7711C" w:rsidRDefault="00F7711C" w:rsidP="00096C82">
      <w:pPr>
        <w:widowControl/>
        <w:jc w:val="both"/>
        <w:rPr>
          <w:rFonts w:ascii="Times New Roman" w:eastAsia="Calibri" w:hAnsi="Times New Roman" w:cs="Times New Roman"/>
          <w:color w:val="auto"/>
        </w:rPr>
      </w:pPr>
    </w:p>
    <w:p w:rsidR="00F7711C" w:rsidRDefault="00F7711C" w:rsidP="00096C82">
      <w:pPr>
        <w:widowControl/>
        <w:jc w:val="both"/>
        <w:rPr>
          <w:rFonts w:ascii="Times New Roman" w:eastAsia="Calibri" w:hAnsi="Times New Roman" w:cs="Times New Roman"/>
          <w:color w:val="auto"/>
        </w:rPr>
      </w:pPr>
    </w:p>
    <w:p w:rsidR="00F7711C" w:rsidRPr="00096C82" w:rsidRDefault="00F7711C" w:rsidP="00096C82">
      <w:pPr>
        <w:widowControl/>
        <w:jc w:val="both"/>
        <w:rPr>
          <w:rFonts w:ascii="Times New Roman" w:eastAsia="Calibri" w:hAnsi="Times New Roman" w:cs="Times New Roman"/>
          <w:color w:val="auto"/>
        </w:rPr>
      </w:pPr>
    </w:p>
    <w:p w:rsidR="00B17F46" w:rsidRPr="00B17F46" w:rsidRDefault="00B17F46" w:rsidP="00B17F46">
      <w:pPr>
        <w:widowControl/>
        <w:ind w:firstLine="567"/>
        <w:jc w:val="both"/>
        <w:rPr>
          <w:rFonts w:ascii="Times New Roman" w:eastAsia="Calibri" w:hAnsi="Times New Roman" w:cs="Times New Roman"/>
          <w:b/>
          <w:color w:val="auto"/>
        </w:rPr>
      </w:pPr>
      <w:r w:rsidRPr="00B17F46">
        <w:rPr>
          <w:rFonts w:ascii="Times New Roman" w:eastAsia="Calibri" w:hAnsi="Times New Roman" w:cs="Times New Roman"/>
          <w:b/>
          <w:color w:val="auto"/>
        </w:rPr>
        <w:t>2.1.1. Социально-коммуникативное развитие</w:t>
      </w:r>
    </w:p>
    <w:p w:rsidR="00B17F46" w:rsidRPr="00B17F46" w:rsidRDefault="00B17F46" w:rsidP="00B17F46">
      <w:pPr>
        <w:widowControl/>
        <w:ind w:firstLine="567"/>
        <w:jc w:val="both"/>
        <w:rPr>
          <w:rFonts w:ascii="Times New Roman" w:eastAsia="Calibri" w:hAnsi="Times New Roman" w:cs="Times New Roman"/>
          <w:i/>
          <w:color w:val="auto"/>
        </w:rPr>
      </w:pPr>
      <w:r w:rsidRPr="00B17F46">
        <w:rPr>
          <w:rFonts w:ascii="Times New Roman" w:eastAsia="Calibri" w:hAnsi="Times New Roman" w:cs="Times New Roman"/>
          <w:color w:val="auto"/>
        </w:rPr>
        <w:t xml:space="preserve">В области социально-коммуникативного развития ребенка с ТНР, с учётом его психофизических особенностей, в условиях информационной социализации </w:t>
      </w:r>
      <w:r w:rsidRPr="00B17F46">
        <w:rPr>
          <w:rFonts w:ascii="Times New Roman" w:eastAsia="Calibri" w:hAnsi="Times New Roman" w:cs="Times New Roman"/>
          <w:i/>
          <w:color w:val="auto"/>
        </w:rPr>
        <w:t>основными задачами образовательной деятельности являются создание условий для:</w:t>
      </w:r>
    </w:p>
    <w:p w:rsidR="00B17F46" w:rsidRPr="00B17F46" w:rsidRDefault="00B17F46" w:rsidP="00B17F46">
      <w:pPr>
        <w:widowControl/>
        <w:ind w:firstLine="567"/>
        <w:jc w:val="both"/>
        <w:rPr>
          <w:rFonts w:ascii="Times New Roman" w:eastAsia="Calibri" w:hAnsi="Times New Roman" w:cs="Times New Roman"/>
          <w:color w:val="auto"/>
        </w:rPr>
      </w:pPr>
      <w:r w:rsidRPr="00B17F46">
        <w:rPr>
          <w:rFonts w:ascii="Times New Roman" w:eastAsia="Calibri" w:hAnsi="Times New Roman" w:cs="Times New Roman"/>
          <w:color w:val="auto"/>
        </w:rPr>
        <w:t>- усвоения норм и ценностей, принятых в обществе, включая моральные и нравственные ценности;</w:t>
      </w:r>
    </w:p>
    <w:p w:rsidR="00B17F46" w:rsidRPr="00B17F46" w:rsidRDefault="00B17F46" w:rsidP="00B17F46">
      <w:pPr>
        <w:widowControl/>
        <w:ind w:firstLine="567"/>
        <w:jc w:val="both"/>
        <w:rPr>
          <w:rFonts w:ascii="Times New Roman" w:eastAsia="Calibri" w:hAnsi="Times New Roman" w:cs="Times New Roman"/>
          <w:color w:val="auto"/>
        </w:rPr>
      </w:pPr>
      <w:r w:rsidRPr="00B17F46">
        <w:rPr>
          <w:rFonts w:ascii="Times New Roman" w:eastAsia="Calibri" w:hAnsi="Times New Roman" w:cs="Times New Roman"/>
          <w:color w:val="auto"/>
        </w:rPr>
        <w:t>- развития общения и взаимодействия ребенка с ТНР с педагогическим работником и другими детьми;</w:t>
      </w:r>
    </w:p>
    <w:p w:rsidR="00B17F46" w:rsidRPr="00B17F46" w:rsidRDefault="00B17F46" w:rsidP="00B17F46">
      <w:pPr>
        <w:widowControl/>
        <w:ind w:firstLine="567"/>
        <w:jc w:val="both"/>
        <w:rPr>
          <w:rFonts w:ascii="Times New Roman" w:eastAsia="Calibri" w:hAnsi="Times New Roman" w:cs="Times New Roman"/>
          <w:color w:val="auto"/>
        </w:rPr>
      </w:pPr>
      <w:r w:rsidRPr="00B17F46">
        <w:rPr>
          <w:rFonts w:ascii="Times New Roman" w:eastAsia="Calibri" w:hAnsi="Times New Roman" w:cs="Times New Roman"/>
          <w:color w:val="auto"/>
        </w:rPr>
        <w:t>- становления самостоятельности, целенаправленности и саморегуляции собственных действий;</w:t>
      </w:r>
    </w:p>
    <w:p w:rsidR="00B17F46" w:rsidRPr="00B17F46" w:rsidRDefault="00B17F46" w:rsidP="00B17F46">
      <w:pPr>
        <w:widowControl/>
        <w:ind w:firstLine="567"/>
        <w:jc w:val="both"/>
        <w:rPr>
          <w:rFonts w:ascii="Times New Roman" w:eastAsia="Calibri" w:hAnsi="Times New Roman" w:cs="Times New Roman"/>
          <w:color w:val="auto"/>
        </w:rPr>
      </w:pPr>
      <w:r w:rsidRPr="00B17F46">
        <w:rPr>
          <w:rFonts w:ascii="Times New Roman" w:eastAsia="Calibri" w:hAnsi="Times New Roman" w:cs="Times New Roman"/>
          <w:color w:val="auto"/>
        </w:rPr>
        <w:t>- развития эмоциональной отзывчивости, сопереживания,</w:t>
      </w:r>
    </w:p>
    <w:p w:rsidR="00B17F46" w:rsidRPr="00B17F46" w:rsidRDefault="00B17F46" w:rsidP="00B17F46">
      <w:pPr>
        <w:widowControl/>
        <w:ind w:firstLine="567"/>
        <w:jc w:val="both"/>
        <w:rPr>
          <w:rFonts w:ascii="Times New Roman" w:eastAsia="Calibri" w:hAnsi="Times New Roman" w:cs="Times New Roman"/>
          <w:color w:val="auto"/>
        </w:rPr>
      </w:pPr>
      <w:r w:rsidRPr="00B17F46">
        <w:rPr>
          <w:rFonts w:ascii="Times New Roman" w:eastAsia="Calibri" w:hAnsi="Times New Roman" w:cs="Times New Roman"/>
          <w:color w:val="auto"/>
        </w:rPr>
        <w:t>- формирования готовности к совместной деятельности с другими детьми и педагогическим работником,</w:t>
      </w:r>
    </w:p>
    <w:p w:rsidR="00B17F46" w:rsidRPr="00B17F46" w:rsidRDefault="00B17F46" w:rsidP="00B17F46">
      <w:pPr>
        <w:widowControl/>
        <w:ind w:firstLine="567"/>
        <w:jc w:val="both"/>
        <w:rPr>
          <w:rFonts w:ascii="Times New Roman" w:eastAsia="Calibri" w:hAnsi="Times New Roman" w:cs="Times New Roman"/>
          <w:color w:val="auto"/>
        </w:rPr>
      </w:pPr>
      <w:r w:rsidRPr="00B17F46">
        <w:rPr>
          <w:rFonts w:ascii="Times New Roman" w:eastAsia="Calibri" w:hAnsi="Times New Roman" w:cs="Times New Roman"/>
          <w:color w:val="auto"/>
        </w:rPr>
        <w:t>- формирования уважительного отношения и чувства принадлежности к своей семье и к сообществу обучающихся и педагогических работников в Организации;</w:t>
      </w:r>
    </w:p>
    <w:p w:rsidR="00B17F46" w:rsidRPr="00B17F46" w:rsidRDefault="00B17F46" w:rsidP="00B17F46">
      <w:pPr>
        <w:widowControl/>
        <w:ind w:firstLine="567"/>
        <w:jc w:val="both"/>
        <w:rPr>
          <w:rFonts w:ascii="Times New Roman" w:eastAsia="Calibri" w:hAnsi="Times New Roman" w:cs="Times New Roman"/>
          <w:color w:val="auto"/>
        </w:rPr>
      </w:pPr>
      <w:r w:rsidRPr="00B17F46">
        <w:rPr>
          <w:rFonts w:ascii="Times New Roman" w:eastAsia="Calibri" w:hAnsi="Times New Roman" w:cs="Times New Roman"/>
          <w:color w:val="auto"/>
        </w:rPr>
        <w:t>- формирования позитивных установок к различным видам труда и творчества;</w:t>
      </w:r>
    </w:p>
    <w:p w:rsidR="00B17F46" w:rsidRPr="00B17F46" w:rsidRDefault="00B17F46" w:rsidP="00B17F46">
      <w:pPr>
        <w:widowControl/>
        <w:ind w:firstLine="567"/>
        <w:jc w:val="both"/>
        <w:rPr>
          <w:rFonts w:ascii="Times New Roman" w:eastAsia="Calibri" w:hAnsi="Times New Roman" w:cs="Times New Roman"/>
          <w:color w:val="auto"/>
        </w:rPr>
      </w:pPr>
      <w:r w:rsidRPr="00B17F46">
        <w:rPr>
          <w:rFonts w:ascii="Times New Roman" w:eastAsia="Calibri" w:hAnsi="Times New Roman" w:cs="Times New Roman"/>
          <w:color w:val="auto"/>
        </w:rPr>
        <w:t>- формирования основ безопасного поведения в быту, социуме, природе;</w:t>
      </w:r>
    </w:p>
    <w:p w:rsidR="00B17F46" w:rsidRPr="00B17F46" w:rsidRDefault="00B17F46" w:rsidP="00B17F46">
      <w:pPr>
        <w:widowControl/>
        <w:ind w:firstLine="567"/>
        <w:jc w:val="both"/>
        <w:rPr>
          <w:rFonts w:ascii="Times New Roman" w:eastAsia="Calibri" w:hAnsi="Times New Roman" w:cs="Times New Roman"/>
          <w:color w:val="auto"/>
        </w:rPr>
      </w:pPr>
      <w:r w:rsidRPr="00B17F46">
        <w:rPr>
          <w:rFonts w:ascii="Times New Roman" w:eastAsia="Calibri" w:hAnsi="Times New Roman" w:cs="Times New Roman"/>
          <w:color w:val="auto"/>
        </w:rPr>
        <w:t>- развития коммуникативных и социальных навыков ребенка с ТНР;</w:t>
      </w:r>
    </w:p>
    <w:p w:rsidR="00B17F46" w:rsidRDefault="00B17F46" w:rsidP="00B17F46">
      <w:pPr>
        <w:widowControl/>
        <w:ind w:firstLine="567"/>
        <w:jc w:val="both"/>
        <w:rPr>
          <w:rFonts w:ascii="Times New Roman" w:eastAsia="Calibri" w:hAnsi="Times New Roman" w:cs="Times New Roman"/>
          <w:color w:val="auto"/>
        </w:rPr>
      </w:pPr>
      <w:r w:rsidRPr="00B17F46">
        <w:rPr>
          <w:rFonts w:ascii="Times New Roman" w:eastAsia="Calibri" w:hAnsi="Times New Roman" w:cs="Times New Roman"/>
          <w:color w:val="auto"/>
        </w:rPr>
        <w:t>- развития игровой деятельности.</w:t>
      </w:r>
    </w:p>
    <w:p w:rsidR="00B17F46" w:rsidRDefault="00B17F46" w:rsidP="00B17F46">
      <w:pPr>
        <w:widowControl/>
        <w:jc w:val="both"/>
        <w:rPr>
          <w:rFonts w:ascii="Times New Roman" w:eastAsia="Calibri" w:hAnsi="Times New Roman" w:cs="Times New Roman"/>
          <w:color w:val="auto"/>
        </w:rPr>
      </w:pPr>
    </w:p>
    <w:p w:rsidR="000A11CC" w:rsidRPr="000C4ED3" w:rsidRDefault="000A11CC" w:rsidP="000A11CC">
      <w:pPr>
        <w:ind w:firstLine="567"/>
        <w:jc w:val="both"/>
        <w:rPr>
          <w:rFonts w:ascii="Times New Roman" w:hAnsi="Times New Roman" w:cs="Times New Roman"/>
          <w:b/>
          <w:i/>
        </w:rPr>
      </w:pPr>
      <w:r w:rsidRPr="000C4ED3">
        <w:rPr>
          <w:rFonts w:ascii="Times New Roman" w:hAnsi="Times New Roman" w:cs="Times New Roman"/>
          <w:b/>
          <w:i/>
        </w:rPr>
        <w:t>2.1.1.2. Образовательная деятельность с детьми среднего дошкольного возраста</w:t>
      </w:r>
    </w:p>
    <w:p w:rsidR="000A11CC" w:rsidRPr="000C4ED3" w:rsidRDefault="000A11CC" w:rsidP="000A11CC">
      <w:pPr>
        <w:ind w:firstLine="567"/>
        <w:jc w:val="both"/>
        <w:rPr>
          <w:rFonts w:ascii="Times New Roman" w:hAnsi="Times New Roman" w:cs="Times New Roman"/>
          <w:i/>
        </w:rPr>
      </w:pPr>
      <w:r w:rsidRPr="000C4ED3">
        <w:rPr>
          <w:rFonts w:ascii="Times New Roman" w:hAnsi="Times New Roman" w:cs="Times New Roman"/>
          <w:i/>
        </w:rPr>
        <w:t>Характер решаемых задач позволяет структурировать содержание образовательной области «Социально-коммуникативное развитие» по следующим разделам:</w:t>
      </w:r>
    </w:p>
    <w:p w:rsidR="000A11CC" w:rsidRPr="000C4ED3" w:rsidRDefault="000A11CC" w:rsidP="000A11CC">
      <w:pPr>
        <w:ind w:firstLine="567"/>
        <w:jc w:val="both"/>
        <w:rPr>
          <w:rFonts w:ascii="Times New Roman" w:hAnsi="Times New Roman" w:cs="Times New Roman"/>
        </w:rPr>
      </w:pPr>
      <w:r w:rsidRPr="000C4ED3">
        <w:rPr>
          <w:rFonts w:ascii="Times New Roman" w:hAnsi="Times New Roman" w:cs="Times New Roman"/>
        </w:rPr>
        <w:t>1) игра;</w:t>
      </w:r>
    </w:p>
    <w:p w:rsidR="000A11CC" w:rsidRPr="000C4ED3" w:rsidRDefault="000A11CC" w:rsidP="000A11CC">
      <w:pPr>
        <w:ind w:firstLine="567"/>
        <w:jc w:val="both"/>
        <w:rPr>
          <w:rFonts w:ascii="Times New Roman" w:hAnsi="Times New Roman" w:cs="Times New Roman"/>
        </w:rPr>
      </w:pPr>
      <w:r w:rsidRPr="000C4ED3">
        <w:rPr>
          <w:rFonts w:ascii="Times New Roman" w:hAnsi="Times New Roman" w:cs="Times New Roman"/>
        </w:rPr>
        <w:t>2)</w:t>
      </w:r>
      <w:r w:rsidRPr="000C4ED3">
        <w:rPr>
          <w:rFonts w:ascii="Times New Roman" w:hAnsi="Times New Roman" w:cs="Times New Roman"/>
          <w:lang w:val="en-US"/>
        </w:rPr>
        <w:t> </w:t>
      </w:r>
      <w:r w:rsidRPr="000C4ED3">
        <w:rPr>
          <w:rFonts w:ascii="Times New Roman" w:hAnsi="Times New Roman" w:cs="Times New Roman"/>
        </w:rPr>
        <w:t>представления о мире людей и рукотворных материалах;</w:t>
      </w:r>
    </w:p>
    <w:p w:rsidR="000A11CC" w:rsidRPr="000C4ED3" w:rsidRDefault="000A11CC" w:rsidP="000A11CC">
      <w:pPr>
        <w:ind w:firstLine="567"/>
        <w:jc w:val="both"/>
        <w:rPr>
          <w:rFonts w:ascii="Times New Roman" w:hAnsi="Times New Roman" w:cs="Times New Roman"/>
        </w:rPr>
      </w:pPr>
      <w:r w:rsidRPr="000C4ED3">
        <w:rPr>
          <w:rFonts w:ascii="Times New Roman" w:hAnsi="Times New Roman" w:cs="Times New Roman"/>
        </w:rPr>
        <w:t>3)</w:t>
      </w:r>
      <w:r w:rsidRPr="000C4ED3">
        <w:rPr>
          <w:rFonts w:ascii="Times New Roman" w:hAnsi="Times New Roman" w:cs="Times New Roman"/>
          <w:lang w:val="en-US"/>
        </w:rPr>
        <w:t> </w:t>
      </w:r>
      <w:r w:rsidRPr="000C4ED3">
        <w:rPr>
          <w:rFonts w:ascii="Times New Roman" w:hAnsi="Times New Roman" w:cs="Times New Roman"/>
        </w:rPr>
        <w:t>безопасное поведение в быту, социуме, природе;</w:t>
      </w:r>
    </w:p>
    <w:p w:rsidR="000A11CC" w:rsidRPr="000C4ED3" w:rsidRDefault="000A11CC" w:rsidP="000A11CC">
      <w:pPr>
        <w:ind w:firstLine="567"/>
        <w:jc w:val="both"/>
        <w:rPr>
          <w:rFonts w:ascii="Times New Roman" w:hAnsi="Times New Roman" w:cs="Times New Roman"/>
        </w:rPr>
      </w:pPr>
      <w:r w:rsidRPr="000C4ED3">
        <w:rPr>
          <w:rFonts w:ascii="Times New Roman" w:hAnsi="Times New Roman" w:cs="Times New Roman"/>
        </w:rPr>
        <w:t>4)</w:t>
      </w:r>
      <w:r w:rsidRPr="000C4ED3">
        <w:rPr>
          <w:rFonts w:ascii="Times New Roman" w:hAnsi="Times New Roman" w:cs="Times New Roman"/>
          <w:lang w:val="en-US"/>
        </w:rPr>
        <w:t> </w:t>
      </w:r>
      <w:r w:rsidRPr="000C4ED3">
        <w:rPr>
          <w:rFonts w:ascii="Times New Roman" w:hAnsi="Times New Roman" w:cs="Times New Roman"/>
        </w:rPr>
        <w:t>труд.</w:t>
      </w:r>
    </w:p>
    <w:p w:rsidR="000A11CC" w:rsidRPr="000C4ED3" w:rsidRDefault="000A11CC" w:rsidP="000A11CC">
      <w:pPr>
        <w:ind w:firstLine="567"/>
        <w:jc w:val="both"/>
        <w:rPr>
          <w:rFonts w:ascii="Times New Roman" w:hAnsi="Times New Roman" w:cs="Times New Roman"/>
        </w:rPr>
      </w:pPr>
      <w:r w:rsidRPr="000C4ED3">
        <w:rPr>
          <w:rFonts w:ascii="Times New Roman" w:hAnsi="Times New Roman" w:cs="Times New Roman"/>
        </w:rPr>
        <w:t>Содержание образовательной области «Социально-коммуникативное развитие» направлено на совершенствование и обогащение навыков игровой деятельности обучающихся с ТНР, дальнейшее приобщение их к элементарным общепринятым нормам и правилам взаимоотношений с другими детьми и педагогическим работником, в т.ч. моральным, на обогащение первичных представлений о тендерной и семейной принадлежности. Активное включение в образовательный процесс разнообразных игр во всех формах и направлениях общеразвивающей и коррекционно-развивающей работы с дошкольниками с ТНР на протяжении их пребывания в дошкольной организации стимулирует, прежде всего, речевую активность.</w:t>
      </w:r>
    </w:p>
    <w:p w:rsidR="000A11CC" w:rsidRPr="000C4ED3" w:rsidRDefault="000A11CC" w:rsidP="000A11CC">
      <w:pPr>
        <w:ind w:firstLine="567"/>
        <w:jc w:val="both"/>
        <w:rPr>
          <w:rFonts w:ascii="Times New Roman" w:hAnsi="Times New Roman" w:cs="Times New Roman"/>
        </w:rPr>
      </w:pPr>
      <w:r w:rsidRPr="000C4ED3">
        <w:rPr>
          <w:rFonts w:ascii="Times New Roman" w:hAnsi="Times New Roman" w:cs="Times New Roman"/>
        </w:rPr>
        <w:t>Объектом особого внимания педагогических работников, работающих с детьми (учителей-логопедов, воспитателей, музыкальных руководителей) становится уточнение и совершенствование использования детьми с нарушением речи коммуникативных средств, проявляющихся в игре: положительных взаимоотношений, организованности, выдержки, настойчивости, умения контролировать свои эмоции и подчинять их правилам группового взаимодействия в соответствии с общим игровым замыслом.</w:t>
      </w:r>
    </w:p>
    <w:p w:rsidR="000A11CC" w:rsidRPr="000C4ED3" w:rsidRDefault="000A11CC" w:rsidP="000A11CC">
      <w:pPr>
        <w:ind w:firstLine="567"/>
        <w:jc w:val="both"/>
        <w:rPr>
          <w:rFonts w:ascii="Times New Roman" w:hAnsi="Times New Roman" w:cs="Times New Roman"/>
        </w:rPr>
      </w:pPr>
      <w:r w:rsidRPr="000C4ED3">
        <w:rPr>
          <w:rFonts w:ascii="Times New Roman" w:hAnsi="Times New Roman" w:cs="Times New Roman"/>
        </w:rPr>
        <w:t xml:space="preserve">Принцип коррекционной направленности реализуется в подборе доступного детям речевого материала применительно к творческим и дидактическим играм, ситуациям трудовых процессов, которые осваивает ребенок среднего дошкольного возраста с нарушениями речи. Основное внимание педагогических работников в различных образовательных ситуациях обращается на обучение обучающихся с ТНР использованию, прежде всего, вербальных (в сочетании с </w:t>
      </w:r>
      <w:proofErr w:type="gramStart"/>
      <w:r w:rsidRPr="000C4ED3">
        <w:rPr>
          <w:rFonts w:ascii="Times New Roman" w:hAnsi="Times New Roman" w:cs="Times New Roman"/>
        </w:rPr>
        <w:t>невербальными</w:t>
      </w:r>
      <w:proofErr w:type="gramEnd"/>
      <w:r w:rsidRPr="000C4ED3">
        <w:rPr>
          <w:rFonts w:ascii="Times New Roman" w:hAnsi="Times New Roman" w:cs="Times New Roman"/>
        </w:rPr>
        <w:t>) средств общения в процессе игры, организованной деятельности, в режимные моменты.</w:t>
      </w:r>
    </w:p>
    <w:p w:rsidR="000A11CC" w:rsidRPr="000C4ED3" w:rsidRDefault="000A11CC" w:rsidP="000A11CC">
      <w:pPr>
        <w:ind w:firstLine="567"/>
        <w:jc w:val="both"/>
        <w:rPr>
          <w:rFonts w:ascii="Times New Roman" w:hAnsi="Times New Roman" w:cs="Times New Roman"/>
        </w:rPr>
      </w:pPr>
      <w:r w:rsidRPr="000C4ED3">
        <w:rPr>
          <w:rFonts w:ascii="Times New Roman" w:hAnsi="Times New Roman" w:cs="Times New Roman"/>
        </w:rPr>
        <w:t xml:space="preserve">Педагогические работники создают образовательные ситуации, направленные на </w:t>
      </w:r>
      <w:r w:rsidRPr="000C4ED3">
        <w:rPr>
          <w:rFonts w:ascii="Times New Roman" w:hAnsi="Times New Roman" w:cs="Times New Roman"/>
        </w:rPr>
        <w:lastRenderedPageBreak/>
        <w:t xml:space="preserve">стимулирование </w:t>
      </w:r>
      <w:proofErr w:type="gramStart"/>
      <w:r w:rsidRPr="000C4ED3">
        <w:rPr>
          <w:rFonts w:ascii="Times New Roman" w:hAnsi="Times New Roman" w:cs="Times New Roman"/>
        </w:rPr>
        <w:t>у</w:t>
      </w:r>
      <w:proofErr w:type="gramEnd"/>
      <w:r w:rsidRPr="000C4ED3">
        <w:rPr>
          <w:rFonts w:ascii="Times New Roman" w:hAnsi="Times New Roman" w:cs="Times New Roman"/>
        </w:rPr>
        <w:t xml:space="preserve"> </w:t>
      </w:r>
      <w:proofErr w:type="gramStart"/>
      <w:r w:rsidRPr="000C4ED3">
        <w:rPr>
          <w:rFonts w:ascii="Times New Roman" w:hAnsi="Times New Roman" w:cs="Times New Roman"/>
        </w:rPr>
        <w:t>обучающихся</w:t>
      </w:r>
      <w:proofErr w:type="gramEnd"/>
      <w:r w:rsidRPr="000C4ED3">
        <w:rPr>
          <w:rFonts w:ascii="Times New Roman" w:hAnsi="Times New Roman" w:cs="Times New Roman"/>
        </w:rPr>
        <w:t xml:space="preserve"> потребности в сотрудничестве, в кооперативных действиях с другими детьми во всех видах деятельности. На этой основе осуществляется работа по активизации речевой деятельности, по накоплению детьми словарного запаса.</w:t>
      </w:r>
    </w:p>
    <w:p w:rsidR="000A11CC" w:rsidRPr="000C4ED3" w:rsidRDefault="000A11CC" w:rsidP="000A11CC">
      <w:pPr>
        <w:ind w:firstLine="567"/>
        <w:jc w:val="both"/>
        <w:rPr>
          <w:rFonts w:ascii="Times New Roman" w:hAnsi="Times New Roman" w:cs="Times New Roman"/>
        </w:rPr>
      </w:pPr>
      <w:r w:rsidRPr="000C4ED3">
        <w:rPr>
          <w:rFonts w:ascii="Times New Roman" w:hAnsi="Times New Roman" w:cs="Times New Roman"/>
        </w:rPr>
        <w:t>Игра как основная часть образовательной области «Социально-коммуникативное развитие» включается в совместную образовательную деятельность педагогических работников и обучающихся в процессе овладения всеми образовательными областями, в групповые и индивидуальные логопедические занятия. В игре возникают партнерские отношения, поэтому социальная сфера «ребенок среди сверстников» становится предметом особого внимания педагогических работников. Взаимодействие педагогического работника с детьми с ТНР строится с учетом интересов каждого ребенка и детского сообщества в целом.</w:t>
      </w:r>
    </w:p>
    <w:p w:rsidR="000A11CC" w:rsidRPr="000C4ED3" w:rsidRDefault="000A11CC" w:rsidP="000A11CC">
      <w:pPr>
        <w:ind w:firstLine="567"/>
        <w:jc w:val="both"/>
        <w:rPr>
          <w:rFonts w:ascii="Times New Roman" w:hAnsi="Times New Roman" w:cs="Times New Roman"/>
        </w:rPr>
      </w:pPr>
      <w:r w:rsidRPr="000C4ED3">
        <w:rPr>
          <w:rFonts w:ascii="Times New Roman" w:hAnsi="Times New Roman" w:cs="Times New Roman"/>
        </w:rPr>
        <w:t>Образовательную деятельность в рамках области «Социально-коммуникативное развитие» проводят воспитатели, интегрируя ее содержание с тематикой логопедической работы, проводимой учителем-логопедом. Для формирования коммуникативных способностей обучающихся среднего дошкольного возраста с ТНР учителю-логопеду (вместе с воспитателями) важно определить, насколько та или иная предметно-игровая ситуация будет стимулировать доступные им средства общения (вербальные и невербальные).</w:t>
      </w:r>
    </w:p>
    <w:p w:rsidR="000A11CC" w:rsidRPr="000C4ED3" w:rsidRDefault="000A11CC" w:rsidP="000A11CC">
      <w:pPr>
        <w:ind w:firstLine="567"/>
        <w:jc w:val="both"/>
        <w:rPr>
          <w:rFonts w:ascii="Times New Roman" w:hAnsi="Times New Roman" w:cs="Times New Roman"/>
        </w:rPr>
      </w:pPr>
      <w:r w:rsidRPr="000C4ED3">
        <w:rPr>
          <w:rFonts w:ascii="Times New Roman" w:hAnsi="Times New Roman" w:cs="Times New Roman"/>
        </w:rPr>
        <w:t>В образовательной процесс в области «Социально-коммуникативное развитие» желательно вовлекать родителей (законных представителей) обучающихся, а также всех остальных специалистов, работающих с детьми с тяжелыми нарушениями речи.</w:t>
      </w:r>
    </w:p>
    <w:p w:rsidR="001D683F" w:rsidRPr="001D683F" w:rsidRDefault="001D683F" w:rsidP="001D683F">
      <w:pPr>
        <w:widowControl/>
        <w:ind w:firstLine="567"/>
        <w:jc w:val="both"/>
        <w:rPr>
          <w:rFonts w:ascii="Times New Roman" w:eastAsia="Calibri" w:hAnsi="Times New Roman" w:cs="Times New Roman"/>
          <w:b/>
          <w:color w:val="auto"/>
        </w:rPr>
      </w:pPr>
      <w:r w:rsidRPr="001D683F">
        <w:rPr>
          <w:rFonts w:ascii="Times New Roman" w:eastAsia="Calibri" w:hAnsi="Times New Roman" w:cs="Times New Roman"/>
          <w:b/>
          <w:color w:val="auto"/>
        </w:rPr>
        <w:t>2.1.2. Познавательное развитие</w:t>
      </w:r>
    </w:p>
    <w:p w:rsidR="001D683F" w:rsidRPr="001D683F" w:rsidRDefault="001D683F" w:rsidP="001D683F">
      <w:pPr>
        <w:widowControl/>
        <w:ind w:firstLine="567"/>
        <w:jc w:val="both"/>
        <w:rPr>
          <w:rFonts w:ascii="Times New Roman" w:eastAsia="Calibri" w:hAnsi="Times New Roman" w:cs="Times New Roman"/>
          <w:i/>
          <w:color w:val="auto"/>
        </w:rPr>
      </w:pPr>
      <w:r w:rsidRPr="001D683F">
        <w:rPr>
          <w:rFonts w:ascii="Times New Roman" w:eastAsia="Calibri" w:hAnsi="Times New Roman" w:cs="Times New Roman"/>
          <w:i/>
          <w:color w:val="auto"/>
        </w:rPr>
        <w:t>В познавательной области основными задачами образовательной деятельности с детьми являются создание условий для:</w:t>
      </w:r>
    </w:p>
    <w:p w:rsidR="001D683F" w:rsidRPr="000C4ED3" w:rsidRDefault="001D683F" w:rsidP="001D683F">
      <w:pPr>
        <w:ind w:firstLine="567"/>
        <w:jc w:val="both"/>
        <w:rPr>
          <w:rFonts w:ascii="Times New Roman" w:hAnsi="Times New Roman" w:cs="Times New Roman"/>
        </w:rPr>
      </w:pPr>
      <w:r w:rsidRPr="001D683F">
        <w:rPr>
          <w:rFonts w:ascii="Times New Roman" w:eastAsia="Calibri" w:hAnsi="Times New Roman" w:cs="Times New Roman"/>
          <w:color w:val="auto"/>
        </w:rPr>
        <w:t>- развития интересов обучающихся, любознательности и познавательной мотивации;</w:t>
      </w:r>
      <w:r w:rsidRPr="000C4ED3">
        <w:rPr>
          <w:rFonts w:ascii="Times New Roman" w:hAnsi="Times New Roman" w:cs="Times New Roman"/>
        </w:rPr>
        <w:t>- формирования познавательных действий, становления сознания;</w:t>
      </w:r>
    </w:p>
    <w:p w:rsidR="001D683F" w:rsidRPr="000C4ED3" w:rsidRDefault="001D683F" w:rsidP="001D683F">
      <w:pPr>
        <w:ind w:firstLine="567"/>
        <w:jc w:val="both"/>
        <w:rPr>
          <w:rFonts w:ascii="Times New Roman" w:hAnsi="Times New Roman" w:cs="Times New Roman"/>
        </w:rPr>
      </w:pPr>
      <w:r w:rsidRPr="000C4ED3">
        <w:rPr>
          <w:rFonts w:ascii="Times New Roman" w:hAnsi="Times New Roman" w:cs="Times New Roman"/>
        </w:rPr>
        <w:t>- развития воображения и творческой активности;</w:t>
      </w:r>
    </w:p>
    <w:p w:rsidR="001D683F" w:rsidRPr="000C4ED3" w:rsidRDefault="001D683F" w:rsidP="001D683F">
      <w:pPr>
        <w:ind w:firstLine="567"/>
        <w:jc w:val="both"/>
        <w:rPr>
          <w:rFonts w:ascii="Times New Roman" w:hAnsi="Times New Roman" w:cs="Times New Roman"/>
        </w:rPr>
      </w:pPr>
      <w:r w:rsidRPr="000C4ED3">
        <w:rPr>
          <w:rFonts w:ascii="Times New Roman" w:hAnsi="Times New Roman" w:cs="Times New Roman"/>
        </w:rPr>
        <w:t>- формирования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w:t>
      </w:r>
    </w:p>
    <w:p w:rsidR="001D683F" w:rsidRPr="000C4ED3" w:rsidRDefault="001D683F" w:rsidP="001D683F">
      <w:pPr>
        <w:ind w:firstLine="567"/>
        <w:jc w:val="both"/>
        <w:rPr>
          <w:rFonts w:ascii="Times New Roman" w:hAnsi="Times New Roman" w:cs="Times New Roman"/>
        </w:rPr>
      </w:pPr>
      <w:r w:rsidRPr="000C4ED3">
        <w:rPr>
          <w:rFonts w:ascii="Times New Roman" w:hAnsi="Times New Roman" w:cs="Times New Roman"/>
        </w:rPr>
        <w:t>- формирования первичных представлений о малой родине и Отечестве, представлений о социокультурных ценностях нашего народа, об отечественных традициях и праздниках, о планете Земля как общем доме людей, об особенностях ее природы, многообразии стран и народов мира;</w:t>
      </w:r>
    </w:p>
    <w:p w:rsidR="001D683F" w:rsidRPr="000C4ED3" w:rsidRDefault="001D683F" w:rsidP="001D683F">
      <w:pPr>
        <w:ind w:firstLine="567"/>
        <w:jc w:val="both"/>
        <w:rPr>
          <w:rFonts w:ascii="Times New Roman" w:hAnsi="Times New Roman" w:cs="Times New Roman"/>
        </w:rPr>
      </w:pPr>
      <w:r w:rsidRPr="000C4ED3">
        <w:rPr>
          <w:rFonts w:ascii="Times New Roman" w:hAnsi="Times New Roman" w:cs="Times New Roman"/>
        </w:rPr>
        <w:t>- развития представлений о виртуальной среде, о возможностях и рисках интернета.</w:t>
      </w:r>
    </w:p>
    <w:p w:rsidR="000A11CC" w:rsidRPr="000C4ED3" w:rsidRDefault="000A11CC" w:rsidP="000A11CC">
      <w:pPr>
        <w:ind w:firstLine="567"/>
        <w:jc w:val="both"/>
        <w:rPr>
          <w:rFonts w:ascii="Times New Roman" w:hAnsi="Times New Roman" w:cs="Times New Roman"/>
          <w:b/>
          <w:i/>
        </w:rPr>
      </w:pPr>
      <w:r w:rsidRPr="000C4ED3">
        <w:rPr>
          <w:rFonts w:ascii="Times New Roman" w:hAnsi="Times New Roman" w:cs="Times New Roman"/>
          <w:b/>
          <w:i/>
        </w:rPr>
        <w:t>2.1.1.2.</w:t>
      </w:r>
      <w:r w:rsidRPr="000C4ED3">
        <w:rPr>
          <w:rFonts w:ascii="Times New Roman" w:hAnsi="Times New Roman" w:cs="Times New Roman"/>
          <w:b/>
          <w:i/>
          <w:lang w:val="en-US"/>
        </w:rPr>
        <w:t> </w:t>
      </w:r>
      <w:r w:rsidRPr="000C4ED3">
        <w:rPr>
          <w:rFonts w:ascii="Times New Roman" w:hAnsi="Times New Roman" w:cs="Times New Roman"/>
          <w:b/>
          <w:i/>
        </w:rPr>
        <w:t>Основное содержание образовательной деятельности с детьми среднего дошкольного возраста:</w:t>
      </w:r>
    </w:p>
    <w:p w:rsidR="000A11CC" w:rsidRPr="000C4ED3" w:rsidRDefault="000A11CC" w:rsidP="000A11CC">
      <w:pPr>
        <w:ind w:firstLine="567"/>
        <w:jc w:val="both"/>
        <w:rPr>
          <w:rFonts w:ascii="Times New Roman" w:hAnsi="Times New Roman" w:cs="Times New Roman"/>
        </w:rPr>
      </w:pPr>
      <w:r w:rsidRPr="000C4ED3">
        <w:rPr>
          <w:rFonts w:ascii="Times New Roman" w:hAnsi="Times New Roman" w:cs="Times New Roman"/>
          <w:i/>
        </w:rPr>
        <w:t>Содержание образовательной области «Познавательное развитие» обеспечивает</w:t>
      </w:r>
      <w:r w:rsidRPr="000C4ED3">
        <w:rPr>
          <w:rFonts w:ascii="Times New Roman" w:hAnsi="Times New Roman" w:cs="Times New Roman"/>
        </w:rPr>
        <w:t xml:space="preserve"> повышение познавательной активности обучающихся с ТНР, обогащение их сенсомоторного и сенсорного опыта, формирование предпосылок познавательно-исследовательской и конструктивной деятельности, а также представлений об окружающем мире и формирование элементарных математических представлений.</w:t>
      </w:r>
    </w:p>
    <w:p w:rsidR="000A11CC" w:rsidRPr="000C4ED3" w:rsidRDefault="000A11CC" w:rsidP="000A11CC">
      <w:pPr>
        <w:ind w:firstLine="567"/>
        <w:jc w:val="both"/>
        <w:rPr>
          <w:rFonts w:ascii="Times New Roman" w:hAnsi="Times New Roman" w:cs="Times New Roman"/>
        </w:rPr>
      </w:pPr>
      <w:r w:rsidRPr="000C4ED3">
        <w:rPr>
          <w:rFonts w:ascii="Times New Roman" w:hAnsi="Times New Roman" w:cs="Times New Roman"/>
        </w:rPr>
        <w:t>В процессе разнообразных видов деятельности обучающихся узнают о функциональных свойствах и назначении объектов, учатся анализировать их, устанавливать причинные, временные и другие связи и зависимости между внутренними и внешними пространственными свойствами. При этом широко используются методы наблюдения за объектами, демонстрации объектов, элементарные опыты, упражнения и различные игры.</w:t>
      </w:r>
    </w:p>
    <w:p w:rsidR="000A11CC" w:rsidRPr="000C4ED3" w:rsidRDefault="000A11CC" w:rsidP="000A11CC">
      <w:pPr>
        <w:ind w:firstLine="567"/>
        <w:jc w:val="both"/>
        <w:rPr>
          <w:rFonts w:ascii="Times New Roman" w:hAnsi="Times New Roman" w:cs="Times New Roman"/>
          <w:i/>
        </w:rPr>
      </w:pPr>
      <w:r w:rsidRPr="000C4ED3">
        <w:rPr>
          <w:rFonts w:ascii="Times New Roman" w:hAnsi="Times New Roman" w:cs="Times New Roman"/>
          <w:i/>
        </w:rPr>
        <w:t>Характер решаемых задач позволяет структурировать содержание образовательной области по следующим разделам:</w:t>
      </w:r>
    </w:p>
    <w:p w:rsidR="000A11CC" w:rsidRPr="000C4ED3" w:rsidRDefault="000A11CC" w:rsidP="000A11CC">
      <w:pPr>
        <w:ind w:firstLine="567"/>
        <w:jc w:val="both"/>
        <w:rPr>
          <w:rFonts w:ascii="Times New Roman" w:hAnsi="Times New Roman" w:cs="Times New Roman"/>
        </w:rPr>
      </w:pPr>
      <w:r w:rsidRPr="000C4ED3">
        <w:rPr>
          <w:rFonts w:ascii="Times New Roman" w:hAnsi="Times New Roman" w:cs="Times New Roman"/>
        </w:rPr>
        <w:t>-</w:t>
      </w:r>
      <w:r w:rsidRPr="000C4ED3">
        <w:rPr>
          <w:rFonts w:ascii="Times New Roman" w:hAnsi="Times New Roman" w:cs="Times New Roman"/>
          <w:lang w:val="en-US"/>
        </w:rPr>
        <w:t> </w:t>
      </w:r>
      <w:r w:rsidRPr="000C4ED3">
        <w:rPr>
          <w:rFonts w:ascii="Times New Roman" w:hAnsi="Times New Roman" w:cs="Times New Roman"/>
        </w:rPr>
        <w:t>конструирование;</w:t>
      </w:r>
    </w:p>
    <w:p w:rsidR="000A11CC" w:rsidRPr="000C4ED3" w:rsidRDefault="000A11CC" w:rsidP="000A11CC">
      <w:pPr>
        <w:ind w:firstLine="567"/>
        <w:jc w:val="both"/>
        <w:rPr>
          <w:rFonts w:ascii="Times New Roman" w:hAnsi="Times New Roman" w:cs="Times New Roman"/>
        </w:rPr>
      </w:pPr>
      <w:r w:rsidRPr="000C4ED3">
        <w:rPr>
          <w:rFonts w:ascii="Times New Roman" w:hAnsi="Times New Roman" w:cs="Times New Roman"/>
        </w:rPr>
        <w:lastRenderedPageBreak/>
        <w:t>-</w:t>
      </w:r>
      <w:r w:rsidRPr="000C4ED3">
        <w:rPr>
          <w:rFonts w:ascii="Times New Roman" w:hAnsi="Times New Roman" w:cs="Times New Roman"/>
          <w:lang w:val="en-US"/>
        </w:rPr>
        <w:t> </w:t>
      </w:r>
      <w:r w:rsidRPr="000C4ED3">
        <w:rPr>
          <w:rFonts w:ascii="Times New Roman" w:hAnsi="Times New Roman" w:cs="Times New Roman"/>
        </w:rPr>
        <w:t>развитие представлений о себе и окружающем мире;</w:t>
      </w:r>
    </w:p>
    <w:p w:rsidR="000A11CC" w:rsidRPr="000C4ED3" w:rsidRDefault="000A11CC" w:rsidP="000A11CC">
      <w:pPr>
        <w:ind w:firstLine="567"/>
        <w:jc w:val="both"/>
        <w:rPr>
          <w:rFonts w:ascii="Times New Roman" w:hAnsi="Times New Roman" w:cs="Times New Roman"/>
        </w:rPr>
      </w:pPr>
      <w:r w:rsidRPr="000C4ED3">
        <w:rPr>
          <w:rFonts w:ascii="Times New Roman" w:hAnsi="Times New Roman" w:cs="Times New Roman"/>
        </w:rPr>
        <w:t>-</w:t>
      </w:r>
      <w:r w:rsidRPr="000C4ED3">
        <w:rPr>
          <w:rFonts w:ascii="Times New Roman" w:hAnsi="Times New Roman" w:cs="Times New Roman"/>
          <w:lang w:val="en-US"/>
        </w:rPr>
        <w:t> </w:t>
      </w:r>
      <w:r w:rsidRPr="000C4ED3">
        <w:rPr>
          <w:rFonts w:ascii="Times New Roman" w:hAnsi="Times New Roman" w:cs="Times New Roman"/>
        </w:rPr>
        <w:t>элементарные математические представления.</w:t>
      </w:r>
    </w:p>
    <w:p w:rsidR="000A11CC" w:rsidRPr="000C4ED3" w:rsidRDefault="000A11CC" w:rsidP="000A11CC">
      <w:pPr>
        <w:ind w:firstLine="567"/>
        <w:jc w:val="both"/>
        <w:rPr>
          <w:rFonts w:ascii="Times New Roman" w:hAnsi="Times New Roman" w:cs="Times New Roman"/>
        </w:rPr>
      </w:pPr>
      <w:r w:rsidRPr="000C4ED3">
        <w:rPr>
          <w:rFonts w:ascii="Times New Roman" w:hAnsi="Times New Roman" w:cs="Times New Roman"/>
        </w:rPr>
        <w:t>Педагогический работник развивает и поддерживает у обучающихся словесное сопровождение практических действий.</w:t>
      </w:r>
    </w:p>
    <w:p w:rsidR="000A11CC" w:rsidRPr="000C4ED3" w:rsidRDefault="000A11CC" w:rsidP="000A11CC">
      <w:pPr>
        <w:ind w:firstLine="567"/>
        <w:jc w:val="both"/>
        <w:rPr>
          <w:rFonts w:ascii="Times New Roman" w:hAnsi="Times New Roman" w:cs="Times New Roman"/>
        </w:rPr>
      </w:pPr>
      <w:r w:rsidRPr="000C4ED3">
        <w:rPr>
          <w:rFonts w:ascii="Times New Roman" w:hAnsi="Times New Roman" w:cs="Times New Roman"/>
        </w:rPr>
        <w:t xml:space="preserve">Развитие у обучающихся представлений о себе и об окружающем мире осуществляется комплексно при участии всех специалистов. Воспитатели организуют групповые и индивидуальные игровые занятия, совместную деятельность с детьми в форме увлекательных игр, экскурсий, поисков. </w:t>
      </w:r>
      <w:proofErr w:type="gramStart"/>
      <w:r w:rsidRPr="000C4ED3">
        <w:rPr>
          <w:rFonts w:ascii="Times New Roman" w:hAnsi="Times New Roman" w:cs="Times New Roman"/>
        </w:rPr>
        <w:t>Они обогащают и закрепляют у обучающихся представления о себе и об окружающем мире в процессе изобразительной и трудовой деятельности, в совместных играх, на прогулках и во все режимные моменты.</w:t>
      </w:r>
      <w:proofErr w:type="gramEnd"/>
    </w:p>
    <w:p w:rsidR="000A11CC" w:rsidRPr="000C4ED3" w:rsidRDefault="000A11CC" w:rsidP="000A11CC">
      <w:pPr>
        <w:ind w:firstLine="567"/>
        <w:jc w:val="both"/>
        <w:rPr>
          <w:rFonts w:ascii="Times New Roman" w:hAnsi="Times New Roman" w:cs="Times New Roman"/>
        </w:rPr>
      </w:pPr>
      <w:proofErr w:type="gramStart"/>
      <w:r w:rsidRPr="000C4ED3">
        <w:rPr>
          <w:rFonts w:ascii="Times New Roman" w:hAnsi="Times New Roman" w:cs="Times New Roman"/>
        </w:rPr>
        <w:t>Обучающийся</w:t>
      </w:r>
      <w:proofErr w:type="gramEnd"/>
      <w:r w:rsidRPr="000C4ED3">
        <w:rPr>
          <w:rFonts w:ascii="Times New Roman" w:hAnsi="Times New Roman" w:cs="Times New Roman"/>
        </w:rPr>
        <w:t xml:space="preserve"> знакомится с функциональными качествами и назначением объектов окружающего природного, животного мира, овладевает умением анализировать их и связывать с внешними, пространственными свойствами. Для этого широко используются методы наблюдения, по возможности практические действия с объектами, обыгрывание, рассматривание иллюстративного материала, драматизация.</w:t>
      </w:r>
    </w:p>
    <w:p w:rsidR="000A11CC" w:rsidRPr="000C4ED3" w:rsidRDefault="000A11CC" w:rsidP="000A11CC">
      <w:pPr>
        <w:ind w:firstLine="567"/>
        <w:jc w:val="both"/>
        <w:rPr>
          <w:rFonts w:ascii="Times New Roman" w:hAnsi="Times New Roman" w:cs="Times New Roman"/>
        </w:rPr>
      </w:pPr>
      <w:r w:rsidRPr="000C4ED3">
        <w:rPr>
          <w:rFonts w:ascii="Times New Roman" w:hAnsi="Times New Roman" w:cs="Times New Roman"/>
        </w:rPr>
        <w:t>Педагогические работники продолжают формировать экологические представления обучающихся, знакомить их с функциями человека в природе (потребительской, природоохранной, восстановительной).</w:t>
      </w:r>
    </w:p>
    <w:p w:rsidR="000A11CC" w:rsidRPr="000C4ED3" w:rsidRDefault="000A11CC" w:rsidP="000A11CC">
      <w:pPr>
        <w:ind w:firstLine="567"/>
        <w:jc w:val="both"/>
        <w:rPr>
          <w:rFonts w:ascii="Times New Roman" w:hAnsi="Times New Roman" w:cs="Times New Roman"/>
        </w:rPr>
      </w:pPr>
      <w:r w:rsidRPr="000C4ED3">
        <w:rPr>
          <w:rFonts w:ascii="Times New Roman" w:hAnsi="Times New Roman" w:cs="Times New Roman"/>
        </w:rPr>
        <w:t xml:space="preserve">Обучающиеся знакомятся с литературными произведениями (простейшими рассказами, историями, сказками, стихотворениями), разыгрывают совместно </w:t>
      </w:r>
      <w:proofErr w:type="gramStart"/>
      <w:r w:rsidRPr="000C4ED3">
        <w:rPr>
          <w:rFonts w:ascii="Times New Roman" w:hAnsi="Times New Roman" w:cs="Times New Roman"/>
        </w:rPr>
        <w:t>со</w:t>
      </w:r>
      <w:proofErr w:type="gramEnd"/>
      <w:r w:rsidRPr="000C4ED3">
        <w:rPr>
          <w:rFonts w:ascii="Times New Roman" w:hAnsi="Times New Roman" w:cs="Times New Roman"/>
        </w:rPr>
        <w:t xml:space="preserve"> педагогическим работником литературные произведения по ролям.</w:t>
      </w:r>
    </w:p>
    <w:p w:rsidR="00096C82" w:rsidRDefault="00096C82" w:rsidP="001D683F">
      <w:pPr>
        <w:ind w:firstLine="567"/>
        <w:jc w:val="both"/>
        <w:rPr>
          <w:rFonts w:ascii="Times New Roman" w:eastAsia="Calibri" w:hAnsi="Times New Roman" w:cs="Times New Roman"/>
          <w:color w:val="auto"/>
        </w:rPr>
      </w:pPr>
    </w:p>
    <w:p w:rsidR="001D683F" w:rsidRPr="001D683F" w:rsidRDefault="001D683F" w:rsidP="001D683F">
      <w:pPr>
        <w:ind w:firstLine="567"/>
        <w:jc w:val="both"/>
        <w:rPr>
          <w:rFonts w:ascii="Times New Roman" w:eastAsia="Calibri" w:hAnsi="Times New Roman" w:cs="Times New Roman"/>
          <w:b/>
          <w:color w:val="auto"/>
        </w:rPr>
      </w:pPr>
      <w:r w:rsidRPr="001D683F">
        <w:rPr>
          <w:rFonts w:ascii="Times New Roman" w:eastAsia="Calibri" w:hAnsi="Times New Roman" w:cs="Times New Roman"/>
          <w:b/>
          <w:color w:val="auto"/>
        </w:rPr>
        <w:t xml:space="preserve"> 2.1.</w:t>
      </w:r>
      <w:r>
        <w:rPr>
          <w:rFonts w:ascii="Times New Roman" w:eastAsia="Calibri" w:hAnsi="Times New Roman" w:cs="Times New Roman"/>
          <w:b/>
          <w:color w:val="auto"/>
        </w:rPr>
        <w:t>3</w:t>
      </w:r>
      <w:r w:rsidRPr="001D683F">
        <w:rPr>
          <w:rFonts w:ascii="Times New Roman" w:eastAsia="Calibri" w:hAnsi="Times New Roman" w:cs="Times New Roman"/>
          <w:b/>
          <w:color w:val="auto"/>
        </w:rPr>
        <w:t>.</w:t>
      </w:r>
      <w:r w:rsidRPr="001D683F">
        <w:rPr>
          <w:rFonts w:ascii="Times New Roman" w:eastAsia="Calibri" w:hAnsi="Times New Roman" w:cs="Times New Roman"/>
          <w:b/>
          <w:color w:val="auto"/>
          <w:lang w:val="en-US"/>
        </w:rPr>
        <w:t> </w:t>
      </w:r>
      <w:r w:rsidRPr="001D683F">
        <w:rPr>
          <w:rFonts w:ascii="Times New Roman" w:eastAsia="Calibri" w:hAnsi="Times New Roman" w:cs="Times New Roman"/>
          <w:b/>
          <w:color w:val="auto"/>
        </w:rPr>
        <w:t>Речевое развитие обучающихся</w:t>
      </w:r>
    </w:p>
    <w:p w:rsidR="001D683F" w:rsidRPr="001D683F" w:rsidRDefault="001D683F" w:rsidP="001D683F">
      <w:pPr>
        <w:widowControl/>
        <w:ind w:firstLine="567"/>
        <w:jc w:val="both"/>
        <w:rPr>
          <w:rFonts w:ascii="Times New Roman" w:eastAsia="Calibri" w:hAnsi="Times New Roman" w:cs="Times New Roman"/>
          <w:color w:val="auto"/>
        </w:rPr>
      </w:pPr>
      <w:r w:rsidRPr="001D683F">
        <w:rPr>
          <w:rFonts w:ascii="Times New Roman" w:eastAsia="Calibri" w:hAnsi="Times New Roman" w:cs="Times New Roman"/>
          <w:color w:val="auto"/>
        </w:rPr>
        <w:t xml:space="preserve">В образовательной области «Речевое развитие» </w:t>
      </w:r>
      <w:r w:rsidRPr="001D683F">
        <w:rPr>
          <w:rFonts w:ascii="Times New Roman" w:eastAsia="Calibri" w:hAnsi="Times New Roman" w:cs="Times New Roman"/>
          <w:i/>
          <w:color w:val="auto"/>
        </w:rPr>
        <w:t>основными задачами образовательной деятельности с детьми является создание условий</w:t>
      </w:r>
      <w:r w:rsidRPr="001D683F">
        <w:rPr>
          <w:rFonts w:ascii="Times New Roman" w:eastAsia="Calibri" w:hAnsi="Times New Roman" w:cs="Times New Roman"/>
          <w:color w:val="auto"/>
        </w:rPr>
        <w:t xml:space="preserve"> для:</w:t>
      </w:r>
    </w:p>
    <w:p w:rsidR="001D683F" w:rsidRPr="001D683F" w:rsidRDefault="001D683F" w:rsidP="001D683F">
      <w:pPr>
        <w:widowControl/>
        <w:ind w:firstLine="567"/>
        <w:jc w:val="both"/>
        <w:rPr>
          <w:rFonts w:ascii="Times New Roman" w:eastAsia="Calibri" w:hAnsi="Times New Roman" w:cs="Times New Roman"/>
          <w:color w:val="auto"/>
        </w:rPr>
      </w:pPr>
      <w:r w:rsidRPr="001D683F">
        <w:rPr>
          <w:rFonts w:ascii="Times New Roman" w:eastAsia="Calibri" w:hAnsi="Times New Roman" w:cs="Times New Roman"/>
          <w:b/>
          <w:color w:val="auto"/>
        </w:rPr>
        <w:t>- </w:t>
      </w:r>
      <w:r w:rsidRPr="001D683F">
        <w:rPr>
          <w:rFonts w:ascii="Times New Roman" w:eastAsia="Calibri" w:hAnsi="Times New Roman" w:cs="Times New Roman"/>
          <w:color w:val="auto"/>
        </w:rPr>
        <w:t>овладения речью как средством общения и культуры;</w:t>
      </w:r>
    </w:p>
    <w:p w:rsidR="001D683F" w:rsidRPr="001D683F" w:rsidRDefault="001D683F" w:rsidP="001D683F">
      <w:pPr>
        <w:widowControl/>
        <w:ind w:firstLine="567"/>
        <w:jc w:val="both"/>
        <w:rPr>
          <w:rFonts w:ascii="Times New Roman" w:eastAsia="Calibri" w:hAnsi="Times New Roman" w:cs="Times New Roman"/>
          <w:color w:val="auto"/>
        </w:rPr>
      </w:pPr>
      <w:r w:rsidRPr="001D683F">
        <w:rPr>
          <w:rFonts w:ascii="Times New Roman" w:eastAsia="Calibri" w:hAnsi="Times New Roman" w:cs="Times New Roman"/>
          <w:b/>
          <w:color w:val="auto"/>
        </w:rPr>
        <w:t>- </w:t>
      </w:r>
      <w:r w:rsidRPr="001D683F">
        <w:rPr>
          <w:rFonts w:ascii="Times New Roman" w:eastAsia="Calibri" w:hAnsi="Times New Roman" w:cs="Times New Roman"/>
          <w:color w:val="auto"/>
        </w:rPr>
        <w:t>обогащения активного словаря;</w:t>
      </w:r>
    </w:p>
    <w:p w:rsidR="001D683F" w:rsidRPr="001D683F" w:rsidRDefault="001D683F" w:rsidP="001D683F">
      <w:pPr>
        <w:widowControl/>
        <w:ind w:firstLine="567"/>
        <w:jc w:val="both"/>
        <w:rPr>
          <w:rFonts w:ascii="Times New Roman" w:eastAsia="Calibri" w:hAnsi="Times New Roman" w:cs="Times New Roman"/>
          <w:color w:val="auto"/>
        </w:rPr>
      </w:pPr>
      <w:r w:rsidRPr="001D683F">
        <w:rPr>
          <w:rFonts w:ascii="Times New Roman" w:eastAsia="Calibri" w:hAnsi="Times New Roman" w:cs="Times New Roman"/>
          <w:b/>
          <w:color w:val="auto"/>
        </w:rPr>
        <w:t>- </w:t>
      </w:r>
      <w:r w:rsidRPr="001D683F">
        <w:rPr>
          <w:rFonts w:ascii="Times New Roman" w:eastAsia="Calibri" w:hAnsi="Times New Roman" w:cs="Times New Roman"/>
          <w:color w:val="auto"/>
        </w:rPr>
        <w:t>развития связной, грамматически правильной диалогической и монологической речи;</w:t>
      </w:r>
    </w:p>
    <w:p w:rsidR="001D683F" w:rsidRPr="001D683F" w:rsidRDefault="001D683F" w:rsidP="001D683F">
      <w:pPr>
        <w:widowControl/>
        <w:ind w:firstLine="567"/>
        <w:jc w:val="both"/>
        <w:rPr>
          <w:rFonts w:ascii="Times New Roman" w:eastAsia="Calibri" w:hAnsi="Times New Roman" w:cs="Times New Roman"/>
          <w:color w:val="auto"/>
        </w:rPr>
      </w:pPr>
      <w:r w:rsidRPr="001D683F">
        <w:rPr>
          <w:rFonts w:ascii="Times New Roman" w:eastAsia="Calibri" w:hAnsi="Times New Roman" w:cs="Times New Roman"/>
          <w:b/>
          <w:color w:val="auto"/>
        </w:rPr>
        <w:t>- </w:t>
      </w:r>
      <w:r w:rsidRPr="001D683F">
        <w:rPr>
          <w:rFonts w:ascii="Times New Roman" w:eastAsia="Calibri" w:hAnsi="Times New Roman" w:cs="Times New Roman"/>
          <w:color w:val="auto"/>
        </w:rPr>
        <w:t>развития речевого творчества;</w:t>
      </w:r>
    </w:p>
    <w:p w:rsidR="001D683F" w:rsidRPr="001D683F" w:rsidRDefault="001D683F" w:rsidP="001D683F">
      <w:pPr>
        <w:widowControl/>
        <w:ind w:firstLine="567"/>
        <w:jc w:val="both"/>
        <w:rPr>
          <w:rFonts w:ascii="Times New Roman" w:eastAsia="Calibri" w:hAnsi="Times New Roman" w:cs="Times New Roman"/>
          <w:color w:val="auto"/>
        </w:rPr>
      </w:pPr>
      <w:r w:rsidRPr="001D683F">
        <w:rPr>
          <w:rFonts w:ascii="Times New Roman" w:eastAsia="Calibri" w:hAnsi="Times New Roman" w:cs="Times New Roman"/>
          <w:b/>
          <w:color w:val="auto"/>
        </w:rPr>
        <w:t>- </w:t>
      </w:r>
      <w:r w:rsidRPr="001D683F">
        <w:rPr>
          <w:rFonts w:ascii="Times New Roman" w:eastAsia="Calibri" w:hAnsi="Times New Roman" w:cs="Times New Roman"/>
          <w:color w:val="auto"/>
        </w:rPr>
        <w:t>развития звуковой и интонационной культуры речи, фонематического слуха;</w:t>
      </w:r>
    </w:p>
    <w:p w:rsidR="001D683F" w:rsidRPr="001D683F" w:rsidRDefault="001D683F" w:rsidP="001D683F">
      <w:pPr>
        <w:widowControl/>
        <w:ind w:firstLine="567"/>
        <w:jc w:val="both"/>
        <w:rPr>
          <w:rFonts w:ascii="Times New Roman" w:eastAsia="Calibri" w:hAnsi="Times New Roman" w:cs="Times New Roman"/>
          <w:color w:val="auto"/>
        </w:rPr>
      </w:pPr>
      <w:r w:rsidRPr="001D683F">
        <w:rPr>
          <w:rFonts w:ascii="Times New Roman" w:eastAsia="Calibri" w:hAnsi="Times New Roman" w:cs="Times New Roman"/>
          <w:b/>
          <w:color w:val="auto"/>
        </w:rPr>
        <w:t>- </w:t>
      </w:r>
      <w:r w:rsidRPr="001D683F">
        <w:rPr>
          <w:rFonts w:ascii="Times New Roman" w:eastAsia="Calibri" w:hAnsi="Times New Roman" w:cs="Times New Roman"/>
          <w:color w:val="auto"/>
        </w:rPr>
        <w:t>знакомства с книжной культурой, детской литературой;</w:t>
      </w:r>
    </w:p>
    <w:p w:rsidR="001D683F" w:rsidRPr="001D683F" w:rsidRDefault="001D683F" w:rsidP="001D683F">
      <w:pPr>
        <w:widowControl/>
        <w:ind w:firstLine="567"/>
        <w:jc w:val="both"/>
        <w:rPr>
          <w:rFonts w:ascii="Times New Roman" w:eastAsia="Calibri" w:hAnsi="Times New Roman" w:cs="Times New Roman"/>
          <w:color w:val="auto"/>
        </w:rPr>
      </w:pPr>
      <w:r w:rsidRPr="001D683F">
        <w:rPr>
          <w:rFonts w:ascii="Times New Roman" w:eastAsia="Calibri" w:hAnsi="Times New Roman" w:cs="Times New Roman"/>
          <w:b/>
          <w:color w:val="auto"/>
        </w:rPr>
        <w:t>- </w:t>
      </w:r>
      <w:r w:rsidRPr="001D683F">
        <w:rPr>
          <w:rFonts w:ascii="Times New Roman" w:eastAsia="Calibri" w:hAnsi="Times New Roman" w:cs="Times New Roman"/>
          <w:color w:val="auto"/>
        </w:rPr>
        <w:t>развития понимания на слух текстов различных жанров детской литературы; формирование звуковой аналитико-синтетической активности как предпосылки обучения грамоте;</w:t>
      </w:r>
    </w:p>
    <w:p w:rsidR="001D683F" w:rsidRDefault="001D683F" w:rsidP="001D683F">
      <w:pPr>
        <w:ind w:firstLine="567"/>
        <w:jc w:val="both"/>
        <w:rPr>
          <w:rFonts w:ascii="Times New Roman" w:eastAsia="Calibri" w:hAnsi="Times New Roman" w:cs="Times New Roman"/>
          <w:b/>
          <w:i/>
          <w:color w:val="auto"/>
        </w:rPr>
      </w:pPr>
      <w:r w:rsidRPr="001D683F">
        <w:rPr>
          <w:rFonts w:ascii="Times New Roman" w:eastAsia="Calibri" w:hAnsi="Times New Roman" w:cs="Times New Roman"/>
          <w:b/>
          <w:color w:val="auto"/>
        </w:rPr>
        <w:t>- </w:t>
      </w:r>
      <w:r w:rsidRPr="001D683F">
        <w:rPr>
          <w:rFonts w:ascii="Times New Roman" w:eastAsia="Calibri" w:hAnsi="Times New Roman" w:cs="Times New Roman"/>
          <w:color w:val="auto"/>
        </w:rPr>
        <w:t>профилактики речевых нарушений и их системных последствий.</w:t>
      </w:r>
    </w:p>
    <w:p w:rsidR="001D683F" w:rsidRDefault="001D683F" w:rsidP="001D683F">
      <w:pPr>
        <w:jc w:val="both"/>
        <w:rPr>
          <w:rFonts w:ascii="Times New Roman" w:eastAsia="Calibri" w:hAnsi="Times New Roman" w:cs="Times New Roman"/>
          <w:b/>
          <w:i/>
          <w:color w:val="auto"/>
        </w:rPr>
      </w:pPr>
    </w:p>
    <w:p w:rsidR="000A11CC" w:rsidRPr="000C4ED3" w:rsidRDefault="000A11CC" w:rsidP="000A11CC">
      <w:pPr>
        <w:ind w:firstLine="567"/>
        <w:jc w:val="both"/>
        <w:rPr>
          <w:rFonts w:ascii="Times New Roman" w:hAnsi="Times New Roman" w:cs="Times New Roman"/>
          <w:b/>
          <w:i/>
        </w:rPr>
      </w:pPr>
      <w:bookmarkStart w:id="11" w:name="sub_1221"/>
      <w:r w:rsidRPr="000C4ED3">
        <w:rPr>
          <w:rFonts w:ascii="Times New Roman" w:hAnsi="Times New Roman" w:cs="Times New Roman"/>
          <w:b/>
          <w:i/>
        </w:rPr>
        <w:t>2.1.3.2. Образовательная деятельность с детьми среднего дошкольного возраста:</w:t>
      </w:r>
    </w:p>
    <w:p w:rsidR="000A11CC" w:rsidRPr="000C4ED3" w:rsidRDefault="000A11CC" w:rsidP="000A11CC">
      <w:pPr>
        <w:ind w:firstLine="567"/>
        <w:jc w:val="both"/>
        <w:rPr>
          <w:rFonts w:ascii="Times New Roman" w:hAnsi="Times New Roman" w:cs="Times New Roman"/>
        </w:rPr>
      </w:pPr>
      <w:r w:rsidRPr="000C4ED3">
        <w:rPr>
          <w:rFonts w:ascii="Times New Roman" w:hAnsi="Times New Roman" w:cs="Times New Roman"/>
          <w:i/>
        </w:rPr>
        <w:t xml:space="preserve">Содержание образовательной области «Речевое развитие» в среднем дошкольном возрасте </w:t>
      </w:r>
      <w:r w:rsidRPr="000C4ED3">
        <w:rPr>
          <w:rFonts w:ascii="Times New Roman" w:hAnsi="Times New Roman" w:cs="Times New Roman"/>
        </w:rPr>
        <w:t>направлено на формирование у обучающихся с ТНР потребности в речевом общении и коммуникативных умений. Основной акцент делается на формирование связной речи.</w:t>
      </w:r>
    </w:p>
    <w:p w:rsidR="000A11CC" w:rsidRPr="000C4ED3" w:rsidRDefault="000A11CC" w:rsidP="000A11CC">
      <w:pPr>
        <w:ind w:firstLine="567"/>
        <w:jc w:val="both"/>
        <w:rPr>
          <w:rFonts w:ascii="Times New Roman" w:hAnsi="Times New Roman" w:cs="Times New Roman"/>
        </w:rPr>
      </w:pPr>
      <w:r w:rsidRPr="000C4ED3">
        <w:rPr>
          <w:rFonts w:ascii="Times New Roman" w:hAnsi="Times New Roman" w:cs="Times New Roman"/>
        </w:rPr>
        <w:t>В этот период основное значение придается стимулированию речевой активности обучающихся с ТНР, формированию мотивационно-потребностного компонента речевой деятельности, развитию когнитивных предпосылок речевой деятельности. Обучающиеся учатся вербализовывать свое отношение к окружающему миру, предметам и явлениям, делать элементарные словесные обобщения.</w:t>
      </w:r>
    </w:p>
    <w:p w:rsidR="000A11CC" w:rsidRPr="000C4ED3" w:rsidRDefault="000A11CC" w:rsidP="000A11CC">
      <w:pPr>
        <w:ind w:firstLine="567"/>
        <w:jc w:val="both"/>
        <w:rPr>
          <w:rFonts w:ascii="Times New Roman" w:hAnsi="Times New Roman" w:cs="Times New Roman"/>
        </w:rPr>
      </w:pPr>
      <w:r w:rsidRPr="000C4ED3">
        <w:rPr>
          <w:rFonts w:ascii="Times New Roman" w:hAnsi="Times New Roman" w:cs="Times New Roman"/>
        </w:rPr>
        <w:t xml:space="preserve">Педагогические работники продолжают обучение </w:t>
      </w:r>
      <w:proofErr w:type="gramStart"/>
      <w:r w:rsidRPr="000C4ED3">
        <w:rPr>
          <w:rFonts w:ascii="Times New Roman" w:hAnsi="Times New Roman" w:cs="Times New Roman"/>
        </w:rPr>
        <w:t>обучающихся</w:t>
      </w:r>
      <w:proofErr w:type="gramEnd"/>
      <w:r w:rsidRPr="000C4ED3">
        <w:rPr>
          <w:rFonts w:ascii="Times New Roman" w:hAnsi="Times New Roman" w:cs="Times New Roman"/>
        </w:rPr>
        <w:t xml:space="preserve"> с ТНР ситуативной речи. При этом важную роль играет пример речевого поведения педагогических работников. </w:t>
      </w:r>
      <w:proofErr w:type="gramStart"/>
      <w:r w:rsidRPr="000C4ED3">
        <w:rPr>
          <w:rFonts w:ascii="Times New Roman" w:hAnsi="Times New Roman" w:cs="Times New Roman"/>
        </w:rPr>
        <w:t xml:space="preserve">Педагогические работники стимулируют желание обучающихся свободно общаться, используя вербальные и невербальные средства общения, поощряют даже </w:t>
      </w:r>
      <w:r w:rsidRPr="000C4ED3">
        <w:rPr>
          <w:rFonts w:ascii="Times New Roman" w:hAnsi="Times New Roman" w:cs="Times New Roman"/>
        </w:rPr>
        <w:lastRenderedPageBreak/>
        <w:t>минимальную речевую активность обучающихся в различных ситуациях.</w:t>
      </w:r>
      <w:proofErr w:type="gramEnd"/>
      <w:r w:rsidRPr="000C4ED3">
        <w:rPr>
          <w:rFonts w:ascii="Times New Roman" w:hAnsi="Times New Roman" w:cs="Times New Roman"/>
        </w:rPr>
        <w:t xml:space="preserve"> Педагогические работники направляют внимание на формирование у каждого ребенка с ТНР устойчивого эмоционального контакта с педагогическим работником и с другими детьми.</w:t>
      </w:r>
    </w:p>
    <w:p w:rsidR="000A11CC" w:rsidRPr="000C4ED3" w:rsidRDefault="000A11CC" w:rsidP="000A11CC">
      <w:pPr>
        <w:ind w:firstLine="567"/>
        <w:jc w:val="both"/>
        <w:rPr>
          <w:rFonts w:ascii="Times New Roman" w:hAnsi="Times New Roman" w:cs="Times New Roman"/>
        </w:rPr>
      </w:pPr>
      <w:r w:rsidRPr="000C4ED3">
        <w:rPr>
          <w:rFonts w:ascii="Times New Roman" w:hAnsi="Times New Roman" w:cs="Times New Roman"/>
        </w:rPr>
        <w:t>Педагогический работник, стремясь развить коммуникативные способности ребенка среднего дошкольного возраста с ТНР, учитывает особенности развития его игровой деятельности: сформированность игровых действий, возможности и коммуникативные умения взаимодействия с педагогическим работником и другими детьми.</w:t>
      </w:r>
    </w:p>
    <w:p w:rsidR="000A11CC" w:rsidRPr="000C4ED3" w:rsidRDefault="000A11CC" w:rsidP="000A11CC">
      <w:pPr>
        <w:ind w:firstLine="567"/>
        <w:jc w:val="both"/>
        <w:rPr>
          <w:rFonts w:ascii="Times New Roman" w:hAnsi="Times New Roman" w:cs="Times New Roman"/>
          <w:b/>
          <w:i/>
        </w:rPr>
      </w:pPr>
      <w:r w:rsidRPr="000C4ED3">
        <w:rPr>
          <w:rFonts w:ascii="Times New Roman" w:hAnsi="Times New Roman" w:cs="Times New Roman"/>
          <w:b/>
          <w:i/>
        </w:rPr>
        <w:t>2.1.3.3. Образовательная деятельность с детьми старшего дошкольного возраста:</w:t>
      </w:r>
    </w:p>
    <w:p w:rsidR="000A11CC" w:rsidRPr="000C4ED3" w:rsidRDefault="000A11CC" w:rsidP="000A11CC">
      <w:pPr>
        <w:ind w:firstLine="567"/>
        <w:jc w:val="both"/>
        <w:rPr>
          <w:rFonts w:ascii="Times New Roman" w:hAnsi="Times New Roman" w:cs="Times New Roman"/>
          <w:i/>
        </w:rPr>
      </w:pPr>
      <w:r w:rsidRPr="000C4ED3">
        <w:rPr>
          <w:rFonts w:ascii="Times New Roman" w:hAnsi="Times New Roman" w:cs="Times New Roman"/>
          <w:i/>
        </w:rPr>
        <w:t>Ведущим направлением работы в рамках образовательной области «Речевое развитие» является формирование связной речи обучающихся с ТНР.</w:t>
      </w:r>
    </w:p>
    <w:p w:rsidR="000A11CC" w:rsidRPr="000C4ED3" w:rsidRDefault="000A11CC" w:rsidP="000A11CC">
      <w:pPr>
        <w:ind w:firstLine="567"/>
        <w:jc w:val="both"/>
        <w:rPr>
          <w:rFonts w:ascii="Times New Roman" w:hAnsi="Times New Roman" w:cs="Times New Roman"/>
        </w:rPr>
      </w:pPr>
      <w:r w:rsidRPr="000C4ED3">
        <w:rPr>
          <w:rFonts w:ascii="Times New Roman" w:hAnsi="Times New Roman" w:cs="Times New Roman"/>
        </w:rPr>
        <w:t xml:space="preserve">В этот период основное внимание уделяется стимулированию речевой активности </w:t>
      </w:r>
      <w:proofErr w:type="gramStart"/>
      <w:r w:rsidRPr="000C4ED3">
        <w:rPr>
          <w:rFonts w:ascii="Times New Roman" w:hAnsi="Times New Roman" w:cs="Times New Roman"/>
        </w:rPr>
        <w:t>обучающихся</w:t>
      </w:r>
      <w:proofErr w:type="gramEnd"/>
      <w:r w:rsidRPr="000C4ED3">
        <w:rPr>
          <w:rFonts w:ascii="Times New Roman" w:hAnsi="Times New Roman" w:cs="Times New Roman"/>
        </w:rPr>
        <w:t xml:space="preserve">. У них формируется мотивационно-потребностный компонент речевой деятельности, развиваются ее когнитивные предпосылки: восприятие, внимание, память, мышление. Одной из важных задач обучения является формирование вербализованных представлений об окружающем мире, дифференцированного восприятия предметов и явлений, элементарных обобщений в сфере предметного мира. Различение, уточнение и обобщение предметных понятий становится базой для развития активной речи обучающихся. Для развития фразовой речи обучающихся проводятся занятия с использованием приемов комментированного рисования, обучения рассказыванию по литературным произведениям, по иллюстративному материалу. Для совершенствования планирующей функции речи </w:t>
      </w:r>
      <w:proofErr w:type="gramStart"/>
      <w:r w:rsidRPr="000C4ED3">
        <w:rPr>
          <w:rFonts w:ascii="Times New Roman" w:hAnsi="Times New Roman" w:cs="Times New Roman"/>
        </w:rPr>
        <w:t>обучающихся</w:t>
      </w:r>
      <w:proofErr w:type="gramEnd"/>
      <w:r w:rsidRPr="000C4ED3">
        <w:rPr>
          <w:rFonts w:ascii="Times New Roman" w:hAnsi="Times New Roman" w:cs="Times New Roman"/>
        </w:rPr>
        <w:t xml:space="preserve"> обучают намечать основные этапы предстоящего выполнения задания. Совместно </w:t>
      </w:r>
      <w:proofErr w:type="gramStart"/>
      <w:r w:rsidRPr="000C4ED3">
        <w:rPr>
          <w:rFonts w:ascii="Times New Roman" w:hAnsi="Times New Roman" w:cs="Times New Roman"/>
        </w:rPr>
        <w:t>со</w:t>
      </w:r>
      <w:proofErr w:type="gramEnd"/>
      <w:r w:rsidRPr="000C4ED3">
        <w:rPr>
          <w:rFonts w:ascii="Times New Roman" w:hAnsi="Times New Roman" w:cs="Times New Roman"/>
        </w:rPr>
        <w:t xml:space="preserve"> педагогическим работником, а затем самостоятельно детям предлагается составлять простейший словесный отчет о содержании и последовательности действий в различных видах деятельности.</w:t>
      </w:r>
    </w:p>
    <w:p w:rsidR="000A11CC" w:rsidRPr="000C4ED3" w:rsidRDefault="000A11CC" w:rsidP="000A11CC">
      <w:pPr>
        <w:ind w:firstLine="567"/>
        <w:jc w:val="both"/>
        <w:rPr>
          <w:rFonts w:ascii="Times New Roman" w:hAnsi="Times New Roman" w:cs="Times New Roman"/>
        </w:rPr>
      </w:pPr>
      <w:r w:rsidRPr="000C4ED3">
        <w:rPr>
          <w:rFonts w:ascii="Times New Roman" w:hAnsi="Times New Roman" w:cs="Times New Roman"/>
        </w:rPr>
        <w:t xml:space="preserve">Педагогические работники создают условия для развития коммуникативной активности обучающихся с ТНР в быту, играх и на занятиях. Для этого, в ходе специально организованных игр и в совместной деятельности, ведется формирование средств межличностного взаимодействия обучающихся. Педагогические работники предлагают детям различные ситуации, позволяющие моделировать социальные отношения в игровой деятельности. Они создают условия для расширения словарного запаса через эмоциональный, бытовой, предметный, социальный и игровой опыт </w:t>
      </w:r>
      <w:proofErr w:type="gramStart"/>
      <w:r w:rsidRPr="000C4ED3">
        <w:rPr>
          <w:rFonts w:ascii="Times New Roman" w:hAnsi="Times New Roman" w:cs="Times New Roman"/>
        </w:rPr>
        <w:t>обучающихся</w:t>
      </w:r>
      <w:proofErr w:type="gramEnd"/>
      <w:r w:rsidRPr="000C4ED3">
        <w:rPr>
          <w:rFonts w:ascii="Times New Roman" w:hAnsi="Times New Roman" w:cs="Times New Roman"/>
        </w:rPr>
        <w:t>.</w:t>
      </w:r>
    </w:p>
    <w:p w:rsidR="000A11CC" w:rsidRPr="000C4ED3" w:rsidRDefault="000A11CC" w:rsidP="000A11CC">
      <w:pPr>
        <w:ind w:firstLine="567"/>
        <w:jc w:val="both"/>
        <w:rPr>
          <w:rFonts w:ascii="Times New Roman" w:hAnsi="Times New Roman" w:cs="Times New Roman"/>
        </w:rPr>
      </w:pPr>
      <w:proofErr w:type="gramStart"/>
      <w:r w:rsidRPr="000C4ED3">
        <w:rPr>
          <w:rFonts w:ascii="Times New Roman" w:hAnsi="Times New Roman" w:cs="Times New Roman"/>
        </w:rPr>
        <w:t>У обучающихся активно развивается способность к использованию речи в повседневном общении, а также стимулируется использование речи в области познавательно-исследовательского, художественно-эстетического, социально-коммуникативного и других видов развития.</w:t>
      </w:r>
      <w:proofErr w:type="gramEnd"/>
      <w:r w:rsidRPr="000C4ED3">
        <w:rPr>
          <w:rFonts w:ascii="Times New Roman" w:hAnsi="Times New Roman" w:cs="Times New Roman"/>
        </w:rPr>
        <w:t xml:space="preserve"> Педагогические работники могут стимулировать использование речи для познавательно-исследовательского развития обучающихся, например, отвечая на вопросы «Почему?..», «Когда?..», обращая внимание обучающихся на последовательность повседневных событий, различия и сходства, причинно-следственные связи, развивая идеи, высказанные детьми, вербально дополняя их.</w:t>
      </w:r>
    </w:p>
    <w:p w:rsidR="000A11CC" w:rsidRPr="000C4ED3" w:rsidRDefault="000A11CC" w:rsidP="000A11CC">
      <w:pPr>
        <w:ind w:firstLine="567"/>
        <w:jc w:val="both"/>
        <w:rPr>
          <w:rFonts w:ascii="Times New Roman" w:hAnsi="Times New Roman" w:cs="Times New Roman"/>
        </w:rPr>
      </w:pPr>
      <w:r w:rsidRPr="000C4ED3">
        <w:rPr>
          <w:rFonts w:ascii="Times New Roman" w:hAnsi="Times New Roman" w:cs="Times New Roman"/>
        </w:rPr>
        <w:t>В сфере приобщения обучающихся к культуре чтения литературных произведений педагогические работники читают детям книги, стихи, вспоминают содержание и обсуждают вместе с детьми прочитанное, способствуя пониманию прочитанного. Детям, которые хотят читать сами, предоставляется такая возможность.</w:t>
      </w:r>
    </w:p>
    <w:p w:rsidR="000A11CC" w:rsidRPr="000C4ED3" w:rsidRDefault="000A11CC" w:rsidP="000A11CC">
      <w:pPr>
        <w:ind w:firstLine="567"/>
        <w:jc w:val="both"/>
        <w:rPr>
          <w:rFonts w:ascii="Times New Roman" w:hAnsi="Times New Roman" w:cs="Times New Roman"/>
        </w:rPr>
      </w:pPr>
      <w:proofErr w:type="gramStart"/>
      <w:r w:rsidRPr="000C4ED3">
        <w:rPr>
          <w:rFonts w:ascii="Times New Roman" w:hAnsi="Times New Roman" w:cs="Times New Roman"/>
        </w:rPr>
        <w:t>Для формирования у обучающихся мотивации к школьному обучению, в работу по развитию речи обучающихся с ТНР включаются занятия по подготовке их к обучению грамоте.</w:t>
      </w:r>
      <w:proofErr w:type="gramEnd"/>
      <w:r w:rsidRPr="000C4ED3">
        <w:rPr>
          <w:rFonts w:ascii="Times New Roman" w:hAnsi="Times New Roman" w:cs="Times New Roman"/>
        </w:rPr>
        <w:t xml:space="preserve"> Эту работу воспитатель и учитель-логопед проводят, исходя из особенностей и возможностей </w:t>
      </w:r>
      <w:proofErr w:type="gramStart"/>
      <w:r w:rsidRPr="000C4ED3">
        <w:rPr>
          <w:rFonts w:ascii="Times New Roman" w:hAnsi="Times New Roman" w:cs="Times New Roman"/>
        </w:rPr>
        <w:t>развития</w:t>
      </w:r>
      <w:proofErr w:type="gramEnd"/>
      <w:r w:rsidRPr="000C4ED3">
        <w:rPr>
          <w:rFonts w:ascii="Times New Roman" w:hAnsi="Times New Roman" w:cs="Times New Roman"/>
        </w:rPr>
        <w:t xml:space="preserve"> обучающихся старшего дошкольного возраста с речевыми нарушениями. Содержание занятий по развитию речи тесно связано с содержанием логопедической работы, а также работы, которую проводят с детьми другие специалисты.</w:t>
      </w:r>
    </w:p>
    <w:p w:rsidR="000A11CC" w:rsidRPr="000C4ED3" w:rsidRDefault="000A11CC" w:rsidP="000A11CC">
      <w:pPr>
        <w:ind w:firstLine="567"/>
        <w:jc w:val="both"/>
        <w:rPr>
          <w:rFonts w:ascii="Times New Roman" w:hAnsi="Times New Roman" w:cs="Times New Roman"/>
        </w:rPr>
      </w:pPr>
    </w:p>
    <w:p w:rsidR="001D683F" w:rsidRPr="001D683F" w:rsidRDefault="001D683F" w:rsidP="001D683F">
      <w:pPr>
        <w:widowControl/>
        <w:ind w:firstLine="567"/>
        <w:jc w:val="both"/>
        <w:rPr>
          <w:rFonts w:ascii="Times New Roman" w:eastAsia="Calibri" w:hAnsi="Times New Roman" w:cs="Times New Roman"/>
          <w:b/>
          <w:color w:val="auto"/>
        </w:rPr>
      </w:pPr>
      <w:r w:rsidRPr="001D683F">
        <w:rPr>
          <w:rFonts w:ascii="Times New Roman" w:eastAsia="Calibri" w:hAnsi="Times New Roman" w:cs="Times New Roman"/>
          <w:b/>
          <w:color w:val="auto"/>
        </w:rPr>
        <w:lastRenderedPageBreak/>
        <w:t>2.1</w:t>
      </w:r>
      <w:r>
        <w:rPr>
          <w:rFonts w:ascii="Times New Roman" w:eastAsia="Calibri" w:hAnsi="Times New Roman" w:cs="Times New Roman"/>
          <w:b/>
          <w:color w:val="auto"/>
        </w:rPr>
        <w:t>.4</w:t>
      </w:r>
      <w:r w:rsidRPr="001D683F">
        <w:rPr>
          <w:rFonts w:ascii="Times New Roman" w:eastAsia="Calibri" w:hAnsi="Times New Roman" w:cs="Times New Roman"/>
          <w:b/>
          <w:color w:val="auto"/>
        </w:rPr>
        <w:t>. Художественно-эстетическое развитие</w:t>
      </w:r>
    </w:p>
    <w:p w:rsidR="001D683F" w:rsidRPr="001D683F" w:rsidRDefault="001D683F" w:rsidP="001D683F">
      <w:pPr>
        <w:widowControl/>
        <w:ind w:firstLine="567"/>
        <w:jc w:val="both"/>
        <w:rPr>
          <w:rFonts w:ascii="Times New Roman" w:eastAsia="Calibri" w:hAnsi="Times New Roman" w:cs="Times New Roman"/>
          <w:i/>
          <w:color w:val="auto"/>
        </w:rPr>
      </w:pPr>
      <w:r w:rsidRPr="001D683F">
        <w:rPr>
          <w:rFonts w:ascii="Times New Roman" w:eastAsia="Calibri" w:hAnsi="Times New Roman" w:cs="Times New Roman"/>
          <w:color w:val="auto"/>
        </w:rPr>
        <w:t xml:space="preserve">В образовательной области «Художественно-эстетическое развитие» </w:t>
      </w:r>
      <w:r w:rsidRPr="001D683F">
        <w:rPr>
          <w:rFonts w:ascii="Times New Roman" w:eastAsia="Calibri" w:hAnsi="Times New Roman" w:cs="Times New Roman"/>
          <w:i/>
          <w:color w:val="auto"/>
        </w:rPr>
        <w:t>основными задачами образовательной деятельности с детьми является создание условий для:</w:t>
      </w:r>
    </w:p>
    <w:bookmarkEnd w:id="11"/>
    <w:p w:rsidR="001D683F" w:rsidRPr="001D683F" w:rsidRDefault="001D683F" w:rsidP="001D683F">
      <w:pPr>
        <w:widowControl/>
        <w:ind w:firstLine="567"/>
        <w:jc w:val="both"/>
        <w:rPr>
          <w:rFonts w:ascii="Times New Roman" w:eastAsia="Calibri" w:hAnsi="Times New Roman" w:cs="Times New Roman"/>
          <w:color w:val="auto"/>
        </w:rPr>
      </w:pPr>
      <w:r w:rsidRPr="001D683F">
        <w:rPr>
          <w:rFonts w:ascii="Times New Roman" w:eastAsia="Calibri" w:hAnsi="Times New Roman" w:cs="Times New Roman"/>
          <w:color w:val="auto"/>
        </w:rPr>
        <w:t>- развития у обучающихся интереса к эстетической стороне действительности, ознакомления с разными видами и жанрами искусства (словесного, музыкального, изобразительного), в т.ч. народного творчества;</w:t>
      </w:r>
    </w:p>
    <w:p w:rsidR="001D683F" w:rsidRPr="001D683F" w:rsidRDefault="001D683F" w:rsidP="001D683F">
      <w:pPr>
        <w:widowControl/>
        <w:ind w:firstLine="567"/>
        <w:jc w:val="both"/>
        <w:rPr>
          <w:rFonts w:ascii="Times New Roman" w:eastAsia="Calibri" w:hAnsi="Times New Roman" w:cs="Times New Roman"/>
          <w:color w:val="auto"/>
        </w:rPr>
      </w:pPr>
      <w:r w:rsidRPr="001D683F">
        <w:rPr>
          <w:rFonts w:ascii="Times New Roman" w:eastAsia="Calibri" w:hAnsi="Times New Roman" w:cs="Times New Roman"/>
          <w:color w:val="auto"/>
        </w:rPr>
        <w:t>- развития способности к восприятию музыки, художественной литературы, фольклора;</w:t>
      </w:r>
    </w:p>
    <w:p w:rsidR="001D683F" w:rsidRPr="001D683F" w:rsidRDefault="001D683F" w:rsidP="001D683F">
      <w:pPr>
        <w:widowControl/>
        <w:ind w:firstLine="567"/>
        <w:jc w:val="both"/>
        <w:rPr>
          <w:rFonts w:ascii="Times New Roman" w:eastAsia="Calibri" w:hAnsi="Times New Roman" w:cs="Times New Roman"/>
          <w:color w:val="auto"/>
        </w:rPr>
      </w:pPr>
      <w:r w:rsidRPr="001D683F">
        <w:rPr>
          <w:rFonts w:ascii="Times New Roman" w:eastAsia="Calibri" w:hAnsi="Times New Roman" w:cs="Times New Roman"/>
          <w:color w:val="auto"/>
        </w:rPr>
        <w:t>- приобщения к разным видам художественно-эстетической деятельности, развития потребности в творческом самовыражении, инициативности и самостоятельности в воплощении художественного замысла.</w:t>
      </w:r>
    </w:p>
    <w:p w:rsidR="001D683F" w:rsidRDefault="001D683F" w:rsidP="001D683F">
      <w:pPr>
        <w:ind w:firstLine="567"/>
        <w:jc w:val="both"/>
        <w:rPr>
          <w:rFonts w:ascii="Times New Roman" w:eastAsia="Calibri" w:hAnsi="Times New Roman" w:cs="Times New Roman"/>
          <w:b/>
          <w:i/>
          <w:color w:val="auto"/>
        </w:rPr>
      </w:pPr>
      <w:r w:rsidRPr="001D683F">
        <w:rPr>
          <w:rFonts w:ascii="Times New Roman" w:eastAsia="Calibri" w:hAnsi="Times New Roman" w:cs="Times New Roman"/>
          <w:color w:val="auto"/>
        </w:rPr>
        <w:t>В сфере развития у обучающихся интереса к эстетической стороне действительности, ознакомления с разными видами и жанрами искусства, в т.ч. народного творчества. Программа относит к образовательной области художественно-эстетического развития приобщение обучающихся к эстетическому познанию и переживанию мира, к искусству и культуре в широком смысле, а также творческую деятельность обучающихся в изобразительном, пластическом, музыкальном, литературном и других видах художественно-творческой деятельности.</w:t>
      </w:r>
    </w:p>
    <w:p w:rsidR="001D683F" w:rsidRDefault="001D683F" w:rsidP="001D683F">
      <w:pPr>
        <w:ind w:firstLine="567"/>
        <w:jc w:val="both"/>
        <w:rPr>
          <w:rFonts w:ascii="Times New Roman" w:eastAsia="Calibri" w:hAnsi="Times New Roman" w:cs="Times New Roman"/>
          <w:b/>
          <w:i/>
          <w:color w:val="auto"/>
        </w:rPr>
      </w:pPr>
    </w:p>
    <w:p w:rsidR="000A11CC" w:rsidRPr="000C4ED3" w:rsidRDefault="000A11CC" w:rsidP="000A11CC">
      <w:pPr>
        <w:ind w:firstLine="567"/>
        <w:jc w:val="both"/>
        <w:rPr>
          <w:rFonts w:ascii="Times New Roman" w:hAnsi="Times New Roman" w:cs="Times New Roman"/>
          <w:b/>
          <w:i/>
        </w:rPr>
      </w:pPr>
      <w:r w:rsidRPr="000C4ED3">
        <w:rPr>
          <w:rFonts w:ascii="Times New Roman" w:hAnsi="Times New Roman" w:cs="Times New Roman"/>
          <w:b/>
          <w:i/>
        </w:rPr>
        <w:t>2.1.4.2. Образовательная деятельность с детьми среднего дошкольного возраста</w:t>
      </w:r>
    </w:p>
    <w:p w:rsidR="000A11CC" w:rsidRPr="000C4ED3" w:rsidRDefault="000A11CC" w:rsidP="000A11CC">
      <w:pPr>
        <w:ind w:firstLine="567"/>
        <w:jc w:val="both"/>
        <w:rPr>
          <w:rFonts w:ascii="Times New Roman" w:hAnsi="Times New Roman" w:cs="Times New Roman"/>
        </w:rPr>
      </w:pPr>
      <w:r w:rsidRPr="000C4ED3">
        <w:rPr>
          <w:rFonts w:ascii="Times New Roman" w:hAnsi="Times New Roman" w:cs="Times New Roman"/>
        </w:rPr>
        <w:t>Обучающийся в возрасте 4-5-ти лет, в т.ч. и с ТНР, активно проявляет интерес к миру искусства (музыки, живописи). В рамках образовательной области «Художественно-эстетическое развитие» педагогические работники создают соответствующую возрасту обучающихся, особенностям развития их моторики и речи среду для детского художественного развития.</w:t>
      </w:r>
    </w:p>
    <w:p w:rsidR="000A11CC" w:rsidRPr="000C4ED3" w:rsidRDefault="000A11CC" w:rsidP="000A11CC">
      <w:pPr>
        <w:ind w:firstLine="567"/>
        <w:jc w:val="both"/>
        <w:rPr>
          <w:rFonts w:ascii="Times New Roman" w:hAnsi="Times New Roman" w:cs="Times New Roman"/>
          <w:i/>
        </w:rPr>
      </w:pPr>
      <w:r w:rsidRPr="000C4ED3">
        <w:rPr>
          <w:rFonts w:ascii="Times New Roman" w:hAnsi="Times New Roman" w:cs="Times New Roman"/>
          <w:i/>
        </w:rPr>
        <w:t>Содержание образовательной области «Художественно-эстетическое развитие» представлено разделами «Изобразительное творчество» и «Музыка».</w:t>
      </w:r>
    </w:p>
    <w:p w:rsidR="000A11CC" w:rsidRPr="000C4ED3" w:rsidRDefault="000A11CC" w:rsidP="000A11CC">
      <w:pPr>
        <w:ind w:firstLine="567"/>
        <w:jc w:val="both"/>
        <w:rPr>
          <w:rFonts w:ascii="Times New Roman" w:hAnsi="Times New Roman" w:cs="Times New Roman"/>
        </w:rPr>
      </w:pPr>
      <w:r w:rsidRPr="000C4ED3">
        <w:rPr>
          <w:rFonts w:ascii="Times New Roman" w:hAnsi="Times New Roman" w:cs="Times New Roman"/>
        </w:rPr>
        <w:t xml:space="preserve">Образовательную деятельность в рамках указанной области проводят воспитатели, музыкальный руководитель, согласуя ее содержание с тематикой логопедической работы, проводимой учителем-логопедом. Активными участниками образовательного процесса в области «Художественно-эстетическое развитие» являются родители (законные представители) </w:t>
      </w:r>
      <w:proofErr w:type="gramStart"/>
      <w:r w:rsidRPr="000C4ED3">
        <w:rPr>
          <w:rFonts w:ascii="Times New Roman" w:hAnsi="Times New Roman" w:cs="Times New Roman"/>
        </w:rPr>
        <w:t>обучающихся</w:t>
      </w:r>
      <w:proofErr w:type="gramEnd"/>
      <w:r w:rsidRPr="000C4ED3">
        <w:rPr>
          <w:rFonts w:ascii="Times New Roman" w:hAnsi="Times New Roman" w:cs="Times New Roman"/>
        </w:rPr>
        <w:t>, а также все остальные специалисты, работающие с детьми с ТНР.</w:t>
      </w:r>
    </w:p>
    <w:p w:rsidR="000A11CC" w:rsidRPr="000C4ED3" w:rsidRDefault="000A11CC" w:rsidP="000A11CC">
      <w:pPr>
        <w:ind w:firstLine="567"/>
        <w:jc w:val="both"/>
        <w:rPr>
          <w:rFonts w:ascii="Times New Roman" w:hAnsi="Times New Roman" w:cs="Times New Roman"/>
        </w:rPr>
      </w:pPr>
      <w:r w:rsidRPr="000C4ED3">
        <w:rPr>
          <w:rFonts w:ascii="Times New Roman" w:hAnsi="Times New Roman" w:cs="Times New Roman"/>
        </w:rPr>
        <w:t>Основной формой работы по художественно-эстетическому воспитанию и организации изобразительной деятельности обучающихся с тяжелыми нарушениями речи в среднем дошкольном возрасте являются занятия, в ходе которых у обучающихся формируются образы-представления о реальных и сказочных объектах, развивается кинестетическая основа движений, совершенствуются операционально-технические умения. На занятиях создаются условия для максимально возможной самостоятельной деятельности обучающихся, исходя из особенностей их психомоторного развития.</w:t>
      </w:r>
    </w:p>
    <w:p w:rsidR="000A11CC" w:rsidRPr="000C4ED3" w:rsidRDefault="000A11CC" w:rsidP="000A11CC">
      <w:pPr>
        <w:ind w:firstLine="567"/>
        <w:jc w:val="both"/>
        <w:rPr>
          <w:rFonts w:ascii="Times New Roman" w:hAnsi="Times New Roman" w:cs="Times New Roman"/>
        </w:rPr>
      </w:pPr>
      <w:proofErr w:type="gramStart"/>
      <w:r w:rsidRPr="000C4ED3">
        <w:rPr>
          <w:rFonts w:ascii="Times New Roman" w:hAnsi="Times New Roman" w:cs="Times New Roman"/>
        </w:rPr>
        <w:t>У обучающихся формируются устойчивое положительное эмоциональное отношение и интерес к изобразительной деятельности, усиливается ее социальная направленность, развивается анализирующее восприятие, закрепляются представления обучающихся о материалах и средствах, используемых в процессе изобразительной деятельности, развиваются наглядно-образное мышление, эстетические предпочтения.</w:t>
      </w:r>
      <w:proofErr w:type="gramEnd"/>
    </w:p>
    <w:p w:rsidR="000A11CC" w:rsidRPr="000C4ED3" w:rsidRDefault="000A11CC" w:rsidP="000A11CC">
      <w:pPr>
        <w:ind w:firstLine="567"/>
        <w:jc w:val="both"/>
        <w:rPr>
          <w:rFonts w:ascii="Times New Roman" w:hAnsi="Times New Roman" w:cs="Times New Roman"/>
        </w:rPr>
      </w:pPr>
      <w:proofErr w:type="gramStart"/>
      <w:r w:rsidRPr="000C4ED3">
        <w:rPr>
          <w:rFonts w:ascii="Times New Roman" w:hAnsi="Times New Roman" w:cs="Times New Roman"/>
        </w:rPr>
        <w:t>В данный период обучения изобразительная деятельность должна стать основой, интегрирующей перцептивное и эстетико-образное видение обучающихся, максимально стимулирующей развитие их тонкой моторики и речи.</w:t>
      </w:r>
      <w:proofErr w:type="gramEnd"/>
    </w:p>
    <w:p w:rsidR="000A11CC" w:rsidRPr="000C4ED3" w:rsidRDefault="000A11CC" w:rsidP="000A11CC">
      <w:pPr>
        <w:ind w:firstLine="567"/>
        <w:jc w:val="both"/>
        <w:rPr>
          <w:rFonts w:ascii="Times New Roman" w:hAnsi="Times New Roman" w:cs="Times New Roman"/>
        </w:rPr>
      </w:pPr>
      <w:r w:rsidRPr="000C4ED3">
        <w:rPr>
          <w:rFonts w:ascii="Times New Roman" w:hAnsi="Times New Roman" w:cs="Times New Roman"/>
          <w:i/>
        </w:rPr>
        <w:t>Обучение изобразительной деятельности</w:t>
      </w:r>
      <w:r w:rsidRPr="000C4ED3">
        <w:rPr>
          <w:rFonts w:ascii="Times New Roman" w:hAnsi="Times New Roman" w:cs="Times New Roman"/>
        </w:rPr>
        <w:t xml:space="preserve"> осуществляет воспитатель в ходе специально организованных занятий и в свободное время. В каждой группе необходимо создать условия для изобразительной деятельности обучающихся (самостоятельной или совместной </w:t>
      </w:r>
      <w:proofErr w:type="gramStart"/>
      <w:r w:rsidRPr="000C4ED3">
        <w:rPr>
          <w:rFonts w:ascii="Times New Roman" w:hAnsi="Times New Roman" w:cs="Times New Roman"/>
        </w:rPr>
        <w:t>со</w:t>
      </w:r>
      <w:proofErr w:type="gramEnd"/>
      <w:r w:rsidRPr="000C4ED3">
        <w:rPr>
          <w:rFonts w:ascii="Times New Roman" w:hAnsi="Times New Roman" w:cs="Times New Roman"/>
        </w:rPr>
        <w:t xml:space="preserve"> педагогическим работником). Элементы рисования, лепки, аппликации </w:t>
      </w:r>
      <w:r w:rsidRPr="000C4ED3">
        <w:rPr>
          <w:rFonts w:ascii="Times New Roman" w:hAnsi="Times New Roman" w:cs="Times New Roman"/>
        </w:rPr>
        <w:lastRenderedPageBreak/>
        <w:t>включаются в логопедические занятия, в занятия по развитию речи на основе формирования представлений о себе и об окружающем миром, в музыкальные занятия, в занятия по формированию элементарных математических представлений, вводится сюжетное рисование.</w:t>
      </w:r>
    </w:p>
    <w:p w:rsidR="000A11CC" w:rsidRPr="000C4ED3" w:rsidRDefault="000A11CC" w:rsidP="000A11CC">
      <w:pPr>
        <w:ind w:firstLine="567"/>
        <w:jc w:val="both"/>
        <w:rPr>
          <w:rFonts w:ascii="Times New Roman" w:hAnsi="Times New Roman" w:cs="Times New Roman"/>
        </w:rPr>
      </w:pPr>
      <w:r w:rsidRPr="000C4ED3">
        <w:rPr>
          <w:rFonts w:ascii="Times New Roman" w:hAnsi="Times New Roman" w:cs="Times New Roman"/>
          <w:i/>
        </w:rPr>
        <w:t>При реализации направления «Музыка»</w:t>
      </w:r>
      <w:r w:rsidRPr="000C4ED3">
        <w:rPr>
          <w:rFonts w:ascii="Times New Roman" w:hAnsi="Times New Roman" w:cs="Times New Roman"/>
        </w:rPr>
        <w:t xml:space="preserve"> обучающиеся учатся эмоционально, адекватно воспринимать разную музыку, развивают слуховое внимание и сосредоточение, музыкальный слух (звуковысотный, ритмический, динамический, тембровый), привлекают их к участию в различных видах музыкальной деятельности (пение, танцы, музыкально-дидактические и хороводные игры, игры на детских музыкальных инструментах). Обучающиеся учатся распознавать настроение музыки, характер (движение, состояние природы)</w:t>
      </w:r>
    </w:p>
    <w:p w:rsidR="000A11CC" w:rsidRPr="000C4ED3" w:rsidRDefault="000A11CC" w:rsidP="000A11CC">
      <w:pPr>
        <w:ind w:firstLine="567"/>
        <w:jc w:val="both"/>
        <w:rPr>
          <w:rFonts w:ascii="Times New Roman" w:hAnsi="Times New Roman" w:cs="Times New Roman"/>
        </w:rPr>
      </w:pPr>
      <w:r w:rsidRPr="000C4ED3">
        <w:rPr>
          <w:rFonts w:ascii="Times New Roman" w:hAnsi="Times New Roman" w:cs="Times New Roman"/>
        </w:rPr>
        <w:t>Музыкальные занятия проводят совместно музыкальный руководитель и воспитатель. При необходимости в этих занятиях может принимать участие учитель-логопед. Элементы музыкально-ритмических занятий используются на групповых и индивидуальных коррекционных занятиях с детьми.</w:t>
      </w:r>
    </w:p>
    <w:p w:rsidR="000A11CC" w:rsidRDefault="000A11CC" w:rsidP="000A11CC">
      <w:pPr>
        <w:ind w:firstLine="567"/>
        <w:jc w:val="both"/>
        <w:rPr>
          <w:rFonts w:ascii="Times New Roman" w:hAnsi="Times New Roman" w:cs="Times New Roman"/>
          <w:b/>
          <w:i/>
        </w:rPr>
      </w:pPr>
    </w:p>
    <w:p w:rsidR="001D683F" w:rsidRPr="001D683F" w:rsidRDefault="001D683F" w:rsidP="001D683F">
      <w:pPr>
        <w:widowControl/>
        <w:ind w:firstLine="567"/>
        <w:jc w:val="both"/>
        <w:rPr>
          <w:rFonts w:ascii="Times New Roman" w:eastAsia="Calibri" w:hAnsi="Times New Roman" w:cs="Times New Roman"/>
          <w:b/>
          <w:color w:val="auto"/>
        </w:rPr>
      </w:pPr>
      <w:r w:rsidRPr="001D683F">
        <w:rPr>
          <w:rFonts w:ascii="Times New Roman" w:eastAsia="Calibri" w:hAnsi="Times New Roman" w:cs="Times New Roman"/>
          <w:b/>
          <w:color w:val="auto"/>
        </w:rPr>
        <w:t>2.1.5. Физическое развитие детей с ТНР</w:t>
      </w:r>
    </w:p>
    <w:p w:rsidR="001D683F" w:rsidRPr="001D683F" w:rsidRDefault="001D683F" w:rsidP="001D683F">
      <w:pPr>
        <w:widowControl/>
        <w:ind w:firstLine="567"/>
        <w:jc w:val="both"/>
        <w:rPr>
          <w:rFonts w:ascii="Times New Roman" w:eastAsia="Calibri" w:hAnsi="Times New Roman" w:cs="Times New Roman"/>
          <w:i/>
          <w:color w:val="auto"/>
        </w:rPr>
      </w:pPr>
      <w:r w:rsidRPr="001D683F">
        <w:rPr>
          <w:rFonts w:ascii="Times New Roman" w:eastAsia="Calibri" w:hAnsi="Times New Roman" w:cs="Times New Roman"/>
          <w:color w:val="auto"/>
        </w:rPr>
        <w:t xml:space="preserve">В области физического развития ребенка </w:t>
      </w:r>
      <w:r w:rsidRPr="001D683F">
        <w:rPr>
          <w:rFonts w:ascii="Times New Roman" w:eastAsia="Calibri" w:hAnsi="Times New Roman" w:cs="Times New Roman"/>
          <w:i/>
          <w:color w:val="auto"/>
        </w:rPr>
        <w:t>основными задачами образовательной деятельности являются создание условий для:</w:t>
      </w:r>
    </w:p>
    <w:p w:rsidR="001D683F" w:rsidRPr="001D683F" w:rsidRDefault="001D683F" w:rsidP="001D683F">
      <w:pPr>
        <w:widowControl/>
        <w:ind w:firstLine="567"/>
        <w:jc w:val="both"/>
        <w:rPr>
          <w:rFonts w:ascii="Times New Roman" w:eastAsia="Calibri" w:hAnsi="Times New Roman" w:cs="Times New Roman"/>
          <w:color w:val="auto"/>
        </w:rPr>
      </w:pPr>
      <w:r w:rsidRPr="001D683F">
        <w:rPr>
          <w:rFonts w:ascii="Times New Roman" w:eastAsia="Calibri" w:hAnsi="Times New Roman" w:cs="Times New Roman"/>
          <w:color w:val="auto"/>
        </w:rPr>
        <w:t>- становления у обучающихся ценностей здорового образа жизни;</w:t>
      </w:r>
    </w:p>
    <w:p w:rsidR="001D683F" w:rsidRPr="001D683F" w:rsidRDefault="001D683F" w:rsidP="001D683F">
      <w:pPr>
        <w:widowControl/>
        <w:ind w:firstLine="567"/>
        <w:jc w:val="both"/>
        <w:rPr>
          <w:rFonts w:ascii="Times New Roman" w:eastAsia="Calibri" w:hAnsi="Times New Roman" w:cs="Times New Roman"/>
          <w:color w:val="auto"/>
        </w:rPr>
      </w:pPr>
      <w:r w:rsidRPr="001D683F">
        <w:rPr>
          <w:rFonts w:ascii="Times New Roman" w:eastAsia="Calibri" w:hAnsi="Times New Roman" w:cs="Times New Roman"/>
          <w:color w:val="auto"/>
        </w:rPr>
        <w:t>- овладение элементарными нормами и правилами здорового образа жизни (в питании, двигательном режиме, закаливании, при формировании полезных привычек);</w:t>
      </w:r>
    </w:p>
    <w:p w:rsidR="001D683F" w:rsidRPr="001D683F" w:rsidRDefault="001D683F" w:rsidP="001D683F">
      <w:pPr>
        <w:widowControl/>
        <w:ind w:firstLine="567"/>
        <w:jc w:val="both"/>
        <w:rPr>
          <w:rFonts w:ascii="Times New Roman" w:eastAsia="Calibri" w:hAnsi="Times New Roman" w:cs="Times New Roman"/>
          <w:color w:val="auto"/>
        </w:rPr>
      </w:pPr>
      <w:r w:rsidRPr="001D683F">
        <w:rPr>
          <w:rFonts w:ascii="Times New Roman" w:eastAsia="Calibri" w:hAnsi="Times New Roman" w:cs="Times New Roman"/>
          <w:color w:val="auto"/>
        </w:rPr>
        <w:t>- развития представлений о своем теле и своих физических возможностях;</w:t>
      </w:r>
    </w:p>
    <w:p w:rsidR="001D683F" w:rsidRPr="001D683F" w:rsidRDefault="001D683F" w:rsidP="001D683F">
      <w:pPr>
        <w:widowControl/>
        <w:ind w:firstLine="567"/>
        <w:jc w:val="both"/>
        <w:rPr>
          <w:rFonts w:ascii="Times New Roman" w:eastAsia="Calibri" w:hAnsi="Times New Roman" w:cs="Times New Roman"/>
          <w:color w:val="auto"/>
        </w:rPr>
      </w:pPr>
      <w:r w:rsidRPr="001D683F">
        <w:rPr>
          <w:rFonts w:ascii="Times New Roman" w:eastAsia="Calibri" w:hAnsi="Times New Roman" w:cs="Times New Roman"/>
          <w:color w:val="auto"/>
        </w:rPr>
        <w:t>- приобретения двигательного опыта и совершенствования двигательной активности;</w:t>
      </w:r>
    </w:p>
    <w:p w:rsidR="001D683F" w:rsidRPr="001D683F" w:rsidRDefault="001D683F" w:rsidP="001D683F">
      <w:pPr>
        <w:widowControl/>
        <w:ind w:firstLine="567"/>
        <w:jc w:val="both"/>
        <w:rPr>
          <w:rFonts w:ascii="Times New Roman" w:eastAsia="Calibri" w:hAnsi="Times New Roman" w:cs="Times New Roman"/>
          <w:color w:val="auto"/>
        </w:rPr>
      </w:pPr>
      <w:r w:rsidRPr="001D683F">
        <w:rPr>
          <w:rFonts w:ascii="Times New Roman" w:eastAsia="Calibri" w:hAnsi="Times New Roman" w:cs="Times New Roman"/>
          <w:color w:val="auto"/>
        </w:rPr>
        <w:t>- формирования начальных представлений о некоторых видах спорта, овладения подвижными играми с правилами.</w:t>
      </w:r>
    </w:p>
    <w:p w:rsidR="001D683F" w:rsidRPr="001D683F" w:rsidRDefault="001D683F" w:rsidP="001D683F">
      <w:pPr>
        <w:widowControl/>
        <w:ind w:firstLine="567"/>
        <w:jc w:val="both"/>
        <w:rPr>
          <w:rFonts w:ascii="Times New Roman" w:eastAsia="Calibri" w:hAnsi="Times New Roman" w:cs="Times New Roman"/>
          <w:color w:val="auto"/>
        </w:rPr>
      </w:pPr>
      <w:r w:rsidRPr="001D683F">
        <w:rPr>
          <w:rFonts w:ascii="Times New Roman" w:eastAsia="Calibri" w:hAnsi="Times New Roman" w:cs="Times New Roman"/>
          <w:i/>
          <w:color w:val="auto"/>
        </w:rPr>
        <w:t>1. В сфере становления у обучающихся ценностей здорового образа жизни</w:t>
      </w:r>
      <w:r w:rsidRPr="001D683F">
        <w:rPr>
          <w:rFonts w:ascii="Times New Roman" w:eastAsia="Calibri" w:hAnsi="Times New Roman" w:cs="Times New Roman"/>
          <w:color w:val="auto"/>
        </w:rPr>
        <w:t>педагогические работники способствуют развитию у обучающихся ответственного отношения к своему здоровью. Они рассказывают детям о том, что может быть полезно и что вредно для их организма, помогают детям осознать пользу здорового образа жизни, соблюдения его элементарных норм и правил, в т.ч. правил здорового питания, закаливания. Педагогические работники способствуют формированию полезных навыков и привычек, нацеленных на поддержание собственного здоровья, в т.ч. формированию гигиенических навыков. Создают возможности для активного участия обучающихся в оздоровительных мероприятиях.</w:t>
      </w:r>
    </w:p>
    <w:p w:rsidR="001D683F" w:rsidRPr="001D683F" w:rsidRDefault="001D683F" w:rsidP="001D683F">
      <w:pPr>
        <w:widowControl/>
        <w:ind w:firstLine="567"/>
        <w:jc w:val="both"/>
        <w:rPr>
          <w:rFonts w:ascii="Times New Roman" w:eastAsia="Calibri" w:hAnsi="Times New Roman" w:cs="Times New Roman"/>
          <w:color w:val="auto"/>
        </w:rPr>
      </w:pPr>
      <w:r w:rsidRPr="001D683F">
        <w:rPr>
          <w:rFonts w:ascii="Times New Roman" w:eastAsia="Calibri" w:hAnsi="Times New Roman" w:cs="Times New Roman"/>
          <w:i/>
          <w:color w:val="auto"/>
        </w:rPr>
        <w:t>2. В сфере совершенствования двигательной активности обучающихся</w:t>
      </w:r>
      <w:r w:rsidRPr="001D683F">
        <w:rPr>
          <w:rFonts w:ascii="Times New Roman" w:eastAsia="Calibri" w:hAnsi="Times New Roman" w:cs="Times New Roman"/>
          <w:color w:val="auto"/>
        </w:rPr>
        <w:t>, развития представлений о своем теле и своих физических возможностях, формировании начальных представлений о спорте педагогические работники уделяют специальное внимание развитию у ребенка представлений о своем теле, произвольности действий и движений ребенка.</w:t>
      </w:r>
    </w:p>
    <w:p w:rsidR="001D683F" w:rsidRPr="001D683F" w:rsidRDefault="001D683F" w:rsidP="001D683F">
      <w:pPr>
        <w:widowControl/>
        <w:ind w:firstLine="567"/>
        <w:jc w:val="both"/>
        <w:rPr>
          <w:rFonts w:ascii="Times New Roman" w:eastAsia="Calibri" w:hAnsi="Times New Roman" w:cs="Times New Roman"/>
          <w:color w:val="auto"/>
        </w:rPr>
      </w:pPr>
      <w:r w:rsidRPr="001D683F">
        <w:rPr>
          <w:rFonts w:ascii="Times New Roman" w:eastAsia="Calibri" w:hAnsi="Times New Roman" w:cs="Times New Roman"/>
          <w:color w:val="auto"/>
        </w:rPr>
        <w:t>Для удовлетворения естественной потребности обучающихся в движении, педагогические работники организуют пространственную среду с соответствующим оборудованием как внутри помещения, так и на внешней территории (горки, качели и другое); подвижные игры (как свободные, так и по правилам), занятия, которые способствуют получению детьми положительных эмоций от двигательной активности, развитию ловкости, координации движений, силы, гибкости, правильного формирования опорно-двигательной системы детского организма.</w:t>
      </w:r>
    </w:p>
    <w:p w:rsidR="001D683F" w:rsidRPr="001D683F" w:rsidRDefault="001D683F" w:rsidP="001D683F">
      <w:pPr>
        <w:widowControl/>
        <w:ind w:firstLine="567"/>
        <w:jc w:val="both"/>
        <w:rPr>
          <w:rFonts w:ascii="Times New Roman" w:eastAsia="Calibri" w:hAnsi="Times New Roman" w:cs="Times New Roman"/>
          <w:color w:val="auto"/>
        </w:rPr>
      </w:pPr>
      <w:r w:rsidRPr="001D683F">
        <w:rPr>
          <w:rFonts w:ascii="Times New Roman" w:eastAsia="Calibri" w:hAnsi="Times New Roman" w:cs="Times New Roman"/>
          <w:color w:val="auto"/>
        </w:rPr>
        <w:t>Педагогические работники поддерживают интерес обучающихся к подвижным играм, занятиям на спортивных снарядах, упражнениям в беге, прыжках, лазании, метании; побуждают обучающихся выполнять физические упражнения, способствующие развитию равновесия, координации движений, ловкости, гибкости, быстроты.</w:t>
      </w:r>
    </w:p>
    <w:p w:rsidR="001D683F" w:rsidRPr="001D683F" w:rsidRDefault="001D683F" w:rsidP="001D683F">
      <w:pPr>
        <w:widowControl/>
        <w:ind w:firstLine="567"/>
        <w:jc w:val="both"/>
        <w:rPr>
          <w:rFonts w:ascii="Times New Roman" w:eastAsia="Calibri" w:hAnsi="Times New Roman" w:cs="Times New Roman"/>
          <w:color w:val="auto"/>
        </w:rPr>
      </w:pPr>
      <w:r w:rsidRPr="001D683F">
        <w:rPr>
          <w:rFonts w:ascii="Times New Roman" w:eastAsia="Calibri" w:hAnsi="Times New Roman" w:cs="Times New Roman"/>
          <w:color w:val="auto"/>
        </w:rPr>
        <w:lastRenderedPageBreak/>
        <w:t>Педагогические работники проводят физкультурные занятия, организуют спортивные игры в помещении и на воздухе, спортивные праздники; развивают у обучающихся интерес к различным видам спорта, предоставляют детям возможность кататься на коньках, лыжах, ездить на велосипеде, плавать, заниматься другими видами двигательной активности.</w:t>
      </w:r>
    </w:p>
    <w:p w:rsidR="000A11CC" w:rsidRPr="000C4ED3" w:rsidRDefault="000A11CC" w:rsidP="000A11CC">
      <w:pPr>
        <w:ind w:firstLine="567"/>
        <w:jc w:val="both"/>
        <w:rPr>
          <w:rFonts w:ascii="Times New Roman" w:hAnsi="Times New Roman" w:cs="Times New Roman"/>
          <w:b/>
          <w:i/>
        </w:rPr>
      </w:pPr>
      <w:r w:rsidRPr="000C4ED3">
        <w:rPr>
          <w:rFonts w:ascii="Times New Roman" w:hAnsi="Times New Roman" w:cs="Times New Roman"/>
          <w:b/>
          <w:i/>
        </w:rPr>
        <w:t>2.1.5.2.</w:t>
      </w:r>
      <w:r w:rsidRPr="000C4ED3">
        <w:rPr>
          <w:rFonts w:ascii="Times New Roman" w:hAnsi="Times New Roman" w:cs="Times New Roman"/>
          <w:b/>
        </w:rPr>
        <w:t> О</w:t>
      </w:r>
      <w:r w:rsidRPr="000C4ED3">
        <w:rPr>
          <w:rFonts w:ascii="Times New Roman" w:hAnsi="Times New Roman" w:cs="Times New Roman"/>
          <w:b/>
          <w:i/>
        </w:rPr>
        <w:t>бразовательная деятельность с детьми среднего дошкольного возраста.</w:t>
      </w:r>
    </w:p>
    <w:p w:rsidR="000A11CC" w:rsidRPr="000C4ED3" w:rsidRDefault="000A11CC" w:rsidP="000A11CC">
      <w:pPr>
        <w:ind w:firstLine="567"/>
        <w:jc w:val="both"/>
        <w:rPr>
          <w:rFonts w:ascii="Times New Roman" w:hAnsi="Times New Roman" w:cs="Times New Roman"/>
        </w:rPr>
      </w:pPr>
      <w:proofErr w:type="gramStart"/>
      <w:r w:rsidRPr="000C4ED3">
        <w:rPr>
          <w:rFonts w:ascii="Times New Roman" w:hAnsi="Times New Roman" w:cs="Times New Roman"/>
        </w:rPr>
        <w:t xml:space="preserve">Задачи образовательной области «Физическое развитие» для обучающихся с ТНР решаются в разнообразных формах работы. </w:t>
      </w:r>
      <w:proofErr w:type="gramEnd"/>
    </w:p>
    <w:p w:rsidR="000A11CC" w:rsidRPr="000C4ED3" w:rsidRDefault="000A11CC" w:rsidP="000A11CC">
      <w:pPr>
        <w:ind w:firstLine="567"/>
        <w:jc w:val="both"/>
        <w:rPr>
          <w:rFonts w:ascii="Times New Roman" w:hAnsi="Times New Roman" w:cs="Times New Roman"/>
          <w:i/>
        </w:rPr>
      </w:pPr>
      <w:r w:rsidRPr="000C4ED3">
        <w:rPr>
          <w:rFonts w:ascii="Times New Roman" w:hAnsi="Times New Roman" w:cs="Times New Roman"/>
          <w:i/>
        </w:rPr>
        <w:t>Характер решаемых задач позволяет структурировать содержание образовательной области «Физическое развитие» по следующим разделам:</w:t>
      </w:r>
    </w:p>
    <w:p w:rsidR="000A11CC" w:rsidRPr="000C4ED3" w:rsidRDefault="000A11CC" w:rsidP="000A11CC">
      <w:pPr>
        <w:ind w:firstLine="567"/>
        <w:jc w:val="both"/>
        <w:rPr>
          <w:rFonts w:ascii="Times New Roman" w:hAnsi="Times New Roman" w:cs="Times New Roman"/>
        </w:rPr>
      </w:pPr>
      <w:r w:rsidRPr="000C4ED3">
        <w:rPr>
          <w:rFonts w:ascii="Times New Roman" w:hAnsi="Times New Roman" w:cs="Times New Roman"/>
        </w:rPr>
        <w:t>1) физическая культура;</w:t>
      </w:r>
    </w:p>
    <w:p w:rsidR="000A11CC" w:rsidRPr="000C4ED3" w:rsidRDefault="000A11CC" w:rsidP="000A11CC">
      <w:pPr>
        <w:ind w:firstLine="567"/>
        <w:jc w:val="both"/>
        <w:rPr>
          <w:rFonts w:ascii="Times New Roman" w:hAnsi="Times New Roman" w:cs="Times New Roman"/>
        </w:rPr>
      </w:pPr>
      <w:r w:rsidRPr="000C4ED3">
        <w:rPr>
          <w:rFonts w:ascii="Times New Roman" w:hAnsi="Times New Roman" w:cs="Times New Roman"/>
        </w:rPr>
        <w:t>2) представления о здоровом образе жизни и гигиене.</w:t>
      </w:r>
    </w:p>
    <w:p w:rsidR="000A11CC" w:rsidRPr="000C4ED3" w:rsidRDefault="000A11CC" w:rsidP="000A11CC">
      <w:pPr>
        <w:ind w:firstLine="567"/>
        <w:jc w:val="both"/>
        <w:rPr>
          <w:rFonts w:ascii="Times New Roman" w:hAnsi="Times New Roman" w:cs="Times New Roman"/>
        </w:rPr>
      </w:pPr>
      <w:r w:rsidRPr="000C4ED3">
        <w:rPr>
          <w:rFonts w:ascii="Times New Roman" w:hAnsi="Times New Roman" w:cs="Times New Roman"/>
        </w:rPr>
        <w:t>Образовательную деятельность в рамках образовательной области проводят воспитатели, инструктор по физической культуре. Активными участниками образовательного процесса должны стать родители (законные представители), а также все остальные специалисты, работающие с детьми.</w:t>
      </w:r>
    </w:p>
    <w:p w:rsidR="000A11CC" w:rsidRPr="000C4ED3" w:rsidRDefault="000A11CC" w:rsidP="000A11CC">
      <w:pPr>
        <w:ind w:firstLine="567"/>
        <w:jc w:val="both"/>
        <w:rPr>
          <w:rFonts w:ascii="Times New Roman" w:hAnsi="Times New Roman" w:cs="Times New Roman"/>
        </w:rPr>
      </w:pPr>
      <w:r w:rsidRPr="000C4ED3">
        <w:rPr>
          <w:rFonts w:ascii="Times New Roman" w:hAnsi="Times New Roman" w:cs="Times New Roman"/>
        </w:rPr>
        <w:t>Реализация содержания образовательной области помимо непосредственно образовательных задач, соответствующих возрастным требованиям образовательного стандарта, предполагает решение развивающих, коррекционных и оздоровительных задач, воспитание у обучающихся представлений о здоровом образе жизни, приобщение их к физической культуре.</w:t>
      </w:r>
    </w:p>
    <w:p w:rsidR="000A11CC" w:rsidRPr="000C4ED3" w:rsidRDefault="000A11CC" w:rsidP="000A11CC">
      <w:pPr>
        <w:ind w:firstLine="567"/>
        <w:jc w:val="both"/>
        <w:rPr>
          <w:rFonts w:ascii="Times New Roman" w:hAnsi="Times New Roman" w:cs="Times New Roman"/>
        </w:rPr>
      </w:pPr>
      <w:r w:rsidRPr="000C4ED3">
        <w:rPr>
          <w:rFonts w:ascii="Times New Roman" w:hAnsi="Times New Roman" w:cs="Times New Roman"/>
        </w:rPr>
        <w:t>В этот период реализация задач образовательной области «Физическое развитие» должна стать прочной основой, интегрирующей сенсорно-перцептивное и моторно-двигательное развитие обучающихся с нарушением речи.</w:t>
      </w:r>
    </w:p>
    <w:p w:rsidR="000A11CC" w:rsidRDefault="000A11CC" w:rsidP="007E191D">
      <w:pPr>
        <w:widowControl/>
        <w:jc w:val="both"/>
        <w:rPr>
          <w:rFonts w:ascii="Times New Roman" w:eastAsia="Calibri" w:hAnsi="Times New Roman" w:cs="Times New Roman"/>
          <w:b/>
          <w:color w:val="auto"/>
        </w:rPr>
      </w:pPr>
    </w:p>
    <w:p w:rsidR="007E191D" w:rsidRPr="007E191D" w:rsidRDefault="007E191D" w:rsidP="007E191D">
      <w:pPr>
        <w:widowControl/>
        <w:jc w:val="both"/>
        <w:rPr>
          <w:rFonts w:ascii="Times New Roman" w:eastAsia="Calibri" w:hAnsi="Times New Roman" w:cs="Times New Roman"/>
          <w:b/>
          <w:color w:val="auto"/>
        </w:rPr>
      </w:pPr>
      <w:r w:rsidRPr="007E191D">
        <w:rPr>
          <w:rFonts w:ascii="Times New Roman" w:eastAsia="Calibri" w:hAnsi="Times New Roman" w:cs="Times New Roman"/>
          <w:b/>
          <w:color w:val="auto"/>
        </w:rPr>
        <w:t>2.2. ВЗАИМОДЕЙСТВИЕ ПЕДАГОГИЧЕСКИХ РАБОТНИКОВ С ДЕТЬМИ С ТНР.</w:t>
      </w:r>
    </w:p>
    <w:p w:rsidR="007E191D" w:rsidRPr="007E191D" w:rsidRDefault="007E191D" w:rsidP="007E191D">
      <w:pPr>
        <w:widowControl/>
        <w:ind w:firstLine="567"/>
        <w:jc w:val="both"/>
        <w:rPr>
          <w:rFonts w:ascii="Times New Roman" w:eastAsia="Calibri" w:hAnsi="Times New Roman" w:cs="Times New Roman"/>
          <w:i/>
          <w:color w:val="auto"/>
        </w:rPr>
      </w:pPr>
      <w:r w:rsidRPr="007E191D">
        <w:rPr>
          <w:rFonts w:ascii="Times New Roman" w:eastAsia="Calibri" w:hAnsi="Times New Roman" w:cs="Times New Roman"/>
          <w:i/>
          <w:color w:val="auto"/>
        </w:rPr>
        <w:t xml:space="preserve">Вариативные формы, способы, методы и средства реализации </w:t>
      </w:r>
      <w:r w:rsidR="00D11FC2">
        <w:rPr>
          <w:rFonts w:ascii="Times New Roman" w:eastAsia="Calibri" w:hAnsi="Times New Roman" w:cs="Times New Roman"/>
          <w:i/>
          <w:color w:val="auto"/>
        </w:rPr>
        <w:t>рабочей программы</w:t>
      </w:r>
      <w:r w:rsidRPr="007E191D">
        <w:rPr>
          <w:rFonts w:ascii="Times New Roman" w:eastAsia="Calibri" w:hAnsi="Times New Roman" w:cs="Times New Roman"/>
          <w:i/>
          <w:color w:val="auto"/>
        </w:rPr>
        <w:t xml:space="preserve"> отражают следующие аспекты образовательной среды:</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1.</w:t>
      </w:r>
      <w:r w:rsidRPr="007E191D">
        <w:rPr>
          <w:rFonts w:ascii="Times New Roman" w:eastAsia="Calibri" w:hAnsi="Times New Roman" w:cs="Times New Roman"/>
          <w:color w:val="auto"/>
          <w:lang w:val="en-US"/>
        </w:rPr>
        <w:t> </w:t>
      </w:r>
      <w:r w:rsidRPr="007E191D">
        <w:rPr>
          <w:rFonts w:ascii="Times New Roman" w:eastAsia="Calibri" w:hAnsi="Times New Roman" w:cs="Times New Roman"/>
          <w:color w:val="auto"/>
        </w:rPr>
        <w:t>Формы, способы, методы и средства реализации Программы, которые отражают следующие аспекты образовательной среды:</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 характер взаимодействия с педагогическим работником;</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 характер взаимодействия с другими детьми;</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 система отношений ребенка к миру, к другим людям, к себе самому.</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2.</w:t>
      </w:r>
      <w:r w:rsidRPr="007E191D">
        <w:rPr>
          <w:rFonts w:ascii="Times New Roman" w:eastAsia="Calibri" w:hAnsi="Times New Roman" w:cs="Times New Roman"/>
          <w:color w:val="auto"/>
          <w:lang w:val="en-US"/>
        </w:rPr>
        <w:t> </w:t>
      </w:r>
      <w:r w:rsidRPr="007E191D">
        <w:rPr>
          <w:rFonts w:ascii="Times New Roman" w:eastAsia="Calibri" w:hAnsi="Times New Roman" w:cs="Times New Roman"/>
          <w:color w:val="auto"/>
        </w:rPr>
        <w:t>Взаимодействие педагогических работников с детьми является важнейшим фактором развития ребенка и пронизывает все направления образовательной деятельности.</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3.</w:t>
      </w:r>
      <w:r w:rsidRPr="007E191D">
        <w:rPr>
          <w:rFonts w:ascii="Times New Roman" w:eastAsia="Calibri" w:hAnsi="Times New Roman" w:cs="Times New Roman"/>
          <w:color w:val="auto"/>
          <w:lang w:val="en-US"/>
        </w:rPr>
        <w:t> </w:t>
      </w:r>
      <w:r w:rsidRPr="007E191D">
        <w:rPr>
          <w:rFonts w:ascii="Times New Roman" w:eastAsia="Calibri" w:hAnsi="Times New Roman" w:cs="Times New Roman"/>
          <w:color w:val="auto"/>
        </w:rPr>
        <w:t>С помощью педагогического работника и в самостоятельной деятельности ребенок учится познавать окружающий мир, играть, рисовать, общаться с окружающими. Процесс приобщения к культурным образцам человеческой деятельности (культуре жизни, познанию мира, речи, коммуникации и прочим), приобретения культурных умений при взаимодействии с педагогическим работником и в самостоятельной деятельности в предметной среде называется процессом овладения культурными практиками.</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4.</w:t>
      </w:r>
      <w:r w:rsidRPr="007E191D">
        <w:rPr>
          <w:rFonts w:ascii="Times New Roman" w:eastAsia="Calibri" w:hAnsi="Times New Roman" w:cs="Times New Roman"/>
          <w:color w:val="auto"/>
          <w:lang w:val="en-US"/>
        </w:rPr>
        <w:t> </w:t>
      </w:r>
      <w:r w:rsidRPr="007E191D">
        <w:rPr>
          <w:rFonts w:ascii="Times New Roman" w:eastAsia="Calibri" w:hAnsi="Times New Roman" w:cs="Times New Roman"/>
          <w:color w:val="auto"/>
        </w:rPr>
        <w:t xml:space="preserve">Процесс приобретения общих культурных умений во всей его полноте возможен только в том случае, если </w:t>
      </w:r>
      <w:r w:rsidRPr="007E191D">
        <w:rPr>
          <w:rFonts w:ascii="Times New Roman" w:eastAsia="Calibri" w:hAnsi="Times New Roman" w:cs="Times New Roman"/>
          <w:i/>
          <w:color w:val="auto"/>
        </w:rPr>
        <w:t>педагогический работник выступает в этом процессе в роли партнера</w:t>
      </w:r>
      <w:r w:rsidRPr="007E191D">
        <w:rPr>
          <w:rFonts w:ascii="Times New Roman" w:eastAsia="Calibri" w:hAnsi="Times New Roman" w:cs="Times New Roman"/>
          <w:color w:val="auto"/>
        </w:rPr>
        <w:t xml:space="preserve">, а не руководителя, поддерживая и развивая мотивацию ребенка. Партнерские отношения педагогического работника и ребенка в Организации и в семье являются разумной альтернативой двум диаметрально противоположным подходам: прямому обучению и образованию, основанному на идеях «свободного воспитания». Основной функциональной характеристикой партнерских отношений является равноправное относительно ребенка включение педагогического работника в процесс деятельности. </w:t>
      </w:r>
      <w:r w:rsidRPr="007E191D">
        <w:rPr>
          <w:rFonts w:ascii="Times New Roman" w:eastAsia="Calibri" w:hAnsi="Times New Roman" w:cs="Times New Roman"/>
          <w:color w:val="auto"/>
        </w:rPr>
        <w:lastRenderedPageBreak/>
        <w:t>Педагогический работник участвует в реализации поставленной цели наравне с детьми, как более опытный и компетентный партнер.</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5.</w:t>
      </w:r>
      <w:r w:rsidRPr="007E191D">
        <w:rPr>
          <w:rFonts w:ascii="Times New Roman" w:eastAsia="Calibri" w:hAnsi="Times New Roman" w:cs="Times New Roman"/>
          <w:color w:val="auto"/>
          <w:lang w:val="en-US"/>
        </w:rPr>
        <w:t> </w:t>
      </w:r>
      <w:r w:rsidRPr="007E191D">
        <w:rPr>
          <w:rFonts w:ascii="Times New Roman" w:eastAsia="Calibri" w:hAnsi="Times New Roman" w:cs="Times New Roman"/>
          <w:i/>
          <w:color w:val="auto"/>
        </w:rPr>
        <w:t>Для личностно-порождающего взаимодействия характерно принятие ребенка таким, какой он есть, и вера в его способности</w:t>
      </w:r>
      <w:r w:rsidRPr="007E191D">
        <w:rPr>
          <w:rFonts w:ascii="Times New Roman" w:eastAsia="Calibri" w:hAnsi="Times New Roman" w:cs="Times New Roman"/>
          <w:color w:val="auto"/>
        </w:rPr>
        <w:t>. Педагогический работник не подгоняет ребенка под какой-то определенный «стандарт», а строит общение с ним с ориентацией на достоинства и индивидуальные особенности ребенка, его характер, привычки, интересы, предпочтения. Он сопереживает ребенку в радости и огорчениях, оказывает поддержку при затруднениях, участвует в его играх и занятиях. Педагогический работник старается избегать запретов и наказаний. Ограничения и порицания используются в случае крайней необходимости, не унижая достоинство ребенка. Такой стиль воспитания обеспечивает ребенку чувство психологической защищенности, способствует развитию его индивидуальности, положительных взаимоотношений с педагогическим работником и другими детьми.</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6.</w:t>
      </w:r>
      <w:r w:rsidRPr="007E191D">
        <w:rPr>
          <w:rFonts w:ascii="Times New Roman" w:eastAsia="Calibri" w:hAnsi="Times New Roman" w:cs="Times New Roman"/>
          <w:color w:val="auto"/>
          <w:lang w:val="en-US"/>
        </w:rPr>
        <w:t> </w:t>
      </w:r>
      <w:r w:rsidRPr="007E191D">
        <w:rPr>
          <w:rFonts w:ascii="Times New Roman" w:eastAsia="Calibri" w:hAnsi="Times New Roman" w:cs="Times New Roman"/>
          <w:i/>
          <w:color w:val="auto"/>
        </w:rPr>
        <w:t>Личностно-порождающее взаимодействие способствует формированию у ребенка различных позитивных качеств</w:t>
      </w:r>
      <w:r w:rsidRPr="007E191D">
        <w:rPr>
          <w:rFonts w:ascii="Times New Roman" w:eastAsia="Calibri" w:hAnsi="Times New Roman" w:cs="Times New Roman"/>
          <w:color w:val="auto"/>
        </w:rPr>
        <w:t>. Ребенок учится уважать себя и других, так как отношение ребенка к себе и другим людям всегда отражает характер отношения к нему окружающих. Он приобретает чувство уверенности в себе, не боится ошибок. Когда педагогический работник предоставляют ребенку самостоятельность, оказывают поддержку, вселяют веру в его силы, он не пасует перед трудностями, настойчиво ищет пути их преодоления.</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7.</w:t>
      </w:r>
      <w:r w:rsidRPr="007E191D">
        <w:rPr>
          <w:rFonts w:ascii="Times New Roman" w:eastAsia="Calibri" w:hAnsi="Times New Roman" w:cs="Times New Roman"/>
          <w:color w:val="auto"/>
          <w:lang w:val="en-US"/>
        </w:rPr>
        <w:t> </w:t>
      </w:r>
      <w:r w:rsidRPr="007E191D">
        <w:rPr>
          <w:rFonts w:ascii="Times New Roman" w:eastAsia="Calibri" w:hAnsi="Times New Roman" w:cs="Times New Roman"/>
          <w:color w:val="auto"/>
        </w:rPr>
        <w:t xml:space="preserve">Ребенок не боится быть самим собой, быть искренним. </w:t>
      </w:r>
      <w:r w:rsidRPr="007E191D">
        <w:rPr>
          <w:rFonts w:ascii="Times New Roman" w:eastAsia="Calibri" w:hAnsi="Times New Roman" w:cs="Times New Roman"/>
          <w:i/>
          <w:color w:val="auto"/>
        </w:rPr>
        <w:t>Когда педагогический работник поддерживают индивидуальность ребенка, принимают его таким, каков он есть, избегают неоправданных ограничений и наказаний, ребенок не боится быть самим собой, признавать свои ошибки</w:t>
      </w:r>
      <w:r w:rsidRPr="007E191D">
        <w:rPr>
          <w:rFonts w:ascii="Times New Roman" w:eastAsia="Calibri" w:hAnsi="Times New Roman" w:cs="Times New Roman"/>
          <w:color w:val="auto"/>
        </w:rPr>
        <w:t>. Взаимное доверие между педагогическим работником и детьми способствует истинному принятию ребенком моральных норм.</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8.</w:t>
      </w:r>
      <w:r w:rsidRPr="007E191D">
        <w:rPr>
          <w:rFonts w:ascii="Times New Roman" w:eastAsia="Calibri" w:hAnsi="Times New Roman" w:cs="Times New Roman"/>
          <w:color w:val="auto"/>
          <w:lang w:val="en-US"/>
        </w:rPr>
        <w:t> </w:t>
      </w:r>
      <w:r w:rsidRPr="007E191D">
        <w:rPr>
          <w:rFonts w:ascii="Times New Roman" w:eastAsia="Calibri" w:hAnsi="Times New Roman" w:cs="Times New Roman"/>
          <w:i/>
          <w:color w:val="auto"/>
        </w:rPr>
        <w:t>Ребенок учится брать на себя ответственность за свои решения и поступки</w:t>
      </w:r>
      <w:r w:rsidRPr="007E191D">
        <w:rPr>
          <w:rFonts w:ascii="Times New Roman" w:eastAsia="Calibri" w:hAnsi="Times New Roman" w:cs="Times New Roman"/>
          <w:color w:val="auto"/>
        </w:rPr>
        <w:t>. Ведь педагогический работник везде, где это возможно, предоставляет ребенку право выбора того или действия. Признание за ребенком права иметь свое мнение, выбирать занятия по душе, партнеров по игре способствует формированию у него личностной зрелости и, как следствие, чувства ответственности за свой выбор.</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9.</w:t>
      </w:r>
      <w:r w:rsidRPr="007E191D">
        <w:rPr>
          <w:rFonts w:ascii="Times New Roman" w:eastAsia="Calibri" w:hAnsi="Times New Roman" w:cs="Times New Roman"/>
          <w:color w:val="auto"/>
          <w:lang w:val="en-US"/>
        </w:rPr>
        <w:t> </w:t>
      </w:r>
      <w:r w:rsidRPr="007E191D">
        <w:rPr>
          <w:rFonts w:ascii="Times New Roman" w:eastAsia="Calibri" w:hAnsi="Times New Roman" w:cs="Times New Roman"/>
          <w:i/>
          <w:color w:val="auto"/>
        </w:rPr>
        <w:t>Ребенок приучается думать самостоятельно</w:t>
      </w:r>
      <w:r w:rsidRPr="007E191D">
        <w:rPr>
          <w:rFonts w:ascii="Times New Roman" w:eastAsia="Calibri" w:hAnsi="Times New Roman" w:cs="Times New Roman"/>
          <w:color w:val="auto"/>
        </w:rPr>
        <w:t>, поскольку педагогические работники не навязывают ему своего решения, а способствуют тому, чтобы он принял собственное.</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10.</w:t>
      </w:r>
      <w:r w:rsidRPr="007E191D">
        <w:rPr>
          <w:rFonts w:ascii="Times New Roman" w:eastAsia="Calibri" w:hAnsi="Times New Roman" w:cs="Times New Roman"/>
          <w:color w:val="auto"/>
          <w:lang w:val="en-US"/>
        </w:rPr>
        <w:t> </w:t>
      </w:r>
      <w:r w:rsidRPr="007E191D">
        <w:rPr>
          <w:rFonts w:ascii="Times New Roman" w:eastAsia="Calibri" w:hAnsi="Times New Roman" w:cs="Times New Roman"/>
          <w:i/>
          <w:color w:val="auto"/>
        </w:rPr>
        <w:t>Ребенок учится адекватно выражать свои чувства</w:t>
      </w:r>
      <w:r w:rsidRPr="007E191D">
        <w:rPr>
          <w:rFonts w:ascii="Times New Roman" w:eastAsia="Calibri" w:hAnsi="Times New Roman" w:cs="Times New Roman"/>
          <w:color w:val="auto"/>
        </w:rPr>
        <w:t>. Помогая ребенку осознать свои переживания, выразить их словами, педагогические работники содействуют формированию у него умения проявлять чувства социально приемлемыми способами.</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11.</w:t>
      </w:r>
      <w:r w:rsidRPr="007E191D">
        <w:rPr>
          <w:rFonts w:ascii="Times New Roman" w:eastAsia="Calibri" w:hAnsi="Times New Roman" w:cs="Times New Roman"/>
          <w:color w:val="auto"/>
          <w:lang w:val="en-US"/>
        </w:rPr>
        <w:t> </w:t>
      </w:r>
      <w:r w:rsidRPr="007E191D">
        <w:rPr>
          <w:rFonts w:ascii="Times New Roman" w:eastAsia="Calibri" w:hAnsi="Times New Roman" w:cs="Times New Roman"/>
          <w:i/>
          <w:color w:val="auto"/>
        </w:rPr>
        <w:t>Ребенок учится понимать других и сочувствовать им</w:t>
      </w:r>
      <w:r w:rsidRPr="007E191D">
        <w:rPr>
          <w:rFonts w:ascii="Times New Roman" w:eastAsia="Calibri" w:hAnsi="Times New Roman" w:cs="Times New Roman"/>
          <w:color w:val="auto"/>
        </w:rPr>
        <w:t>, потому что получает этот опыт из общения с педагогическим работником и</w:t>
      </w:r>
      <w:bookmarkStart w:id="12" w:name="sub_1039"/>
      <w:r w:rsidRPr="007E191D">
        <w:rPr>
          <w:rFonts w:ascii="Times New Roman" w:eastAsia="Calibri" w:hAnsi="Times New Roman" w:cs="Times New Roman"/>
          <w:color w:val="auto"/>
        </w:rPr>
        <w:t xml:space="preserve"> переносит его на других людей.</w:t>
      </w:r>
    </w:p>
    <w:bookmarkEnd w:id="12"/>
    <w:p w:rsidR="007E191D" w:rsidRPr="007E191D" w:rsidRDefault="007E191D" w:rsidP="007E191D">
      <w:pPr>
        <w:widowControl/>
        <w:jc w:val="both"/>
        <w:rPr>
          <w:rFonts w:ascii="Times New Roman" w:eastAsia="Calibri" w:hAnsi="Times New Roman" w:cs="Times New Roman"/>
          <w:b/>
          <w:color w:val="auto"/>
        </w:rPr>
      </w:pPr>
    </w:p>
    <w:p w:rsidR="007E191D" w:rsidRPr="007E191D" w:rsidRDefault="007E191D" w:rsidP="007E191D">
      <w:pPr>
        <w:widowControl/>
        <w:jc w:val="both"/>
        <w:rPr>
          <w:rFonts w:ascii="Times New Roman" w:eastAsia="Calibri" w:hAnsi="Times New Roman" w:cs="Times New Roman"/>
          <w:b/>
          <w:color w:val="auto"/>
        </w:rPr>
      </w:pPr>
      <w:r w:rsidRPr="007E191D">
        <w:rPr>
          <w:rFonts w:ascii="Times New Roman" w:eastAsia="Calibri" w:hAnsi="Times New Roman" w:cs="Times New Roman"/>
          <w:b/>
          <w:color w:val="auto"/>
        </w:rPr>
        <w:t>2.3. ВЗАИМОДЕЙСТВИЕ ПЕДАГОГИЧЕСКОГО КОЛЛЕКТИВА С СЕМЬЯМИ ОБУЧАЮЩИХСЯ С ТНР</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Все усилия педагогических работников по подготовке к школе и успешной интеграции обучающихся с ТНР будут недостаточно успешными без постоянного контакта с родителями (законными представителями).</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 xml:space="preserve">Семья должна принимать активное участие в развитии ребенка, чтобы обеспечить непрерывность коррекционно-восстановительного процесса. Родители (законные представители) отрабатывают и закрепляют навыки и умения у обучающихся, сформированные специалистами, по возможности помогать изготавливать пособия для работы в ДОО и дома. </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 xml:space="preserve">Домашние задания, предлагаемые учителем-логопедом, педагогом-психологом и воспитателем для выполнения, должны быть четко разъяснены. Это обеспечит </w:t>
      </w:r>
      <w:r w:rsidRPr="007E191D">
        <w:rPr>
          <w:rFonts w:ascii="Times New Roman" w:eastAsia="Calibri" w:hAnsi="Times New Roman" w:cs="Times New Roman"/>
          <w:color w:val="auto"/>
        </w:rPr>
        <w:lastRenderedPageBreak/>
        <w:t>необходимую эффективность коррекционной работы, ускорит процесс восстановления нарушенных функций у обучающихся.</w:t>
      </w:r>
    </w:p>
    <w:p w:rsidR="007E191D" w:rsidRPr="007E191D" w:rsidRDefault="007E191D" w:rsidP="007E191D">
      <w:pPr>
        <w:widowControl/>
        <w:ind w:firstLine="567"/>
        <w:jc w:val="both"/>
        <w:rPr>
          <w:rFonts w:ascii="Times New Roman" w:eastAsia="Calibri" w:hAnsi="Times New Roman" w:cs="Times New Roman"/>
          <w:b/>
          <w:color w:val="auto"/>
        </w:rPr>
      </w:pPr>
      <w:bookmarkStart w:id="13" w:name="sub_1249"/>
    </w:p>
    <w:p w:rsidR="007E191D" w:rsidRPr="007E191D" w:rsidRDefault="007E191D" w:rsidP="007E191D">
      <w:pPr>
        <w:widowControl/>
        <w:ind w:firstLine="567"/>
        <w:jc w:val="both"/>
        <w:rPr>
          <w:rFonts w:ascii="Times New Roman" w:eastAsia="Calibri" w:hAnsi="Times New Roman" w:cs="Times New Roman"/>
          <w:b/>
          <w:i/>
          <w:color w:val="auto"/>
        </w:rPr>
      </w:pPr>
      <w:r w:rsidRPr="007E191D">
        <w:rPr>
          <w:rFonts w:ascii="Times New Roman" w:eastAsia="Calibri" w:hAnsi="Times New Roman" w:cs="Times New Roman"/>
          <w:b/>
          <w:i/>
          <w:color w:val="auto"/>
        </w:rPr>
        <w:t>Особенности взаимодействия педагогического коллектива с семьями дошкольников с ТНР:</w:t>
      </w:r>
    </w:p>
    <w:bookmarkEnd w:id="13"/>
    <w:p w:rsidR="007E191D" w:rsidRPr="007E191D" w:rsidRDefault="007E191D" w:rsidP="007E191D">
      <w:pPr>
        <w:widowControl/>
        <w:ind w:firstLine="567"/>
        <w:jc w:val="both"/>
        <w:rPr>
          <w:rFonts w:ascii="Times New Roman" w:eastAsia="Calibri" w:hAnsi="Times New Roman" w:cs="Times New Roman"/>
          <w:i/>
          <w:color w:val="auto"/>
        </w:rPr>
      </w:pPr>
      <w:r w:rsidRPr="007E191D">
        <w:rPr>
          <w:rFonts w:ascii="Times New Roman" w:eastAsia="Calibri" w:hAnsi="Times New Roman" w:cs="Times New Roman"/>
          <w:color w:val="auto"/>
        </w:rPr>
        <w:t>1.</w:t>
      </w:r>
      <w:r w:rsidRPr="007E191D">
        <w:rPr>
          <w:rFonts w:ascii="Times New Roman" w:eastAsia="Calibri" w:hAnsi="Times New Roman" w:cs="Times New Roman"/>
          <w:color w:val="auto"/>
          <w:lang w:val="en-US"/>
        </w:rPr>
        <w:t> </w:t>
      </w:r>
      <w:r w:rsidRPr="007E191D">
        <w:rPr>
          <w:rFonts w:ascii="Times New Roman" w:eastAsia="Calibri" w:hAnsi="Times New Roman" w:cs="Times New Roman"/>
          <w:i/>
          <w:color w:val="auto"/>
        </w:rPr>
        <w:t xml:space="preserve">Формирование базового доверия к миру, к людям, к себе </w:t>
      </w:r>
      <w:r w:rsidR="003972AA">
        <w:rPr>
          <w:rFonts w:ascii="Times New Roman" w:eastAsia="Calibri" w:hAnsi="Times New Roman" w:cs="Times New Roman"/>
          <w:i/>
          <w:color w:val="auto"/>
        </w:rPr>
        <w:t>–</w:t>
      </w:r>
      <w:r w:rsidRPr="007E191D">
        <w:rPr>
          <w:rFonts w:ascii="Times New Roman" w:eastAsia="Calibri" w:hAnsi="Times New Roman" w:cs="Times New Roman"/>
          <w:i/>
          <w:color w:val="auto"/>
        </w:rPr>
        <w:t xml:space="preserve"> ключевая задача периода развития ребенка в период дошкольного возраста.</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2.</w:t>
      </w:r>
      <w:r w:rsidRPr="007E191D">
        <w:rPr>
          <w:rFonts w:ascii="Times New Roman" w:eastAsia="Calibri" w:hAnsi="Times New Roman" w:cs="Times New Roman"/>
          <w:color w:val="auto"/>
          <w:lang w:val="en-US"/>
        </w:rPr>
        <w:t> </w:t>
      </w:r>
      <w:r w:rsidRPr="007E191D">
        <w:rPr>
          <w:rFonts w:ascii="Times New Roman" w:eastAsia="Calibri" w:hAnsi="Times New Roman" w:cs="Times New Roman"/>
          <w:color w:val="auto"/>
        </w:rPr>
        <w:t>С возрастом число близких людей увеличивается. В этих отношениях ребенок находит безопасность и признание, они вдохновляют его исследовать мир и быть открытым для нового. Значение установления и поддержки позитивных надежных от</w:t>
      </w:r>
      <w:r w:rsidR="005B1DA2">
        <w:rPr>
          <w:rFonts w:ascii="Times New Roman" w:eastAsia="Calibri" w:hAnsi="Times New Roman" w:cs="Times New Roman"/>
          <w:color w:val="auto"/>
        </w:rPr>
        <w:t>ношений в контексте реализации рабочей п</w:t>
      </w:r>
      <w:r w:rsidRPr="007E191D">
        <w:rPr>
          <w:rFonts w:ascii="Times New Roman" w:eastAsia="Calibri" w:hAnsi="Times New Roman" w:cs="Times New Roman"/>
          <w:color w:val="auto"/>
        </w:rPr>
        <w:t>рограммы сохраняет свое значение на всех возрастных ступенях.</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3.</w:t>
      </w:r>
      <w:r w:rsidRPr="007E191D">
        <w:rPr>
          <w:rFonts w:ascii="Times New Roman" w:eastAsia="Calibri" w:hAnsi="Times New Roman" w:cs="Times New Roman"/>
          <w:color w:val="auto"/>
          <w:lang w:val="en-US"/>
        </w:rPr>
        <w:t> </w:t>
      </w:r>
      <w:r w:rsidRPr="007E191D">
        <w:rPr>
          <w:rFonts w:ascii="Times New Roman" w:eastAsia="Calibri" w:hAnsi="Times New Roman" w:cs="Times New Roman"/>
          <w:color w:val="auto"/>
        </w:rPr>
        <w:t>Процесс становления полноценной личности ребенка происходит под влиянием различных факторов, первым и важнейшим из которых является семья. Именно родители (законные представители), семья в целом, вырабатывают у обучающихся комплекс базовых социальных ценностей, ориентации, потребностей, интересов и привычек.</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4.</w:t>
      </w:r>
      <w:r w:rsidRPr="007E191D">
        <w:rPr>
          <w:rFonts w:ascii="Times New Roman" w:eastAsia="Calibri" w:hAnsi="Times New Roman" w:cs="Times New Roman"/>
          <w:color w:val="auto"/>
          <w:lang w:val="en-US"/>
        </w:rPr>
        <w:t> </w:t>
      </w:r>
      <w:r w:rsidRPr="007E191D">
        <w:rPr>
          <w:rFonts w:ascii="Times New Roman" w:eastAsia="Calibri" w:hAnsi="Times New Roman" w:cs="Times New Roman"/>
          <w:color w:val="auto"/>
        </w:rPr>
        <w:t xml:space="preserve">Взаимодействие педагогических работников ДОО </w:t>
      </w:r>
      <w:proofErr w:type="gramStart"/>
      <w:r w:rsidRPr="007E191D">
        <w:rPr>
          <w:rFonts w:ascii="Times New Roman" w:eastAsia="Calibri" w:hAnsi="Times New Roman" w:cs="Times New Roman"/>
          <w:color w:val="auto"/>
        </w:rPr>
        <w:t>с</w:t>
      </w:r>
      <w:proofErr w:type="gramEnd"/>
      <w:r w:rsidRPr="007E191D">
        <w:rPr>
          <w:rFonts w:ascii="Times New Roman" w:eastAsia="Calibri" w:hAnsi="Times New Roman" w:cs="Times New Roman"/>
          <w:color w:val="auto"/>
        </w:rPr>
        <w:t xml:space="preserve"> </w:t>
      </w:r>
      <w:proofErr w:type="gramStart"/>
      <w:r w:rsidRPr="007E191D">
        <w:rPr>
          <w:rFonts w:ascii="Times New Roman" w:eastAsia="Calibri" w:hAnsi="Times New Roman" w:cs="Times New Roman"/>
          <w:color w:val="auto"/>
        </w:rPr>
        <w:t>родителям</w:t>
      </w:r>
      <w:proofErr w:type="gramEnd"/>
      <w:r w:rsidRPr="007E191D">
        <w:rPr>
          <w:rFonts w:ascii="Times New Roman" w:eastAsia="Calibri" w:hAnsi="Times New Roman" w:cs="Times New Roman"/>
          <w:color w:val="auto"/>
        </w:rPr>
        <w:t xml:space="preserve"> (законным представителям) направлено на повышение педагогической культуры родителей (законных представителей). Задача педагогических работников </w:t>
      </w:r>
      <w:r w:rsidR="003972AA">
        <w:rPr>
          <w:rFonts w:ascii="Times New Roman" w:eastAsia="Calibri" w:hAnsi="Times New Roman" w:cs="Times New Roman"/>
          <w:color w:val="auto"/>
        </w:rPr>
        <w:t>–</w:t>
      </w:r>
      <w:r w:rsidRPr="007E191D">
        <w:rPr>
          <w:rFonts w:ascii="Times New Roman" w:eastAsia="Calibri" w:hAnsi="Times New Roman" w:cs="Times New Roman"/>
          <w:color w:val="auto"/>
        </w:rPr>
        <w:t xml:space="preserve"> активизировать роль родителей (законных представителей) в воспитании и обучении ребенка, выработать единое и адекватное понимание проблем ребенка.</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5.</w:t>
      </w:r>
      <w:r w:rsidRPr="007E191D">
        <w:rPr>
          <w:rFonts w:ascii="Times New Roman" w:eastAsia="Calibri" w:hAnsi="Times New Roman" w:cs="Times New Roman"/>
          <w:color w:val="auto"/>
          <w:lang w:val="en-US"/>
        </w:rPr>
        <w:t> </w:t>
      </w:r>
      <w:r w:rsidRPr="007E191D">
        <w:rPr>
          <w:rFonts w:ascii="Times New Roman" w:eastAsia="Calibri" w:hAnsi="Times New Roman" w:cs="Times New Roman"/>
          <w:color w:val="auto"/>
        </w:rPr>
        <w:t>Укрепление и развитие взаимодействия ДОО и семьи обеспечивают благоприятные условия жизни и воспитания ребёнка, формирование основ полноценной, гармоничной личности. Главной ценностью педагогической культуры является ребенок – его развитие, образование, воспитание, социальная защита и поддержка его достоинства и прав человека.</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6.</w:t>
      </w:r>
      <w:r w:rsidRPr="007E191D">
        <w:rPr>
          <w:rFonts w:ascii="Times New Roman" w:eastAsia="Calibri" w:hAnsi="Times New Roman" w:cs="Times New Roman"/>
          <w:color w:val="auto"/>
          <w:lang w:val="en-US"/>
        </w:rPr>
        <w:t> </w:t>
      </w:r>
      <w:r w:rsidRPr="007E191D">
        <w:rPr>
          <w:rFonts w:ascii="Times New Roman" w:eastAsia="Calibri" w:hAnsi="Times New Roman" w:cs="Times New Roman"/>
          <w:i/>
          <w:color w:val="auto"/>
        </w:rPr>
        <w:t>Основной целью работы с родителями (законными представителями)</w:t>
      </w:r>
      <w:r w:rsidRPr="007E191D">
        <w:rPr>
          <w:rFonts w:ascii="Times New Roman" w:eastAsia="Calibri" w:hAnsi="Times New Roman" w:cs="Times New Roman"/>
          <w:color w:val="auto"/>
        </w:rPr>
        <w:t xml:space="preserve"> является обеспечение взаимодействия с семьей, вовлечение родителей (законных представителей) в образовательный процесс для формирования у них компетентной педагогической позиции по отношению к собственному ребенку.</w:t>
      </w:r>
    </w:p>
    <w:p w:rsidR="007E191D" w:rsidRPr="007E191D" w:rsidRDefault="007E191D" w:rsidP="007E191D">
      <w:pPr>
        <w:widowControl/>
        <w:ind w:firstLine="567"/>
        <w:jc w:val="both"/>
        <w:rPr>
          <w:rFonts w:ascii="Times New Roman" w:eastAsia="Calibri" w:hAnsi="Times New Roman" w:cs="Times New Roman"/>
          <w:i/>
          <w:color w:val="auto"/>
        </w:rPr>
      </w:pPr>
      <w:r w:rsidRPr="007E191D">
        <w:rPr>
          <w:rFonts w:ascii="Times New Roman" w:eastAsia="Calibri" w:hAnsi="Times New Roman" w:cs="Times New Roman"/>
          <w:color w:val="auto"/>
        </w:rPr>
        <w:t>7.</w:t>
      </w:r>
      <w:r w:rsidRPr="007E191D">
        <w:rPr>
          <w:rFonts w:ascii="Times New Roman" w:eastAsia="Calibri" w:hAnsi="Times New Roman" w:cs="Times New Roman"/>
          <w:color w:val="auto"/>
          <w:lang w:val="en-US"/>
        </w:rPr>
        <w:t> </w:t>
      </w:r>
      <w:r w:rsidRPr="007E191D">
        <w:rPr>
          <w:rFonts w:ascii="Times New Roman" w:eastAsia="Calibri" w:hAnsi="Times New Roman" w:cs="Times New Roman"/>
          <w:i/>
          <w:color w:val="auto"/>
        </w:rPr>
        <w:t>Реализация цели обеспечивается решением следующих задач:</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 выработка у педагогических работников уважительного отношения к традициям семейного воспитания обучающихся и признания приоритетности родительского права в вопросах воспитания ребенка;</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 вовлечение родителей (законных представителей) в воспитательно-образовательный процесс;</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 xml:space="preserve">- внедрение эффективных технологий сотрудничества </w:t>
      </w:r>
      <w:proofErr w:type="gramStart"/>
      <w:r w:rsidRPr="007E191D">
        <w:rPr>
          <w:rFonts w:ascii="Times New Roman" w:eastAsia="Calibri" w:hAnsi="Times New Roman" w:cs="Times New Roman"/>
          <w:color w:val="auto"/>
        </w:rPr>
        <w:t>с</w:t>
      </w:r>
      <w:proofErr w:type="gramEnd"/>
      <w:r w:rsidRPr="007E191D">
        <w:rPr>
          <w:rFonts w:ascii="Times New Roman" w:eastAsia="Calibri" w:hAnsi="Times New Roman" w:cs="Times New Roman"/>
          <w:color w:val="auto"/>
        </w:rPr>
        <w:t xml:space="preserve"> </w:t>
      </w:r>
      <w:proofErr w:type="gramStart"/>
      <w:r w:rsidRPr="007E191D">
        <w:rPr>
          <w:rFonts w:ascii="Times New Roman" w:eastAsia="Calibri" w:hAnsi="Times New Roman" w:cs="Times New Roman"/>
          <w:color w:val="auto"/>
        </w:rPr>
        <w:t>родителям</w:t>
      </w:r>
      <w:proofErr w:type="gramEnd"/>
      <w:r w:rsidRPr="007E191D">
        <w:rPr>
          <w:rFonts w:ascii="Times New Roman" w:eastAsia="Calibri" w:hAnsi="Times New Roman" w:cs="Times New Roman"/>
          <w:color w:val="auto"/>
        </w:rPr>
        <w:t xml:space="preserve"> (законным представителям), активизация их участия в жизни детского сада.</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 создание активной информационно-развивающей среды, обеспечивающей единые подходы к развитию личности в семье и детском коллективе;</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 повышение родительской компетентности в вопросах воспитания и обучения обучающихся.</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8.</w:t>
      </w:r>
      <w:r w:rsidRPr="007E191D">
        <w:rPr>
          <w:rFonts w:ascii="Times New Roman" w:eastAsia="Calibri" w:hAnsi="Times New Roman" w:cs="Times New Roman"/>
          <w:color w:val="auto"/>
          <w:lang w:val="en-US"/>
        </w:rPr>
        <w:t> </w:t>
      </w:r>
      <w:r w:rsidRPr="007E191D">
        <w:rPr>
          <w:rFonts w:ascii="Times New Roman" w:eastAsia="Calibri" w:hAnsi="Times New Roman" w:cs="Times New Roman"/>
          <w:i/>
          <w:color w:val="auto"/>
        </w:rPr>
        <w:t>Работа, обеспечивающая взаимодействие семьи и дошкольной организации, включает следующие направления:</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 xml:space="preserve">- аналитическое </w:t>
      </w:r>
      <w:r w:rsidR="003972AA">
        <w:rPr>
          <w:rFonts w:ascii="Times New Roman" w:eastAsia="Calibri" w:hAnsi="Times New Roman" w:cs="Times New Roman"/>
          <w:color w:val="auto"/>
        </w:rPr>
        <w:t>–</w:t>
      </w:r>
      <w:r w:rsidRPr="007E191D">
        <w:rPr>
          <w:rFonts w:ascii="Times New Roman" w:eastAsia="Calibri" w:hAnsi="Times New Roman" w:cs="Times New Roman"/>
          <w:color w:val="auto"/>
        </w:rPr>
        <w:t xml:space="preserve"> изучение семьи, выяснение образовательных потребностей ребёнка с ТНР и предпочтений родителей (законных представителей) для согласования воспитательных воздействий на ребенка;</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 xml:space="preserve">- коммуникативно-деятельностное </w:t>
      </w:r>
      <w:r w:rsidR="003972AA">
        <w:rPr>
          <w:rFonts w:ascii="Times New Roman" w:eastAsia="Calibri" w:hAnsi="Times New Roman" w:cs="Times New Roman"/>
          <w:color w:val="auto"/>
        </w:rPr>
        <w:t>–</w:t>
      </w:r>
      <w:r w:rsidRPr="007E191D">
        <w:rPr>
          <w:rFonts w:ascii="Times New Roman" w:eastAsia="Calibri" w:hAnsi="Times New Roman" w:cs="Times New Roman"/>
          <w:color w:val="auto"/>
        </w:rPr>
        <w:t xml:space="preserve"> направлено на повышение педагогической культуры родителей (законных представителей); вовлечение родителей (законных представителей) в воспитательно-образовательный процесс; создание активной развивающей среды, обеспечивающей единые подходы к развитию личности в семье и детском коллективе.</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lastRenderedPageBreak/>
        <w:t xml:space="preserve">- информационное </w:t>
      </w:r>
      <w:r w:rsidR="003972AA">
        <w:rPr>
          <w:rFonts w:ascii="Times New Roman" w:eastAsia="Calibri" w:hAnsi="Times New Roman" w:cs="Times New Roman"/>
          <w:color w:val="auto"/>
        </w:rPr>
        <w:t>–</w:t>
      </w:r>
      <w:r w:rsidRPr="007E191D">
        <w:rPr>
          <w:rFonts w:ascii="Times New Roman" w:eastAsia="Calibri" w:hAnsi="Times New Roman" w:cs="Times New Roman"/>
          <w:color w:val="auto"/>
        </w:rPr>
        <w:t xml:space="preserve"> пропаганда и популяризация опыта деятельности ДОО; создание открытого информационного пространства (сайт ДОО, форум, группы в социальных сетях).</w:t>
      </w:r>
    </w:p>
    <w:p w:rsidR="007E191D" w:rsidRPr="007E191D" w:rsidRDefault="007E191D" w:rsidP="007E191D">
      <w:pPr>
        <w:widowControl/>
        <w:ind w:firstLine="567"/>
        <w:jc w:val="both"/>
        <w:rPr>
          <w:rFonts w:ascii="Times New Roman" w:eastAsia="Calibri" w:hAnsi="Times New Roman" w:cs="Times New Roman"/>
        </w:rPr>
      </w:pPr>
      <w:r w:rsidRPr="007E191D">
        <w:rPr>
          <w:rFonts w:ascii="Times New Roman" w:eastAsia="Calibri" w:hAnsi="Times New Roman" w:cs="Times New Roman"/>
        </w:rPr>
        <w:t xml:space="preserve">Содержание направлений работы с семьёй может фиксироваться в </w:t>
      </w:r>
      <w:r w:rsidR="005B1DA2">
        <w:rPr>
          <w:rFonts w:ascii="Times New Roman" w:eastAsia="Calibri" w:hAnsi="Times New Roman" w:cs="Times New Roman"/>
        </w:rPr>
        <w:t xml:space="preserve">рабочей программе </w:t>
      </w:r>
      <w:r w:rsidRPr="007E191D">
        <w:rPr>
          <w:rFonts w:ascii="Times New Roman" w:eastAsia="Calibri" w:hAnsi="Times New Roman" w:cs="Times New Roman"/>
        </w:rPr>
        <w:t>обучающися с ТНР как в каждой из пяти образовательным областям, так и отдельным разделом, в котором раскрываются направления работы дошкольной образовательной организации с родителями (законными представителями).</w:t>
      </w:r>
    </w:p>
    <w:p w:rsidR="007E191D" w:rsidRPr="007E191D" w:rsidRDefault="007E191D" w:rsidP="007E191D">
      <w:pPr>
        <w:widowControl/>
        <w:ind w:firstLine="567"/>
        <w:jc w:val="both"/>
        <w:rPr>
          <w:rFonts w:ascii="Times New Roman" w:eastAsia="Calibri" w:hAnsi="Times New Roman" w:cs="Times New Roman"/>
          <w:i/>
          <w:color w:val="auto"/>
        </w:rPr>
      </w:pPr>
      <w:r w:rsidRPr="007E191D">
        <w:rPr>
          <w:rFonts w:ascii="Times New Roman" w:eastAsia="Calibri" w:hAnsi="Times New Roman" w:cs="Times New Roman"/>
          <w:color w:val="auto"/>
        </w:rPr>
        <w:t>9.</w:t>
      </w:r>
      <w:r w:rsidRPr="007E191D">
        <w:rPr>
          <w:rFonts w:ascii="Times New Roman" w:eastAsia="Calibri" w:hAnsi="Times New Roman" w:cs="Times New Roman"/>
          <w:color w:val="auto"/>
          <w:lang w:val="en-US"/>
        </w:rPr>
        <w:t> </w:t>
      </w:r>
      <w:r w:rsidRPr="007E191D">
        <w:rPr>
          <w:rFonts w:ascii="Times New Roman" w:eastAsia="Calibri" w:hAnsi="Times New Roman" w:cs="Times New Roman"/>
          <w:i/>
          <w:color w:val="auto"/>
        </w:rPr>
        <w:t>Планируемый результат работы с родителями (законными представителями) детей с ТНР:</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 организация преемственности в работе ДОО и семьи по вопросам оздоровления, досуга, обучения и воспитания;</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 повышение уровня родительской компетентности;</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 гармонизация семейных детско-родительских отношений.</w:t>
      </w:r>
    </w:p>
    <w:p w:rsidR="007E191D" w:rsidRDefault="007E191D" w:rsidP="007E191D">
      <w:pPr>
        <w:widowControl/>
        <w:ind w:firstLine="567"/>
        <w:jc w:val="both"/>
        <w:rPr>
          <w:rFonts w:ascii="Times New Roman" w:eastAsia="Calibri" w:hAnsi="Times New Roman" w:cs="Times New Roman"/>
          <w:b/>
          <w:color w:val="auto"/>
        </w:rPr>
      </w:pPr>
    </w:p>
    <w:p w:rsidR="007E191D" w:rsidRPr="007E191D" w:rsidRDefault="00F278DF" w:rsidP="007E191D">
      <w:pPr>
        <w:widowControl/>
        <w:ind w:firstLine="567"/>
        <w:jc w:val="both"/>
        <w:rPr>
          <w:rFonts w:ascii="Times New Roman" w:eastAsia="Calibri" w:hAnsi="Times New Roman" w:cs="Times New Roman"/>
          <w:b/>
          <w:color w:val="auto"/>
        </w:rPr>
      </w:pPr>
      <w:r>
        <w:rPr>
          <w:rFonts w:ascii="Times New Roman" w:eastAsia="Calibri" w:hAnsi="Times New Roman" w:cs="Times New Roman"/>
          <w:b/>
          <w:color w:val="auto"/>
        </w:rPr>
        <w:t xml:space="preserve">2.4. </w:t>
      </w:r>
      <w:r w:rsidR="007E191D" w:rsidRPr="007E191D">
        <w:rPr>
          <w:rFonts w:ascii="Times New Roman" w:eastAsia="Calibri" w:hAnsi="Times New Roman" w:cs="Times New Roman"/>
          <w:b/>
          <w:color w:val="auto"/>
        </w:rPr>
        <w:t>Формы организации психолого-педагогической помощи семье</w:t>
      </w:r>
    </w:p>
    <w:p w:rsidR="007E191D" w:rsidRPr="007E191D" w:rsidRDefault="007E191D" w:rsidP="007E191D">
      <w:pPr>
        <w:widowControl/>
        <w:tabs>
          <w:tab w:val="left" w:pos="9781"/>
        </w:tabs>
        <w:ind w:right="-21" w:firstLine="567"/>
        <w:jc w:val="both"/>
        <w:rPr>
          <w:rFonts w:ascii="Times New Roman" w:eastAsia="Calibri" w:hAnsi="Times New Roman" w:cs="Times New Roman"/>
          <w:b/>
          <w:bCs/>
          <w:color w:val="auto"/>
        </w:rPr>
      </w:pPr>
      <w:r w:rsidRPr="007E191D">
        <w:rPr>
          <w:rFonts w:ascii="Times New Roman" w:eastAsia="Calibri" w:hAnsi="Times New Roman" w:cs="Times New Roman"/>
          <w:b/>
          <w:bCs/>
          <w:color w:val="auto"/>
        </w:rPr>
        <w:t>1. Коллективные формы взаимодействия</w:t>
      </w:r>
    </w:p>
    <w:p w:rsidR="007E191D" w:rsidRPr="007E191D" w:rsidRDefault="007E191D" w:rsidP="007E191D">
      <w:pPr>
        <w:widowControl/>
        <w:tabs>
          <w:tab w:val="left" w:pos="9781"/>
        </w:tabs>
        <w:ind w:right="-21" w:firstLine="567"/>
        <w:jc w:val="both"/>
        <w:rPr>
          <w:rFonts w:ascii="Times New Roman" w:eastAsia="Calibri" w:hAnsi="Times New Roman" w:cs="Times New Roman"/>
          <w:bCs/>
        </w:rPr>
      </w:pPr>
      <w:r w:rsidRPr="007E191D">
        <w:rPr>
          <w:rFonts w:ascii="Times New Roman" w:eastAsia="Calibri" w:hAnsi="Times New Roman" w:cs="Times New Roman"/>
          <w:b/>
          <w:bCs/>
          <w:iCs/>
        </w:rPr>
        <w:t>1.1.</w:t>
      </w:r>
      <w:r w:rsidRPr="007E191D">
        <w:rPr>
          <w:rFonts w:ascii="Times New Roman" w:eastAsia="Calibri" w:hAnsi="Times New Roman" w:cs="Times New Roman"/>
          <w:b/>
          <w:bCs/>
          <w:i/>
          <w:iCs/>
        </w:rPr>
        <w:t xml:space="preserve"> Общие родительские собрания. </w:t>
      </w:r>
      <w:r w:rsidRPr="007E191D">
        <w:rPr>
          <w:rFonts w:ascii="Times New Roman" w:eastAsia="Calibri" w:hAnsi="Times New Roman" w:cs="Times New Roman"/>
          <w:bCs/>
        </w:rPr>
        <w:t>Проводятся администрацией ДОО 3 раза в год, в начале, в середине и в конце учебного года.</w:t>
      </w:r>
    </w:p>
    <w:p w:rsidR="007E191D" w:rsidRPr="007E191D" w:rsidRDefault="007E191D" w:rsidP="007E191D">
      <w:pPr>
        <w:widowControl/>
        <w:tabs>
          <w:tab w:val="left" w:pos="9781"/>
        </w:tabs>
        <w:ind w:right="-21" w:firstLine="567"/>
        <w:jc w:val="both"/>
        <w:rPr>
          <w:rFonts w:ascii="Times New Roman" w:eastAsia="Calibri" w:hAnsi="Times New Roman" w:cs="Times New Roman"/>
          <w:bCs/>
          <w:i/>
        </w:rPr>
      </w:pPr>
      <w:r w:rsidRPr="007E191D">
        <w:rPr>
          <w:rFonts w:ascii="Times New Roman" w:eastAsia="Calibri" w:hAnsi="Times New Roman" w:cs="Times New Roman"/>
          <w:bCs/>
          <w:i/>
        </w:rPr>
        <w:t xml:space="preserve">Задачи: </w:t>
      </w:r>
    </w:p>
    <w:p w:rsidR="007E191D" w:rsidRPr="007E191D" w:rsidRDefault="007E191D" w:rsidP="007E191D">
      <w:pPr>
        <w:widowControl/>
        <w:tabs>
          <w:tab w:val="left" w:pos="9781"/>
        </w:tabs>
        <w:ind w:right="-21" w:firstLine="567"/>
        <w:jc w:val="both"/>
        <w:rPr>
          <w:rFonts w:ascii="Times New Roman" w:eastAsia="Calibri" w:hAnsi="Times New Roman" w:cs="Times New Roman"/>
          <w:bCs/>
        </w:rPr>
      </w:pPr>
      <w:r w:rsidRPr="007E191D">
        <w:rPr>
          <w:rFonts w:ascii="Times New Roman" w:eastAsia="Calibri" w:hAnsi="Times New Roman" w:cs="Times New Roman"/>
          <w:bCs/>
        </w:rPr>
        <w:t>- информирование и обсуждение с родителями задачи и содержание коррекционно-образовательной работы;</w:t>
      </w:r>
    </w:p>
    <w:p w:rsidR="007E191D" w:rsidRPr="007E191D" w:rsidRDefault="007E191D" w:rsidP="007E191D">
      <w:pPr>
        <w:widowControl/>
        <w:tabs>
          <w:tab w:val="left" w:pos="9781"/>
        </w:tabs>
        <w:ind w:right="-21" w:firstLine="567"/>
        <w:jc w:val="both"/>
        <w:rPr>
          <w:rFonts w:ascii="Times New Roman" w:eastAsia="Calibri" w:hAnsi="Times New Roman" w:cs="Times New Roman"/>
          <w:bCs/>
        </w:rPr>
      </w:pPr>
      <w:r w:rsidRPr="007E191D">
        <w:rPr>
          <w:rFonts w:ascii="Times New Roman" w:eastAsia="Calibri" w:hAnsi="Times New Roman" w:cs="Times New Roman"/>
          <w:bCs/>
        </w:rPr>
        <w:t>- решение организационных вопросов;</w:t>
      </w:r>
    </w:p>
    <w:p w:rsidR="007E191D" w:rsidRPr="007E191D" w:rsidRDefault="007E191D" w:rsidP="007E191D">
      <w:pPr>
        <w:widowControl/>
        <w:tabs>
          <w:tab w:val="left" w:pos="9781"/>
        </w:tabs>
        <w:ind w:right="-21" w:firstLine="567"/>
        <w:jc w:val="both"/>
        <w:rPr>
          <w:rFonts w:ascii="Times New Roman" w:eastAsia="Calibri" w:hAnsi="Times New Roman" w:cs="Times New Roman"/>
          <w:bCs/>
        </w:rPr>
      </w:pPr>
      <w:r w:rsidRPr="007E191D">
        <w:rPr>
          <w:rFonts w:ascii="Times New Roman" w:eastAsia="Calibri" w:hAnsi="Times New Roman" w:cs="Times New Roman"/>
          <w:bCs/>
        </w:rPr>
        <w:t>- информирование родителей по вопросам взаимодействия ДОО с другими организациями, в том числе и социальными службами.</w:t>
      </w:r>
    </w:p>
    <w:p w:rsidR="007E191D" w:rsidRPr="007E191D" w:rsidRDefault="007E191D" w:rsidP="007E191D">
      <w:pPr>
        <w:widowControl/>
        <w:tabs>
          <w:tab w:val="left" w:pos="9781"/>
        </w:tabs>
        <w:ind w:right="-21" w:firstLine="567"/>
        <w:jc w:val="both"/>
        <w:rPr>
          <w:rFonts w:ascii="Times New Roman" w:eastAsia="Calibri" w:hAnsi="Times New Roman" w:cs="Times New Roman"/>
          <w:bCs/>
        </w:rPr>
      </w:pPr>
      <w:r w:rsidRPr="007E191D">
        <w:rPr>
          <w:rFonts w:ascii="Times New Roman" w:eastAsia="Calibri" w:hAnsi="Times New Roman" w:cs="Times New Roman"/>
          <w:b/>
          <w:bCs/>
          <w:iCs/>
        </w:rPr>
        <w:t>1.2.</w:t>
      </w:r>
      <w:r w:rsidRPr="007E191D">
        <w:rPr>
          <w:rFonts w:ascii="Times New Roman" w:eastAsia="Calibri" w:hAnsi="Times New Roman" w:cs="Times New Roman"/>
          <w:b/>
          <w:bCs/>
          <w:i/>
          <w:iCs/>
        </w:rPr>
        <w:t xml:space="preserve"> Групповые родительские собрания. </w:t>
      </w:r>
      <w:r w:rsidRPr="007E191D">
        <w:rPr>
          <w:rFonts w:ascii="Times New Roman" w:eastAsia="Calibri" w:hAnsi="Times New Roman" w:cs="Times New Roman"/>
          <w:bCs/>
        </w:rPr>
        <w:t>Проводятся специалистами и воспитателями групп не реже 3-х раз в год и по мере необходимости.</w:t>
      </w:r>
    </w:p>
    <w:p w:rsidR="007E191D" w:rsidRPr="007E191D" w:rsidRDefault="007E191D" w:rsidP="007E191D">
      <w:pPr>
        <w:widowControl/>
        <w:tabs>
          <w:tab w:val="left" w:pos="9781"/>
        </w:tabs>
        <w:ind w:right="-21" w:firstLine="567"/>
        <w:jc w:val="both"/>
        <w:rPr>
          <w:rFonts w:ascii="Times New Roman" w:eastAsia="Calibri" w:hAnsi="Times New Roman" w:cs="Times New Roman"/>
          <w:bCs/>
          <w:i/>
        </w:rPr>
      </w:pPr>
      <w:r w:rsidRPr="007E191D">
        <w:rPr>
          <w:rFonts w:ascii="Times New Roman" w:eastAsia="Calibri" w:hAnsi="Times New Roman" w:cs="Times New Roman"/>
          <w:bCs/>
          <w:i/>
        </w:rPr>
        <w:t>Задачи:</w:t>
      </w:r>
    </w:p>
    <w:p w:rsidR="007E191D" w:rsidRPr="007E191D" w:rsidRDefault="007E191D" w:rsidP="007E191D">
      <w:pPr>
        <w:widowControl/>
        <w:tabs>
          <w:tab w:val="left" w:pos="9781"/>
        </w:tabs>
        <w:ind w:right="-21" w:firstLine="567"/>
        <w:jc w:val="both"/>
        <w:rPr>
          <w:rFonts w:ascii="Times New Roman" w:eastAsia="Calibri" w:hAnsi="Times New Roman" w:cs="Times New Roman"/>
          <w:bCs/>
        </w:rPr>
      </w:pPr>
      <w:r w:rsidRPr="007E191D">
        <w:rPr>
          <w:rFonts w:ascii="Times New Roman" w:eastAsia="Calibri" w:hAnsi="Times New Roman" w:cs="Times New Roman"/>
          <w:bCs/>
        </w:rPr>
        <w:t>- обсуждение с родителями задач, содержания и форм работы;</w:t>
      </w:r>
    </w:p>
    <w:p w:rsidR="007E191D" w:rsidRPr="007E191D" w:rsidRDefault="007E191D" w:rsidP="007E191D">
      <w:pPr>
        <w:widowControl/>
        <w:tabs>
          <w:tab w:val="left" w:pos="9781"/>
        </w:tabs>
        <w:ind w:right="-21" w:firstLine="567"/>
        <w:jc w:val="both"/>
        <w:rPr>
          <w:rFonts w:ascii="Times New Roman" w:eastAsia="Calibri" w:hAnsi="Times New Roman" w:cs="Times New Roman"/>
          <w:bCs/>
        </w:rPr>
      </w:pPr>
      <w:r w:rsidRPr="007E191D">
        <w:rPr>
          <w:rFonts w:ascii="Times New Roman" w:eastAsia="Calibri" w:hAnsi="Times New Roman" w:cs="Times New Roman"/>
          <w:bCs/>
        </w:rPr>
        <w:t>- сообщение о формах и содержании работы с детьми в семье;</w:t>
      </w:r>
    </w:p>
    <w:p w:rsidR="007E191D" w:rsidRPr="007E191D" w:rsidRDefault="007E191D" w:rsidP="007E191D">
      <w:pPr>
        <w:widowControl/>
        <w:tabs>
          <w:tab w:val="left" w:pos="9781"/>
        </w:tabs>
        <w:ind w:right="-21" w:firstLine="567"/>
        <w:jc w:val="both"/>
        <w:rPr>
          <w:rFonts w:ascii="Times New Roman" w:eastAsia="Calibri" w:hAnsi="Times New Roman" w:cs="Times New Roman"/>
          <w:bCs/>
        </w:rPr>
      </w:pPr>
      <w:r w:rsidRPr="007E191D">
        <w:rPr>
          <w:rFonts w:ascii="Times New Roman" w:eastAsia="Calibri" w:hAnsi="Times New Roman" w:cs="Times New Roman"/>
          <w:bCs/>
        </w:rPr>
        <w:t>- решение текущих организационных вопросов.</w:t>
      </w:r>
    </w:p>
    <w:p w:rsidR="007E191D" w:rsidRPr="007E191D" w:rsidRDefault="007E191D" w:rsidP="007E191D">
      <w:pPr>
        <w:widowControl/>
        <w:tabs>
          <w:tab w:val="left" w:pos="9781"/>
        </w:tabs>
        <w:ind w:right="-21" w:firstLine="567"/>
        <w:jc w:val="both"/>
        <w:rPr>
          <w:rFonts w:ascii="Times New Roman" w:eastAsia="Calibri" w:hAnsi="Times New Roman" w:cs="Times New Roman"/>
          <w:bCs/>
        </w:rPr>
      </w:pPr>
      <w:r w:rsidRPr="007E191D">
        <w:rPr>
          <w:rFonts w:ascii="Times New Roman" w:eastAsia="Calibri" w:hAnsi="Times New Roman" w:cs="Times New Roman"/>
          <w:b/>
          <w:bCs/>
          <w:iCs/>
        </w:rPr>
        <w:t>1.3.</w:t>
      </w:r>
      <w:r w:rsidRPr="007E191D">
        <w:rPr>
          <w:rFonts w:ascii="Times New Roman" w:eastAsia="Calibri" w:hAnsi="Times New Roman" w:cs="Times New Roman"/>
          <w:b/>
          <w:bCs/>
          <w:i/>
          <w:iCs/>
        </w:rPr>
        <w:t> «День открытых дверей».</w:t>
      </w:r>
      <w:r w:rsidRPr="007E191D">
        <w:rPr>
          <w:rFonts w:ascii="Times New Roman" w:eastAsia="Calibri" w:hAnsi="Times New Roman" w:cs="Times New Roman"/>
          <w:bCs/>
        </w:rPr>
        <w:t xml:space="preserve"> Проводится администрацией ДОО в апреле для родителей детей, поступающих в ДОО в следующем учебном году.</w:t>
      </w:r>
    </w:p>
    <w:p w:rsidR="007E191D" w:rsidRPr="007E191D" w:rsidRDefault="007E191D" w:rsidP="007E191D">
      <w:pPr>
        <w:widowControl/>
        <w:tabs>
          <w:tab w:val="left" w:pos="9781"/>
        </w:tabs>
        <w:ind w:right="-21" w:firstLine="567"/>
        <w:jc w:val="both"/>
        <w:rPr>
          <w:rFonts w:ascii="Times New Roman" w:eastAsia="Calibri" w:hAnsi="Times New Roman" w:cs="Times New Roman"/>
          <w:bCs/>
        </w:rPr>
      </w:pPr>
      <w:r w:rsidRPr="007E191D">
        <w:rPr>
          <w:rFonts w:ascii="Times New Roman" w:eastAsia="Calibri" w:hAnsi="Times New Roman" w:cs="Times New Roman"/>
          <w:bCs/>
          <w:i/>
        </w:rPr>
        <w:t>Задача:</w:t>
      </w:r>
      <w:r w:rsidRPr="007E191D">
        <w:rPr>
          <w:rFonts w:ascii="Times New Roman" w:eastAsia="Calibri" w:hAnsi="Times New Roman" w:cs="Times New Roman"/>
          <w:bCs/>
        </w:rPr>
        <w:t xml:space="preserve"> знакомство с ДОО, направлениями и условиями его работы.</w:t>
      </w:r>
    </w:p>
    <w:p w:rsidR="007E191D" w:rsidRPr="003972AA" w:rsidRDefault="007E191D" w:rsidP="003972AA">
      <w:pPr>
        <w:pStyle w:val="af0"/>
        <w:widowControl/>
        <w:numPr>
          <w:ilvl w:val="1"/>
          <w:numId w:val="30"/>
        </w:numPr>
        <w:tabs>
          <w:tab w:val="left" w:pos="9781"/>
        </w:tabs>
        <w:ind w:right="-21"/>
        <w:jc w:val="both"/>
        <w:rPr>
          <w:rFonts w:ascii="Times New Roman" w:eastAsia="Calibri" w:hAnsi="Times New Roman" w:cs="Times New Roman"/>
          <w:bCs/>
        </w:rPr>
      </w:pPr>
      <w:r w:rsidRPr="003972AA">
        <w:rPr>
          <w:rFonts w:ascii="Times New Roman" w:eastAsia="Calibri" w:hAnsi="Times New Roman" w:cs="Times New Roman"/>
          <w:b/>
          <w:bCs/>
          <w:i/>
          <w:iCs/>
        </w:rPr>
        <w:t xml:space="preserve">Тематические занятия, «КЦ». </w:t>
      </w:r>
      <w:r w:rsidRPr="003972AA">
        <w:rPr>
          <w:rFonts w:ascii="Times New Roman" w:eastAsia="Calibri" w:hAnsi="Times New Roman" w:cs="Times New Roman"/>
          <w:bCs/>
        </w:rPr>
        <w:t>Работа КЦ планируется на основании запросов и анкетирования родителей. Занятия в КЦ проводятся специалистами ДОО каждую пятницу в неделю 1 раз</w:t>
      </w:r>
    </w:p>
    <w:p w:rsidR="007E191D" w:rsidRPr="007E191D" w:rsidRDefault="007E191D" w:rsidP="007E191D">
      <w:pPr>
        <w:widowControl/>
        <w:tabs>
          <w:tab w:val="left" w:pos="9781"/>
        </w:tabs>
        <w:ind w:right="-21" w:firstLine="567"/>
        <w:jc w:val="both"/>
        <w:rPr>
          <w:rFonts w:ascii="Times New Roman" w:eastAsia="Calibri" w:hAnsi="Times New Roman" w:cs="Times New Roman"/>
          <w:bCs/>
        </w:rPr>
      </w:pPr>
      <w:r w:rsidRPr="007E191D">
        <w:rPr>
          <w:rFonts w:ascii="Times New Roman" w:eastAsia="Calibri" w:hAnsi="Times New Roman" w:cs="Times New Roman"/>
          <w:bCs/>
          <w:i/>
        </w:rPr>
        <w:t>Формы проведения:</w:t>
      </w:r>
      <w:r w:rsidRPr="007E191D">
        <w:rPr>
          <w:rFonts w:ascii="Times New Roman" w:eastAsia="Calibri" w:hAnsi="Times New Roman" w:cs="Times New Roman"/>
          <w:bCs/>
        </w:rPr>
        <w:t xml:space="preserve"> тематические доклады; плановые консультации; семинары; тренинги; «Круглые столы» и др.</w:t>
      </w:r>
    </w:p>
    <w:p w:rsidR="007E191D" w:rsidRPr="007E191D" w:rsidRDefault="007E191D" w:rsidP="007E191D">
      <w:pPr>
        <w:widowControl/>
        <w:tabs>
          <w:tab w:val="left" w:pos="9781"/>
        </w:tabs>
        <w:ind w:right="-21" w:firstLine="567"/>
        <w:jc w:val="both"/>
        <w:rPr>
          <w:rFonts w:ascii="Times New Roman" w:eastAsia="Calibri" w:hAnsi="Times New Roman" w:cs="Times New Roman"/>
          <w:bCs/>
          <w:i/>
        </w:rPr>
      </w:pPr>
      <w:r w:rsidRPr="007E191D">
        <w:rPr>
          <w:rFonts w:ascii="Times New Roman" w:eastAsia="Calibri" w:hAnsi="Times New Roman" w:cs="Times New Roman"/>
          <w:bCs/>
          <w:i/>
        </w:rPr>
        <w:t xml:space="preserve">Задачи: </w:t>
      </w:r>
    </w:p>
    <w:p w:rsidR="007E191D" w:rsidRPr="007E191D" w:rsidRDefault="007E191D" w:rsidP="007E191D">
      <w:pPr>
        <w:widowControl/>
        <w:tabs>
          <w:tab w:val="left" w:pos="9781"/>
        </w:tabs>
        <w:ind w:right="-21" w:firstLine="567"/>
        <w:jc w:val="both"/>
        <w:rPr>
          <w:rFonts w:ascii="Times New Roman" w:eastAsia="Calibri" w:hAnsi="Times New Roman" w:cs="Times New Roman"/>
          <w:bCs/>
        </w:rPr>
      </w:pPr>
      <w:r w:rsidRPr="007E191D">
        <w:rPr>
          <w:rFonts w:ascii="Times New Roman" w:eastAsia="Calibri" w:hAnsi="Times New Roman" w:cs="Times New Roman"/>
          <w:bCs/>
        </w:rPr>
        <w:t>- знакомство и обучение родителей формам оказания психолого-педагогической помощи со стороны семьи детям с проблемами в развитии;</w:t>
      </w:r>
    </w:p>
    <w:p w:rsidR="007E191D" w:rsidRPr="007E191D" w:rsidRDefault="007E191D" w:rsidP="007E191D">
      <w:pPr>
        <w:widowControl/>
        <w:tabs>
          <w:tab w:val="left" w:pos="9781"/>
        </w:tabs>
        <w:ind w:right="-21" w:firstLine="567"/>
        <w:jc w:val="both"/>
        <w:rPr>
          <w:rFonts w:ascii="Times New Roman" w:eastAsia="Calibri" w:hAnsi="Times New Roman" w:cs="Times New Roman"/>
          <w:bCs/>
        </w:rPr>
      </w:pPr>
      <w:r w:rsidRPr="007E191D">
        <w:rPr>
          <w:rFonts w:ascii="Times New Roman" w:eastAsia="Calibri" w:hAnsi="Times New Roman" w:cs="Times New Roman"/>
          <w:bCs/>
        </w:rPr>
        <w:t>- ознакомление с задачами и формами подготовки детей к школе.</w:t>
      </w:r>
    </w:p>
    <w:p w:rsidR="007E191D" w:rsidRPr="007E191D" w:rsidRDefault="007E191D" w:rsidP="007E191D">
      <w:pPr>
        <w:widowControl/>
        <w:tabs>
          <w:tab w:val="left" w:pos="9781"/>
        </w:tabs>
        <w:ind w:right="-21" w:firstLine="567"/>
        <w:jc w:val="both"/>
        <w:rPr>
          <w:rFonts w:ascii="Times New Roman" w:eastAsia="Calibri" w:hAnsi="Times New Roman" w:cs="Times New Roman"/>
          <w:bCs/>
          <w:i/>
        </w:rPr>
      </w:pPr>
      <w:r w:rsidRPr="007E191D">
        <w:rPr>
          <w:rFonts w:ascii="Times New Roman" w:eastAsia="Calibri" w:hAnsi="Times New Roman" w:cs="Times New Roman"/>
          <w:b/>
          <w:bCs/>
          <w:iCs/>
        </w:rPr>
        <w:t>1.5.</w:t>
      </w:r>
      <w:r w:rsidRPr="007E191D">
        <w:rPr>
          <w:rFonts w:ascii="Times New Roman" w:eastAsia="Calibri" w:hAnsi="Times New Roman" w:cs="Times New Roman"/>
          <w:b/>
          <w:bCs/>
          <w:i/>
          <w:iCs/>
        </w:rPr>
        <w:t> Проведение детских праздников и «Досугов».</w:t>
      </w:r>
      <w:r w:rsidRPr="007E191D">
        <w:rPr>
          <w:rFonts w:ascii="Times New Roman" w:eastAsia="Calibri" w:hAnsi="Times New Roman" w:cs="Times New Roman"/>
          <w:bCs/>
        </w:rPr>
        <w:t xml:space="preserve"> Подготовкой и проведением праздников занимаются специалисты ДОО с привлечением </w:t>
      </w:r>
      <w:r w:rsidRPr="007E191D">
        <w:rPr>
          <w:rFonts w:ascii="Times New Roman" w:eastAsia="Calibri" w:hAnsi="Times New Roman" w:cs="Times New Roman"/>
          <w:bCs/>
          <w:i/>
        </w:rPr>
        <w:t>родителей.</w:t>
      </w:r>
    </w:p>
    <w:p w:rsidR="007E191D" w:rsidRPr="007E191D" w:rsidRDefault="007E191D" w:rsidP="007E191D">
      <w:pPr>
        <w:widowControl/>
        <w:tabs>
          <w:tab w:val="left" w:pos="9781"/>
        </w:tabs>
        <w:ind w:right="-21" w:firstLine="567"/>
        <w:jc w:val="both"/>
        <w:rPr>
          <w:rFonts w:ascii="Times New Roman" w:eastAsia="Calibri" w:hAnsi="Times New Roman" w:cs="Times New Roman"/>
          <w:bCs/>
        </w:rPr>
      </w:pPr>
      <w:r w:rsidRPr="007E191D">
        <w:rPr>
          <w:rFonts w:ascii="Times New Roman" w:eastAsia="Calibri" w:hAnsi="Times New Roman" w:cs="Times New Roman"/>
          <w:bCs/>
          <w:i/>
        </w:rPr>
        <w:t>Задача:</w:t>
      </w:r>
      <w:r w:rsidRPr="007E191D">
        <w:rPr>
          <w:rFonts w:ascii="Times New Roman" w:eastAsia="Calibri" w:hAnsi="Times New Roman" w:cs="Times New Roman"/>
          <w:bCs/>
        </w:rPr>
        <w:t xml:space="preserve"> поддержание благоприятного психологического микроклимата в группах и распространение его на семью.</w:t>
      </w:r>
    </w:p>
    <w:p w:rsidR="007E191D" w:rsidRPr="007E191D" w:rsidRDefault="007E191D" w:rsidP="007E191D">
      <w:pPr>
        <w:widowControl/>
        <w:tabs>
          <w:tab w:val="left" w:pos="9781"/>
        </w:tabs>
        <w:ind w:right="-21" w:firstLine="567"/>
        <w:jc w:val="both"/>
        <w:rPr>
          <w:rFonts w:ascii="Times New Roman" w:eastAsia="Calibri" w:hAnsi="Times New Roman" w:cs="Times New Roman"/>
          <w:b/>
          <w:bCs/>
          <w:color w:val="auto"/>
        </w:rPr>
      </w:pPr>
      <w:r w:rsidRPr="007E191D">
        <w:rPr>
          <w:rFonts w:ascii="Times New Roman" w:eastAsia="Calibri" w:hAnsi="Times New Roman" w:cs="Times New Roman"/>
          <w:b/>
          <w:bCs/>
          <w:color w:val="auto"/>
        </w:rPr>
        <w:t>2. Индивидуальные формы работы</w:t>
      </w:r>
    </w:p>
    <w:p w:rsidR="007E191D" w:rsidRPr="007E191D" w:rsidRDefault="007E191D" w:rsidP="007E191D">
      <w:pPr>
        <w:widowControl/>
        <w:tabs>
          <w:tab w:val="left" w:pos="9781"/>
        </w:tabs>
        <w:ind w:right="-21" w:firstLine="567"/>
        <w:jc w:val="both"/>
        <w:rPr>
          <w:rFonts w:ascii="Times New Roman" w:eastAsia="Calibri" w:hAnsi="Times New Roman" w:cs="Times New Roman"/>
          <w:bCs/>
        </w:rPr>
      </w:pPr>
      <w:r w:rsidRPr="007E191D">
        <w:rPr>
          <w:rFonts w:ascii="Times New Roman" w:eastAsia="Calibri" w:hAnsi="Times New Roman" w:cs="Times New Roman"/>
          <w:b/>
          <w:bCs/>
          <w:iCs/>
        </w:rPr>
        <w:t>2.1.</w:t>
      </w:r>
      <w:r w:rsidRPr="007E191D">
        <w:rPr>
          <w:rFonts w:ascii="Times New Roman" w:eastAsia="Calibri" w:hAnsi="Times New Roman" w:cs="Times New Roman"/>
          <w:b/>
          <w:bCs/>
          <w:i/>
          <w:iCs/>
        </w:rPr>
        <w:t xml:space="preserve"> Анкетирование и опросы. </w:t>
      </w:r>
      <w:r w:rsidRPr="007E191D">
        <w:rPr>
          <w:rFonts w:ascii="Times New Roman" w:eastAsia="Calibri" w:hAnsi="Times New Roman" w:cs="Times New Roman"/>
          <w:bCs/>
        </w:rPr>
        <w:t>Проводятся по планам администрации, дефектологов, психолога, воспитателей и по мере необходимости.</w:t>
      </w:r>
    </w:p>
    <w:p w:rsidR="007E191D" w:rsidRPr="007E191D" w:rsidRDefault="007E191D" w:rsidP="007E191D">
      <w:pPr>
        <w:widowControl/>
        <w:tabs>
          <w:tab w:val="left" w:pos="9781"/>
        </w:tabs>
        <w:ind w:right="-21" w:firstLine="567"/>
        <w:jc w:val="both"/>
        <w:rPr>
          <w:rFonts w:ascii="Times New Roman" w:eastAsia="Calibri" w:hAnsi="Times New Roman" w:cs="Times New Roman"/>
          <w:bCs/>
          <w:i/>
        </w:rPr>
      </w:pPr>
      <w:r w:rsidRPr="007E191D">
        <w:rPr>
          <w:rFonts w:ascii="Times New Roman" w:eastAsia="Calibri" w:hAnsi="Times New Roman" w:cs="Times New Roman"/>
          <w:bCs/>
          <w:i/>
        </w:rPr>
        <w:t xml:space="preserve">Задачи: </w:t>
      </w:r>
    </w:p>
    <w:p w:rsidR="007E191D" w:rsidRPr="007E191D" w:rsidRDefault="007E191D" w:rsidP="007E191D">
      <w:pPr>
        <w:widowControl/>
        <w:tabs>
          <w:tab w:val="left" w:pos="9781"/>
        </w:tabs>
        <w:ind w:right="-21" w:firstLine="567"/>
        <w:jc w:val="both"/>
        <w:rPr>
          <w:rFonts w:ascii="Times New Roman" w:eastAsia="Calibri" w:hAnsi="Times New Roman" w:cs="Times New Roman"/>
          <w:bCs/>
        </w:rPr>
      </w:pPr>
      <w:r w:rsidRPr="007E191D">
        <w:rPr>
          <w:rFonts w:ascii="Times New Roman" w:eastAsia="Calibri" w:hAnsi="Times New Roman" w:cs="Times New Roman"/>
          <w:bCs/>
        </w:rPr>
        <w:t xml:space="preserve">- сбор необходимой информации о ребенке и его семье; </w:t>
      </w:r>
    </w:p>
    <w:p w:rsidR="007E191D" w:rsidRPr="007E191D" w:rsidRDefault="007E191D" w:rsidP="007E191D">
      <w:pPr>
        <w:widowControl/>
        <w:tabs>
          <w:tab w:val="left" w:pos="9781"/>
        </w:tabs>
        <w:ind w:right="-21" w:firstLine="567"/>
        <w:jc w:val="both"/>
        <w:rPr>
          <w:rFonts w:ascii="Times New Roman" w:eastAsia="Calibri" w:hAnsi="Times New Roman" w:cs="Times New Roman"/>
          <w:bCs/>
        </w:rPr>
      </w:pPr>
      <w:r w:rsidRPr="007E191D">
        <w:rPr>
          <w:rFonts w:ascii="Times New Roman" w:eastAsia="Calibri" w:hAnsi="Times New Roman" w:cs="Times New Roman"/>
          <w:bCs/>
        </w:rPr>
        <w:lastRenderedPageBreak/>
        <w:t>- определение запросов родителей о дополнительном образовании детей;</w:t>
      </w:r>
    </w:p>
    <w:p w:rsidR="007E191D" w:rsidRPr="007E191D" w:rsidRDefault="007E191D" w:rsidP="007E191D">
      <w:pPr>
        <w:widowControl/>
        <w:tabs>
          <w:tab w:val="left" w:pos="9781"/>
        </w:tabs>
        <w:ind w:right="-21" w:firstLine="567"/>
        <w:jc w:val="both"/>
        <w:rPr>
          <w:rFonts w:ascii="Times New Roman" w:eastAsia="Calibri" w:hAnsi="Times New Roman" w:cs="Times New Roman"/>
          <w:bCs/>
        </w:rPr>
      </w:pPr>
      <w:r w:rsidRPr="007E191D">
        <w:rPr>
          <w:rFonts w:ascii="Times New Roman" w:eastAsia="Calibri" w:hAnsi="Times New Roman" w:cs="Times New Roman"/>
          <w:bCs/>
        </w:rPr>
        <w:t>- определение оценки родителями эффективности работы специалистов и воспитателей;</w:t>
      </w:r>
    </w:p>
    <w:p w:rsidR="007E191D" w:rsidRPr="007E191D" w:rsidRDefault="007E191D" w:rsidP="007E191D">
      <w:pPr>
        <w:widowControl/>
        <w:tabs>
          <w:tab w:val="left" w:pos="9781"/>
        </w:tabs>
        <w:ind w:right="-21" w:firstLine="567"/>
        <w:jc w:val="both"/>
        <w:rPr>
          <w:rFonts w:ascii="Times New Roman" w:eastAsia="Calibri" w:hAnsi="Times New Roman" w:cs="Times New Roman"/>
          <w:bCs/>
        </w:rPr>
      </w:pPr>
      <w:r w:rsidRPr="007E191D">
        <w:rPr>
          <w:rFonts w:ascii="Times New Roman" w:eastAsia="Calibri" w:hAnsi="Times New Roman" w:cs="Times New Roman"/>
          <w:bCs/>
        </w:rPr>
        <w:t>- определение оценки родителями работы ДОО.</w:t>
      </w:r>
    </w:p>
    <w:p w:rsidR="007E191D" w:rsidRPr="007E191D" w:rsidRDefault="007E191D" w:rsidP="007E191D">
      <w:pPr>
        <w:widowControl/>
        <w:tabs>
          <w:tab w:val="left" w:pos="9781"/>
        </w:tabs>
        <w:ind w:right="-21" w:firstLine="567"/>
        <w:jc w:val="both"/>
        <w:rPr>
          <w:rFonts w:ascii="Times New Roman" w:eastAsia="Calibri" w:hAnsi="Times New Roman" w:cs="Times New Roman"/>
          <w:bCs/>
        </w:rPr>
      </w:pPr>
      <w:r w:rsidRPr="007E191D">
        <w:rPr>
          <w:rFonts w:ascii="Times New Roman" w:eastAsia="Calibri" w:hAnsi="Times New Roman" w:cs="Times New Roman"/>
          <w:b/>
          <w:bCs/>
          <w:iCs/>
        </w:rPr>
        <w:t>2.2</w:t>
      </w:r>
      <w:r w:rsidRPr="007E191D">
        <w:rPr>
          <w:rFonts w:ascii="Times New Roman" w:eastAsia="Calibri" w:hAnsi="Times New Roman" w:cs="Times New Roman"/>
          <w:b/>
          <w:bCs/>
          <w:i/>
          <w:iCs/>
        </w:rPr>
        <w:t>. Беседы и консультации специалистов.</w:t>
      </w:r>
      <w:r w:rsidRPr="007E191D">
        <w:rPr>
          <w:rFonts w:ascii="Times New Roman" w:eastAsia="Calibri" w:hAnsi="Times New Roman" w:cs="Times New Roman"/>
          <w:bCs/>
        </w:rPr>
        <w:t xml:space="preserve"> Проводятся по запросам родителей и по плану индивидуальной работы с родителями.</w:t>
      </w:r>
    </w:p>
    <w:p w:rsidR="007E191D" w:rsidRPr="007E191D" w:rsidRDefault="007E191D" w:rsidP="007E191D">
      <w:pPr>
        <w:widowControl/>
        <w:tabs>
          <w:tab w:val="left" w:pos="9781"/>
        </w:tabs>
        <w:ind w:right="-21" w:firstLine="567"/>
        <w:jc w:val="both"/>
        <w:rPr>
          <w:rFonts w:ascii="Times New Roman" w:eastAsia="Calibri" w:hAnsi="Times New Roman" w:cs="Times New Roman"/>
          <w:bCs/>
          <w:i/>
        </w:rPr>
      </w:pPr>
      <w:r w:rsidRPr="007E191D">
        <w:rPr>
          <w:rFonts w:ascii="Times New Roman" w:eastAsia="Calibri" w:hAnsi="Times New Roman" w:cs="Times New Roman"/>
          <w:bCs/>
          <w:i/>
        </w:rPr>
        <w:t xml:space="preserve">Задачи: </w:t>
      </w:r>
    </w:p>
    <w:p w:rsidR="007E191D" w:rsidRPr="007E191D" w:rsidRDefault="007E191D" w:rsidP="007E191D">
      <w:pPr>
        <w:widowControl/>
        <w:tabs>
          <w:tab w:val="left" w:pos="9781"/>
        </w:tabs>
        <w:ind w:right="-21" w:firstLine="567"/>
        <w:jc w:val="both"/>
        <w:rPr>
          <w:rFonts w:ascii="Times New Roman" w:eastAsia="Calibri" w:hAnsi="Times New Roman" w:cs="Times New Roman"/>
          <w:bCs/>
        </w:rPr>
      </w:pPr>
      <w:r w:rsidRPr="007E191D">
        <w:rPr>
          <w:rFonts w:ascii="Times New Roman" w:eastAsia="Calibri" w:hAnsi="Times New Roman" w:cs="Times New Roman"/>
          <w:bCs/>
        </w:rPr>
        <w:t>- оказание индивидуальной помощи родителям по вопросам коррекции, образования и воспитания;</w:t>
      </w:r>
    </w:p>
    <w:p w:rsidR="007E191D" w:rsidRPr="007E191D" w:rsidRDefault="007E191D" w:rsidP="007E191D">
      <w:pPr>
        <w:widowControl/>
        <w:tabs>
          <w:tab w:val="left" w:pos="9781"/>
        </w:tabs>
        <w:ind w:right="-21" w:firstLine="567"/>
        <w:jc w:val="both"/>
        <w:rPr>
          <w:rFonts w:ascii="Times New Roman" w:eastAsia="Calibri" w:hAnsi="Times New Roman" w:cs="Times New Roman"/>
          <w:bCs/>
        </w:rPr>
      </w:pPr>
      <w:r w:rsidRPr="007E191D">
        <w:rPr>
          <w:rFonts w:ascii="Times New Roman" w:eastAsia="Calibri" w:hAnsi="Times New Roman" w:cs="Times New Roman"/>
          <w:bCs/>
        </w:rPr>
        <w:t>- оказание индивидуальной помощи в форме домашних заданий.</w:t>
      </w:r>
    </w:p>
    <w:p w:rsidR="007E191D" w:rsidRPr="007E191D" w:rsidRDefault="007E191D" w:rsidP="007E191D">
      <w:pPr>
        <w:widowControl/>
        <w:tabs>
          <w:tab w:val="left" w:pos="9781"/>
        </w:tabs>
        <w:ind w:right="-21" w:firstLine="567"/>
        <w:jc w:val="both"/>
        <w:rPr>
          <w:rFonts w:ascii="Times New Roman" w:eastAsia="Calibri" w:hAnsi="Times New Roman" w:cs="Times New Roman"/>
          <w:bCs/>
        </w:rPr>
      </w:pPr>
      <w:r w:rsidRPr="007E191D">
        <w:rPr>
          <w:rFonts w:ascii="Times New Roman" w:eastAsia="Calibri" w:hAnsi="Times New Roman" w:cs="Times New Roman"/>
          <w:b/>
          <w:bCs/>
          <w:iCs/>
        </w:rPr>
        <w:t>2.3.</w:t>
      </w:r>
      <w:r w:rsidRPr="007E191D">
        <w:rPr>
          <w:rFonts w:ascii="Times New Roman" w:eastAsia="Calibri" w:hAnsi="Times New Roman" w:cs="Times New Roman"/>
          <w:b/>
          <w:bCs/>
          <w:i/>
          <w:iCs/>
        </w:rPr>
        <w:t> «Служба доверия».</w:t>
      </w:r>
      <w:r w:rsidRPr="007E191D">
        <w:rPr>
          <w:rFonts w:ascii="Times New Roman" w:eastAsia="Calibri" w:hAnsi="Times New Roman" w:cs="Times New Roman"/>
          <w:bCs/>
        </w:rPr>
        <w:t xml:space="preserve"> Работу службы обеспечивают администрация и психолог. Служба работает с персональными и анонимными обращениями и пожеланиями родителей. </w:t>
      </w:r>
    </w:p>
    <w:p w:rsidR="007E191D" w:rsidRPr="007E191D" w:rsidRDefault="007E191D" w:rsidP="007E191D">
      <w:pPr>
        <w:widowControl/>
        <w:tabs>
          <w:tab w:val="left" w:pos="9781"/>
        </w:tabs>
        <w:ind w:right="-21" w:firstLine="567"/>
        <w:jc w:val="both"/>
        <w:rPr>
          <w:rFonts w:ascii="Times New Roman" w:eastAsia="Calibri" w:hAnsi="Times New Roman" w:cs="Times New Roman"/>
          <w:bCs/>
        </w:rPr>
      </w:pPr>
      <w:r w:rsidRPr="007E191D">
        <w:rPr>
          <w:rFonts w:ascii="Times New Roman" w:eastAsia="Calibri" w:hAnsi="Times New Roman" w:cs="Times New Roman"/>
          <w:bCs/>
          <w:i/>
        </w:rPr>
        <w:t>Задача:</w:t>
      </w:r>
      <w:r w:rsidRPr="007E191D">
        <w:rPr>
          <w:rFonts w:ascii="Times New Roman" w:eastAsia="Calibri" w:hAnsi="Times New Roman" w:cs="Times New Roman"/>
          <w:bCs/>
        </w:rPr>
        <w:t xml:space="preserve"> оперативное реагирование администрации ДОО на различные ситуации и предложения.</w:t>
      </w:r>
    </w:p>
    <w:p w:rsidR="007E191D" w:rsidRPr="007E191D" w:rsidRDefault="007E191D" w:rsidP="007E191D">
      <w:pPr>
        <w:widowControl/>
        <w:tabs>
          <w:tab w:val="left" w:pos="9781"/>
        </w:tabs>
        <w:ind w:right="-21" w:firstLine="567"/>
        <w:jc w:val="both"/>
        <w:rPr>
          <w:rFonts w:ascii="Times New Roman" w:eastAsia="Calibri" w:hAnsi="Times New Roman" w:cs="Times New Roman"/>
          <w:bCs/>
        </w:rPr>
      </w:pPr>
      <w:r w:rsidRPr="007E191D">
        <w:rPr>
          <w:rFonts w:ascii="Times New Roman" w:eastAsia="Calibri" w:hAnsi="Times New Roman" w:cs="Times New Roman"/>
          <w:b/>
          <w:bCs/>
          <w:iCs/>
        </w:rPr>
        <w:t>2.4.</w:t>
      </w:r>
      <w:r w:rsidRPr="007E191D">
        <w:rPr>
          <w:rFonts w:ascii="Times New Roman" w:eastAsia="Calibri" w:hAnsi="Times New Roman" w:cs="Times New Roman"/>
          <w:b/>
          <w:bCs/>
          <w:i/>
          <w:iCs/>
        </w:rPr>
        <w:t> Родительский час.</w:t>
      </w:r>
      <w:r w:rsidRPr="007E191D">
        <w:rPr>
          <w:rFonts w:ascii="Times New Roman" w:eastAsia="Calibri" w:hAnsi="Times New Roman" w:cs="Times New Roman"/>
          <w:bCs/>
        </w:rPr>
        <w:t xml:space="preserve"> Проводится учителями-дефектологами и логопедами групп один раз в неделю во второй половине дня с 17 до 18 часов.</w:t>
      </w:r>
    </w:p>
    <w:p w:rsidR="007E191D" w:rsidRPr="007E191D" w:rsidRDefault="007E191D" w:rsidP="007E191D">
      <w:pPr>
        <w:widowControl/>
        <w:tabs>
          <w:tab w:val="left" w:pos="9781"/>
        </w:tabs>
        <w:ind w:right="-21" w:firstLine="567"/>
        <w:jc w:val="both"/>
        <w:rPr>
          <w:rFonts w:ascii="Times New Roman" w:eastAsia="Calibri" w:hAnsi="Times New Roman" w:cs="Times New Roman"/>
          <w:bCs/>
        </w:rPr>
      </w:pPr>
      <w:r w:rsidRPr="007E191D">
        <w:rPr>
          <w:rFonts w:ascii="Times New Roman" w:eastAsia="Calibri" w:hAnsi="Times New Roman" w:cs="Times New Roman"/>
          <w:bCs/>
          <w:i/>
        </w:rPr>
        <w:t>Задача:</w:t>
      </w:r>
      <w:r w:rsidRPr="007E191D">
        <w:rPr>
          <w:rFonts w:ascii="Times New Roman" w:eastAsia="Calibri" w:hAnsi="Times New Roman" w:cs="Times New Roman"/>
          <w:bCs/>
        </w:rPr>
        <w:t xml:space="preserve"> информирование родителей о ходе образовательной работы с ребенком, разъяснение способов и методов взаимодействия с ним при закреплении материала в домашних условиях, помощь в подборе дидактических игр и игрушек, детскойлитературы, тетрадей на печатной основе, раскрасок, наиболее эффективных на определенном этапе развития ребенка.</w:t>
      </w:r>
    </w:p>
    <w:p w:rsidR="007E191D" w:rsidRPr="007E191D" w:rsidRDefault="007E191D" w:rsidP="007E191D">
      <w:pPr>
        <w:widowControl/>
        <w:tabs>
          <w:tab w:val="left" w:pos="9781"/>
        </w:tabs>
        <w:ind w:right="-21" w:firstLine="567"/>
        <w:jc w:val="both"/>
        <w:rPr>
          <w:rFonts w:ascii="Times New Roman" w:eastAsia="Calibri" w:hAnsi="Times New Roman" w:cs="Times New Roman"/>
          <w:b/>
          <w:bCs/>
        </w:rPr>
      </w:pPr>
      <w:r w:rsidRPr="007E191D">
        <w:rPr>
          <w:rFonts w:ascii="Times New Roman" w:eastAsia="Calibri" w:hAnsi="Times New Roman" w:cs="Times New Roman"/>
          <w:b/>
          <w:bCs/>
        </w:rPr>
        <w:t>3. Формы наглядного информационного обеспечения</w:t>
      </w:r>
    </w:p>
    <w:p w:rsidR="007E191D" w:rsidRPr="007E191D" w:rsidRDefault="007E191D" w:rsidP="007E191D">
      <w:pPr>
        <w:widowControl/>
        <w:tabs>
          <w:tab w:val="left" w:pos="9781"/>
        </w:tabs>
        <w:ind w:right="-21" w:firstLine="567"/>
        <w:jc w:val="both"/>
        <w:rPr>
          <w:rFonts w:ascii="Times New Roman" w:eastAsia="Calibri" w:hAnsi="Times New Roman" w:cs="Times New Roman"/>
          <w:bCs/>
        </w:rPr>
      </w:pPr>
      <w:r w:rsidRPr="007E191D">
        <w:rPr>
          <w:rFonts w:ascii="Times New Roman" w:eastAsia="Calibri" w:hAnsi="Times New Roman" w:cs="Times New Roman"/>
          <w:b/>
          <w:bCs/>
          <w:iCs/>
        </w:rPr>
        <w:t>3.1.</w:t>
      </w:r>
      <w:r w:rsidRPr="007E191D">
        <w:rPr>
          <w:rFonts w:ascii="Times New Roman" w:eastAsia="Calibri" w:hAnsi="Times New Roman" w:cs="Times New Roman"/>
          <w:b/>
          <w:bCs/>
          <w:i/>
          <w:iCs/>
        </w:rPr>
        <w:t xml:space="preserve"> Информационные стенды и тематические выставки. </w:t>
      </w:r>
      <w:r w:rsidRPr="007E191D">
        <w:rPr>
          <w:rFonts w:ascii="Times New Roman" w:eastAsia="Calibri" w:hAnsi="Times New Roman" w:cs="Times New Roman"/>
          <w:bCs/>
        </w:rPr>
        <w:t>Стационарные и передвижные стенды и выставки размещаются в удобных для родителей местах (например, «Готовимся к школе», «Развиваем руку, а значит и речь», «Игра в развитии ребенка», «Как выбрать игрушку», «Какие книги прочитать ребенку», «Как развивать способности ребенка дома»).</w:t>
      </w:r>
    </w:p>
    <w:p w:rsidR="007E191D" w:rsidRPr="007E191D" w:rsidRDefault="007E191D" w:rsidP="007E191D">
      <w:pPr>
        <w:widowControl/>
        <w:tabs>
          <w:tab w:val="left" w:pos="9781"/>
        </w:tabs>
        <w:ind w:right="-21" w:firstLine="567"/>
        <w:jc w:val="both"/>
        <w:rPr>
          <w:rFonts w:ascii="Times New Roman" w:eastAsia="Calibri" w:hAnsi="Times New Roman" w:cs="Times New Roman"/>
          <w:bCs/>
          <w:i/>
        </w:rPr>
      </w:pPr>
      <w:r w:rsidRPr="007E191D">
        <w:rPr>
          <w:rFonts w:ascii="Times New Roman" w:eastAsia="Calibri" w:hAnsi="Times New Roman" w:cs="Times New Roman"/>
          <w:bCs/>
          <w:i/>
        </w:rPr>
        <w:t xml:space="preserve">Задачи: </w:t>
      </w:r>
    </w:p>
    <w:p w:rsidR="007E191D" w:rsidRPr="007E191D" w:rsidRDefault="007E191D" w:rsidP="007E191D">
      <w:pPr>
        <w:widowControl/>
        <w:tabs>
          <w:tab w:val="left" w:pos="9781"/>
        </w:tabs>
        <w:ind w:right="-21" w:firstLine="567"/>
        <w:jc w:val="both"/>
        <w:rPr>
          <w:rFonts w:ascii="Times New Roman" w:eastAsia="Calibri" w:hAnsi="Times New Roman" w:cs="Times New Roman"/>
          <w:bCs/>
        </w:rPr>
      </w:pPr>
      <w:r w:rsidRPr="007E191D">
        <w:rPr>
          <w:rFonts w:ascii="Times New Roman" w:eastAsia="Calibri" w:hAnsi="Times New Roman" w:cs="Times New Roman"/>
          <w:bCs/>
        </w:rPr>
        <w:t>- информирование родителей об организации коррекционно-образовательной работы в ДОО;</w:t>
      </w:r>
    </w:p>
    <w:p w:rsidR="007E191D" w:rsidRPr="007E191D" w:rsidRDefault="007E191D" w:rsidP="007E191D">
      <w:pPr>
        <w:widowControl/>
        <w:tabs>
          <w:tab w:val="left" w:pos="9781"/>
        </w:tabs>
        <w:ind w:right="-21" w:firstLine="567"/>
        <w:jc w:val="both"/>
        <w:rPr>
          <w:rFonts w:ascii="Times New Roman" w:eastAsia="Calibri" w:hAnsi="Times New Roman" w:cs="Times New Roman"/>
          <w:bCs/>
        </w:rPr>
      </w:pPr>
      <w:r w:rsidRPr="007E191D">
        <w:rPr>
          <w:rFonts w:ascii="Times New Roman" w:eastAsia="Calibri" w:hAnsi="Times New Roman" w:cs="Times New Roman"/>
          <w:bCs/>
        </w:rPr>
        <w:t>- информация о графиках работы администрации и специалистов.</w:t>
      </w:r>
    </w:p>
    <w:p w:rsidR="007E191D" w:rsidRPr="007E191D" w:rsidRDefault="007E191D" w:rsidP="007E191D">
      <w:pPr>
        <w:widowControl/>
        <w:tabs>
          <w:tab w:val="left" w:pos="9781"/>
        </w:tabs>
        <w:ind w:right="-21" w:firstLine="567"/>
        <w:jc w:val="both"/>
        <w:rPr>
          <w:rFonts w:ascii="Times New Roman" w:eastAsia="Calibri" w:hAnsi="Times New Roman" w:cs="Times New Roman"/>
          <w:bCs/>
        </w:rPr>
      </w:pPr>
      <w:r w:rsidRPr="007E191D">
        <w:rPr>
          <w:rFonts w:ascii="Times New Roman" w:eastAsia="Calibri" w:hAnsi="Times New Roman" w:cs="Times New Roman"/>
          <w:b/>
          <w:bCs/>
          <w:iCs/>
        </w:rPr>
        <w:t>3.2.</w:t>
      </w:r>
      <w:r w:rsidRPr="007E191D">
        <w:rPr>
          <w:rFonts w:ascii="Times New Roman" w:eastAsia="Calibri" w:hAnsi="Times New Roman" w:cs="Times New Roman"/>
          <w:b/>
          <w:bCs/>
          <w:i/>
          <w:iCs/>
        </w:rPr>
        <w:t> Выставки детских работ.</w:t>
      </w:r>
      <w:r w:rsidRPr="007E191D">
        <w:rPr>
          <w:rFonts w:ascii="Times New Roman" w:eastAsia="Calibri" w:hAnsi="Times New Roman" w:cs="Times New Roman"/>
          <w:bCs/>
        </w:rPr>
        <w:t xml:space="preserve"> Проводятся по плану образовательной работы.</w:t>
      </w:r>
    </w:p>
    <w:p w:rsidR="007E191D" w:rsidRPr="007E191D" w:rsidRDefault="007E191D" w:rsidP="007E191D">
      <w:pPr>
        <w:widowControl/>
        <w:tabs>
          <w:tab w:val="left" w:pos="9781"/>
        </w:tabs>
        <w:ind w:right="-21" w:firstLine="567"/>
        <w:jc w:val="both"/>
        <w:rPr>
          <w:rFonts w:ascii="Times New Roman" w:eastAsia="Calibri" w:hAnsi="Times New Roman" w:cs="Times New Roman"/>
          <w:bCs/>
          <w:i/>
        </w:rPr>
      </w:pPr>
      <w:r w:rsidRPr="007E191D">
        <w:rPr>
          <w:rFonts w:ascii="Times New Roman" w:eastAsia="Calibri" w:hAnsi="Times New Roman" w:cs="Times New Roman"/>
          <w:bCs/>
          <w:i/>
        </w:rPr>
        <w:t>Задачи:</w:t>
      </w:r>
    </w:p>
    <w:p w:rsidR="007E191D" w:rsidRPr="007E191D" w:rsidRDefault="007E191D" w:rsidP="007E191D">
      <w:pPr>
        <w:widowControl/>
        <w:tabs>
          <w:tab w:val="left" w:pos="9781"/>
        </w:tabs>
        <w:ind w:right="-21" w:firstLine="567"/>
        <w:jc w:val="both"/>
        <w:rPr>
          <w:rFonts w:ascii="Times New Roman" w:eastAsia="Calibri" w:hAnsi="Times New Roman" w:cs="Times New Roman"/>
          <w:bCs/>
        </w:rPr>
      </w:pPr>
      <w:r w:rsidRPr="007E191D">
        <w:rPr>
          <w:rFonts w:ascii="Times New Roman" w:eastAsia="Calibri" w:hAnsi="Times New Roman" w:cs="Times New Roman"/>
          <w:bCs/>
        </w:rPr>
        <w:t>- ознакомление родителей с формами продуктивной деятельности детей;</w:t>
      </w:r>
    </w:p>
    <w:p w:rsidR="007E191D" w:rsidRPr="007E191D" w:rsidRDefault="007E191D" w:rsidP="007E191D">
      <w:pPr>
        <w:widowControl/>
        <w:tabs>
          <w:tab w:val="left" w:pos="9781"/>
        </w:tabs>
        <w:ind w:right="-21" w:firstLine="567"/>
        <w:jc w:val="both"/>
        <w:rPr>
          <w:rFonts w:ascii="Times New Roman" w:eastAsia="Calibri" w:hAnsi="Times New Roman" w:cs="Times New Roman"/>
          <w:bCs/>
        </w:rPr>
      </w:pPr>
      <w:r w:rsidRPr="007E191D">
        <w:rPr>
          <w:rFonts w:ascii="Times New Roman" w:eastAsia="Calibri" w:hAnsi="Times New Roman" w:cs="Times New Roman"/>
          <w:bCs/>
        </w:rPr>
        <w:t>- привлечение и активизация интереса родителей к продуктивной деятельности своего ребенка.</w:t>
      </w:r>
    </w:p>
    <w:p w:rsidR="007E191D" w:rsidRPr="007E191D" w:rsidRDefault="007E191D" w:rsidP="007E191D">
      <w:pPr>
        <w:widowControl/>
        <w:tabs>
          <w:tab w:val="left" w:pos="9781"/>
        </w:tabs>
        <w:ind w:right="-21" w:firstLine="567"/>
        <w:jc w:val="both"/>
        <w:rPr>
          <w:rFonts w:ascii="Times New Roman" w:eastAsia="Calibri" w:hAnsi="Times New Roman" w:cs="Times New Roman"/>
          <w:bCs/>
        </w:rPr>
      </w:pPr>
      <w:r w:rsidRPr="007E191D">
        <w:rPr>
          <w:rFonts w:ascii="Times New Roman" w:eastAsia="Calibri" w:hAnsi="Times New Roman" w:cs="Times New Roman"/>
          <w:b/>
          <w:bCs/>
          <w:iCs/>
        </w:rPr>
        <w:t>3.3.</w:t>
      </w:r>
      <w:r w:rsidRPr="007E191D">
        <w:rPr>
          <w:rFonts w:ascii="Times New Roman" w:eastAsia="Calibri" w:hAnsi="Times New Roman" w:cs="Times New Roman"/>
          <w:b/>
          <w:bCs/>
          <w:i/>
          <w:iCs/>
        </w:rPr>
        <w:t> Открытые занятия специалистов и воспитателей.</w:t>
      </w:r>
      <w:r w:rsidRPr="007E191D">
        <w:rPr>
          <w:rFonts w:ascii="Times New Roman" w:eastAsia="Calibri" w:hAnsi="Times New Roman" w:cs="Times New Roman"/>
          <w:bCs/>
        </w:rPr>
        <w:t xml:space="preserve"> Задания и методы работы подбираются в форме, доступной для понимания родителями. Проводятся 2-3 раза в год.</w:t>
      </w:r>
    </w:p>
    <w:p w:rsidR="007E191D" w:rsidRPr="007E191D" w:rsidRDefault="007E191D" w:rsidP="007E191D">
      <w:pPr>
        <w:widowControl/>
        <w:tabs>
          <w:tab w:val="left" w:pos="9781"/>
        </w:tabs>
        <w:ind w:right="-21" w:firstLine="567"/>
        <w:jc w:val="both"/>
        <w:rPr>
          <w:rFonts w:ascii="Times New Roman" w:eastAsia="Calibri" w:hAnsi="Times New Roman" w:cs="Times New Roman"/>
          <w:bCs/>
          <w:i/>
        </w:rPr>
      </w:pPr>
      <w:r w:rsidRPr="007E191D">
        <w:rPr>
          <w:rFonts w:ascii="Times New Roman" w:eastAsia="Calibri" w:hAnsi="Times New Roman" w:cs="Times New Roman"/>
          <w:bCs/>
          <w:i/>
        </w:rPr>
        <w:t xml:space="preserve">Задачи: </w:t>
      </w:r>
    </w:p>
    <w:p w:rsidR="007E191D" w:rsidRPr="007E191D" w:rsidRDefault="007E191D" w:rsidP="007E191D">
      <w:pPr>
        <w:widowControl/>
        <w:tabs>
          <w:tab w:val="left" w:pos="9781"/>
        </w:tabs>
        <w:ind w:right="-21" w:firstLine="567"/>
        <w:jc w:val="both"/>
        <w:rPr>
          <w:rFonts w:ascii="Times New Roman" w:eastAsia="Calibri" w:hAnsi="Times New Roman" w:cs="Times New Roman"/>
          <w:bCs/>
        </w:rPr>
      </w:pPr>
      <w:r w:rsidRPr="007E191D">
        <w:rPr>
          <w:rFonts w:ascii="Times New Roman" w:eastAsia="Calibri" w:hAnsi="Times New Roman" w:cs="Times New Roman"/>
          <w:bCs/>
        </w:rPr>
        <w:t xml:space="preserve">- создание условий для объективной оценки родителями успехов и трудностей своих детей; </w:t>
      </w:r>
    </w:p>
    <w:p w:rsidR="007E191D" w:rsidRPr="007E191D" w:rsidRDefault="007E191D" w:rsidP="007E191D">
      <w:pPr>
        <w:widowControl/>
        <w:tabs>
          <w:tab w:val="left" w:pos="9781"/>
        </w:tabs>
        <w:ind w:right="-21" w:firstLine="567"/>
        <w:jc w:val="both"/>
        <w:rPr>
          <w:rFonts w:ascii="Times New Roman" w:eastAsia="Calibri" w:hAnsi="Times New Roman" w:cs="Times New Roman"/>
          <w:bCs/>
        </w:rPr>
      </w:pPr>
      <w:r w:rsidRPr="007E191D">
        <w:rPr>
          <w:rFonts w:ascii="Times New Roman" w:eastAsia="Calibri" w:hAnsi="Times New Roman" w:cs="Times New Roman"/>
          <w:bCs/>
        </w:rPr>
        <w:t xml:space="preserve">- наглядное обучение родителей методам и формам дополнительной работы с детьми в домашних условиях. </w:t>
      </w:r>
    </w:p>
    <w:p w:rsidR="007E191D" w:rsidRPr="007E191D" w:rsidRDefault="007E191D" w:rsidP="007E191D">
      <w:pPr>
        <w:widowControl/>
        <w:tabs>
          <w:tab w:val="left" w:pos="9781"/>
        </w:tabs>
        <w:ind w:right="-21" w:firstLine="567"/>
        <w:jc w:val="both"/>
        <w:rPr>
          <w:rFonts w:ascii="Times New Roman" w:eastAsia="Calibri" w:hAnsi="Times New Roman" w:cs="Times New Roman"/>
          <w:bCs/>
        </w:rPr>
      </w:pPr>
      <w:r w:rsidRPr="007E191D">
        <w:rPr>
          <w:rFonts w:ascii="Times New Roman" w:eastAsia="Calibri" w:hAnsi="Times New Roman" w:cs="Times New Roman"/>
          <w:bCs/>
        </w:rPr>
        <w:t>В реализации задач социально-педагогического блока принимают все специалисты и воспитатели специального детского сада. Сфера их компетентности определена должностными инструкциями.</w:t>
      </w:r>
    </w:p>
    <w:p w:rsidR="007E191D" w:rsidRPr="007E191D" w:rsidRDefault="007E191D" w:rsidP="007E191D">
      <w:pPr>
        <w:widowControl/>
        <w:ind w:right="-21" w:firstLine="567"/>
        <w:jc w:val="both"/>
        <w:rPr>
          <w:rFonts w:ascii="Times New Roman" w:eastAsia="Calibri" w:hAnsi="Times New Roman" w:cs="Times New Roman"/>
          <w:b/>
          <w:i/>
        </w:rPr>
      </w:pPr>
      <w:r w:rsidRPr="007E191D">
        <w:rPr>
          <w:rFonts w:ascii="Times New Roman" w:eastAsia="Calibri" w:hAnsi="Times New Roman" w:cs="Times New Roman"/>
          <w:b/>
          <w:bCs/>
        </w:rPr>
        <w:t>4. </w:t>
      </w:r>
      <w:r w:rsidRPr="007E191D">
        <w:rPr>
          <w:rFonts w:ascii="Times New Roman" w:eastAsia="Calibri" w:hAnsi="Times New Roman" w:cs="Times New Roman"/>
          <w:b/>
        </w:rPr>
        <w:t>Проектная деятельность</w:t>
      </w:r>
    </w:p>
    <w:p w:rsidR="007E191D" w:rsidRPr="007E191D" w:rsidRDefault="007E191D" w:rsidP="007E191D">
      <w:pPr>
        <w:widowControl/>
        <w:ind w:right="-21" w:firstLine="567"/>
        <w:jc w:val="both"/>
        <w:rPr>
          <w:rFonts w:ascii="Times New Roman" w:eastAsia="Calibri" w:hAnsi="Times New Roman" w:cs="Times New Roman"/>
        </w:rPr>
      </w:pPr>
      <w:r w:rsidRPr="007E191D">
        <w:rPr>
          <w:rFonts w:ascii="Times New Roman" w:eastAsia="Calibri" w:hAnsi="Times New Roman" w:cs="Times New Roman"/>
          <w:b/>
          <w:bCs/>
          <w:iCs/>
        </w:rPr>
        <w:t>4.1.</w:t>
      </w:r>
      <w:r w:rsidRPr="007E191D">
        <w:rPr>
          <w:rFonts w:ascii="Times New Roman" w:eastAsia="Calibri" w:hAnsi="Times New Roman" w:cs="Times New Roman"/>
          <w:b/>
          <w:bCs/>
          <w:i/>
          <w:iCs/>
        </w:rPr>
        <w:t xml:space="preserve"> Совместные и семейные проекты различной направленности. </w:t>
      </w:r>
      <w:r w:rsidRPr="007E191D">
        <w:rPr>
          <w:rFonts w:ascii="Times New Roman" w:eastAsia="Calibri" w:hAnsi="Times New Roman" w:cs="Times New Roman"/>
        </w:rPr>
        <w:t>Создание совместных детско-родительских проектов (несколько проектов в год).</w:t>
      </w:r>
    </w:p>
    <w:p w:rsidR="007E191D" w:rsidRPr="007E191D" w:rsidRDefault="007E191D" w:rsidP="007E191D">
      <w:pPr>
        <w:widowControl/>
        <w:ind w:right="-21" w:firstLine="567"/>
        <w:contextualSpacing/>
        <w:jc w:val="both"/>
        <w:rPr>
          <w:rFonts w:ascii="Times New Roman" w:eastAsia="Calibri" w:hAnsi="Times New Roman" w:cs="Times New Roman"/>
        </w:rPr>
      </w:pPr>
      <w:r w:rsidRPr="007E191D">
        <w:rPr>
          <w:rFonts w:ascii="Times New Roman" w:eastAsia="Calibri" w:hAnsi="Times New Roman" w:cs="Times New Roman"/>
          <w:i/>
        </w:rPr>
        <w:t>Задачи:</w:t>
      </w:r>
      <w:r w:rsidRPr="007E191D">
        <w:rPr>
          <w:rFonts w:ascii="Times New Roman" w:eastAsia="Calibri" w:hAnsi="Times New Roman" w:cs="Times New Roman"/>
        </w:rPr>
        <w:t xml:space="preserve"> активная совместная экспериментально-исследовательская деятельность родителей и детей.</w:t>
      </w:r>
    </w:p>
    <w:p w:rsidR="007E191D" w:rsidRPr="007E191D" w:rsidRDefault="007E191D" w:rsidP="007E191D">
      <w:pPr>
        <w:widowControl/>
        <w:ind w:right="-21" w:firstLine="567"/>
        <w:jc w:val="both"/>
        <w:rPr>
          <w:rFonts w:ascii="Times New Roman" w:eastAsia="Calibri" w:hAnsi="Times New Roman" w:cs="Times New Roman"/>
        </w:rPr>
      </w:pPr>
      <w:r w:rsidRPr="007E191D">
        <w:rPr>
          <w:rFonts w:ascii="Times New Roman" w:eastAsia="Calibri" w:hAnsi="Times New Roman" w:cs="Times New Roman"/>
          <w:b/>
          <w:bCs/>
          <w:iCs/>
        </w:rPr>
        <w:lastRenderedPageBreak/>
        <w:t>4.2.</w:t>
      </w:r>
      <w:r w:rsidRPr="007E191D">
        <w:rPr>
          <w:rFonts w:ascii="Times New Roman" w:eastAsia="Calibri" w:hAnsi="Times New Roman" w:cs="Times New Roman"/>
          <w:b/>
          <w:bCs/>
          <w:i/>
          <w:iCs/>
        </w:rPr>
        <w:t xml:space="preserve"> Опосредованное интернет-общение. </w:t>
      </w:r>
      <w:r w:rsidRPr="007E191D">
        <w:rPr>
          <w:rFonts w:ascii="Times New Roman" w:eastAsia="Calibri" w:hAnsi="Times New Roman" w:cs="Times New Roman"/>
        </w:rPr>
        <w:t>Создание интернет-пространства групп, электронной почты для родителей.</w:t>
      </w:r>
    </w:p>
    <w:p w:rsidR="007E191D" w:rsidRPr="007E191D" w:rsidRDefault="007E191D" w:rsidP="007E191D">
      <w:pPr>
        <w:widowControl/>
        <w:ind w:right="-21" w:firstLine="567"/>
        <w:jc w:val="both"/>
        <w:rPr>
          <w:rFonts w:ascii="Times New Roman" w:eastAsia="Calibri" w:hAnsi="Times New Roman" w:cs="Times New Roman"/>
        </w:rPr>
      </w:pPr>
      <w:r w:rsidRPr="007E191D">
        <w:rPr>
          <w:rFonts w:ascii="Times New Roman" w:eastAsia="Calibri" w:hAnsi="Times New Roman" w:cs="Times New Roman"/>
          <w:i/>
        </w:rPr>
        <w:t>Задачи:</w:t>
      </w:r>
      <w:r w:rsidRPr="007E191D">
        <w:rPr>
          <w:rFonts w:ascii="Times New Roman" w:eastAsia="Calibri" w:hAnsi="Times New Roman" w:cs="Times New Roman"/>
        </w:rPr>
        <w:t>позволяет родителям быть в курсе содержания деятельности группы, даже если ребенок по разным причинам не посещает детский сад. Родители могут своевременно и быстро получить различную информацию: презентации, методическую литературу, задания, получить ответы по интересующим вопросам.</w:t>
      </w:r>
    </w:p>
    <w:p w:rsidR="007E191D" w:rsidRPr="007E191D" w:rsidRDefault="007E191D" w:rsidP="007E191D">
      <w:pPr>
        <w:widowControl/>
        <w:tabs>
          <w:tab w:val="left" w:pos="9781"/>
        </w:tabs>
        <w:ind w:right="-21" w:firstLine="567"/>
        <w:jc w:val="both"/>
        <w:rPr>
          <w:rFonts w:ascii="Times New Roman" w:eastAsia="Calibri" w:hAnsi="Times New Roman" w:cs="Times New Roman"/>
          <w:bCs/>
        </w:rPr>
      </w:pPr>
      <w:r w:rsidRPr="007E191D">
        <w:rPr>
          <w:rFonts w:ascii="Times New Roman" w:eastAsia="Calibri" w:hAnsi="Times New Roman" w:cs="Times New Roman"/>
          <w:bCs/>
        </w:rPr>
        <w:t xml:space="preserve">При этом активная позиция в этой системе принадлежит педагогу-психологу, который изучает и анализирует психологические и личностные особенности развития детей в семье. </w:t>
      </w:r>
    </w:p>
    <w:p w:rsidR="007E191D" w:rsidRPr="007E191D" w:rsidRDefault="007E191D" w:rsidP="00002C14">
      <w:pPr>
        <w:widowControl/>
        <w:jc w:val="both"/>
        <w:rPr>
          <w:rFonts w:ascii="Times New Roman" w:eastAsia="Calibri" w:hAnsi="Times New Roman" w:cs="Times New Roman"/>
          <w:b/>
          <w:color w:val="auto"/>
        </w:rPr>
      </w:pPr>
    </w:p>
    <w:p w:rsidR="007E191D" w:rsidRPr="007E191D" w:rsidRDefault="007E191D" w:rsidP="007E191D">
      <w:pPr>
        <w:widowControl/>
        <w:ind w:firstLine="567"/>
        <w:jc w:val="both"/>
        <w:rPr>
          <w:rFonts w:ascii="Times New Roman" w:eastAsia="Calibri" w:hAnsi="Times New Roman" w:cs="Times New Roman"/>
          <w:b/>
          <w:color w:val="auto"/>
        </w:rPr>
      </w:pPr>
      <w:r w:rsidRPr="007E191D">
        <w:rPr>
          <w:rFonts w:ascii="Times New Roman" w:eastAsia="Calibri" w:hAnsi="Times New Roman" w:cs="Times New Roman"/>
          <w:b/>
          <w:color w:val="auto"/>
        </w:rPr>
        <w:t>2.</w:t>
      </w:r>
      <w:r w:rsidR="00F278DF">
        <w:rPr>
          <w:rFonts w:ascii="Times New Roman" w:eastAsia="Calibri" w:hAnsi="Times New Roman" w:cs="Times New Roman"/>
          <w:b/>
          <w:color w:val="auto"/>
        </w:rPr>
        <w:t>5</w:t>
      </w:r>
      <w:r w:rsidRPr="007E191D">
        <w:rPr>
          <w:rFonts w:ascii="Times New Roman" w:eastAsia="Calibri" w:hAnsi="Times New Roman" w:cs="Times New Roman"/>
          <w:b/>
          <w:color w:val="auto"/>
        </w:rPr>
        <w:t> </w:t>
      </w:r>
      <w:proofErr w:type="gramStart"/>
      <w:r w:rsidRPr="007E191D">
        <w:rPr>
          <w:rFonts w:ascii="Times New Roman" w:eastAsia="Calibri" w:hAnsi="Times New Roman" w:cs="Times New Roman"/>
          <w:b/>
          <w:color w:val="auto"/>
          <w:lang w:val="en-US"/>
        </w:rPr>
        <w:t>C</w:t>
      </w:r>
      <w:proofErr w:type="gramEnd"/>
      <w:r w:rsidRPr="007E191D">
        <w:rPr>
          <w:rFonts w:ascii="Times New Roman" w:eastAsia="Calibri" w:hAnsi="Times New Roman" w:cs="Times New Roman"/>
          <w:b/>
          <w:color w:val="auto"/>
        </w:rPr>
        <w:t xml:space="preserve">ОДЕРЖАНИЕ ДЕЯТЕЛЬНОСТИ ПО ПРОФЕССИОНАЛЬНОЙ КОРРЕКЦИИ НАРУШЕНИЙ РАЗВИТИЯ </w:t>
      </w:r>
      <w:r>
        <w:rPr>
          <w:rFonts w:ascii="Times New Roman" w:eastAsia="Calibri" w:hAnsi="Times New Roman" w:cs="Times New Roman"/>
          <w:b/>
          <w:color w:val="auto"/>
        </w:rPr>
        <w:t>ДЕТЕЙ</w:t>
      </w:r>
      <w:r w:rsidRPr="007E191D">
        <w:rPr>
          <w:rFonts w:ascii="Times New Roman" w:eastAsia="Calibri" w:hAnsi="Times New Roman" w:cs="Times New Roman"/>
          <w:b/>
          <w:color w:val="auto"/>
        </w:rPr>
        <w:t xml:space="preserve"> С ТНР </w:t>
      </w:r>
    </w:p>
    <w:p w:rsidR="007E191D" w:rsidRPr="007E191D" w:rsidRDefault="00F278DF" w:rsidP="007E191D">
      <w:pPr>
        <w:widowControl/>
        <w:ind w:firstLine="567"/>
        <w:jc w:val="both"/>
        <w:rPr>
          <w:rFonts w:ascii="Times New Roman" w:eastAsia="Calibri" w:hAnsi="Times New Roman" w:cs="Times New Roman"/>
          <w:b/>
          <w:color w:val="auto"/>
        </w:rPr>
      </w:pPr>
      <w:r>
        <w:rPr>
          <w:rFonts w:ascii="Times New Roman" w:eastAsia="Calibri" w:hAnsi="Times New Roman" w:cs="Times New Roman"/>
          <w:b/>
          <w:color w:val="auto"/>
        </w:rPr>
        <w:t>2.5.1</w:t>
      </w:r>
      <w:r w:rsidR="00D11FC2">
        <w:rPr>
          <w:rFonts w:ascii="Times New Roman" w:eastAsia="Calibri" w:hAnsi="Times New Roman" w:cs="Times New Roman"/>
          <w:b/>
          <w:color w:val="auto"/>
        </w:rPr>
        <w:t>. Рабочая п</w:t>
      </w:r>
      <w:r w:rsidR="007E191D" w:rsidRPr="007E191D">
        <w:rPr>
          <w:rFonts w:ascii="Times New Roman" w:eastAsia="Calibri" w:hAnsi="Times New Roman" w:cs="Times New Roman"/>
          <w:b/>
          <w:color w:val="auto"/>
        </w:rPr>
        <w:t>рограмма КРР предусматривает:</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 проведение индивидуальной и подгрупповой логопедической работы, обеспечивающей удовлетворение особых образовательных потребностей обучающихся с ТНР с целью преодоления неречевых и речевых расстройств;</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 достижение уровня речевого развития, оптимального для ребёнка, и обеспечивающего возможность использования освоенных умений и навыков в разных видах детской деятельности и в различных коммуникативных ситуациях;</w:t>
      </w:r>
    </w:p>
    <w:p w:rsidR="007E191D" w:rsidRDefault="007E191D" w:rsidP="007E191D">
      <w:pPr>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 обеспечение коррекционной направленности при реализации содержания образовательных областей и воспитательных мероприятий; - психолого-педагогическое сопровождение семьи (законных представителей) с целью ее активного включения в коррекционно-развивающую работу с детьми; организацию партнерских отношений с родителям (законным представителям).</w:t>
      </w:r>
    </w:p>
    <w:p w:rsidR="00221D44" w:rsidRDefault="00221D44" w:rsidP="00002C14">
      <w:pPr>
        <w:widowControl/>
        <w:jc w:val="both"/>
        <w:rPr>
          <w:rFonts w:ascii="Times New Roman" w:eastAsia="Calibri" w:hAnsi="Times New Roman" w:cs="Times New Roman"/>
          <w:b/>
          <w:color w:val="auto"/>
        </w:rPr>
      </w:pPr>
      <w:bookmarkStart w:id="14" w:name="sub_1292"/>
    </w:p>
    <w:p w:rsidR="005B1DA2" w:rsidRDefault="005B1DA2" w:rsidP="00002C14">
      <w:pPr>
        <w:widowControl/>
        <w:jc w:val="both"/>
        <w:rPr>
          <w:rFonts w:ascii="Times New Roman" w:eastAsia="Calibri" w:hAnsi="Times New Roman" w:cs="Times New Roman"/>
          <w:b/>
          <w:color w:val="auto"/>
        </w:rPr>
      </w:pPr>
    </w:p>
    <w:p w:rsidR="007E191D" w:rsidRPr="007E191D" w:rsidRDefault="00F278DF" w:rsidP="007E191D">
      <w:pPr>
        <w:widowControl/>
        <w:ind w:firstLine="567"/>
        <w:jc w:val="both"/>
        <w:rPr>
          <w:rFonts w:ascii="Times New Roman" w:eastAsia="Calibri" w:hAnsi="Times New Roman" w:cs="Times New Roman"/>
          <w:b/>
          <w:color w:val="auto"/>
        </w:rPr>
      </w:pPr>
      <w:r>
        <w:rPr>
          <w:rFonts w:ascii="Times New Roman" w:eastAsia="Calibri" w:hAnsi="Times New Roman" w:cs="Times New Roman"/>
          <w:b/>
          <w:color w:val="auto"/>
        </w:rPr>
        <w:t>2.5.</w:t>
      </w:r>
      <w:r w:rsidR="007E191D" w:rsidRPr="007E191D">
        <w:rPr>
          <w:rFonts w:ascii="Times New Roman" w:eastAsia="Calibri" w:hAnsi="Times New Roman" w:cs="Times New Roman"/>
          <w:b/>
          <w:color w:val="auto"/>
        </w:rPr>
        <w:t>2. КРР всех педагогических работников ДОО включает:</w:t>
      </w:r>
    </w:p>
    <w:bookmarkEnd w:id="14"/>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 системное и разностороннее развитие речи и коррекцию речевых расстройств (с учетом уровня речевого развития, механизма, структуры речевого дефекта у обучающихся с ТНР);</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 социально-коммуникативное развитие детей с ТНР;</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 развитие и коррекцию сенсорных, моторных, психических функций у обучающихся с ТНР;</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 познавательное развитие детей с ТНР,</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 развитие высших психических функций;</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 xml:space="preserve">- коррекцию нарушений развития личности, эмоционально </w:t>
      </w:r>
      <w:r w:rsidR="003972AA">
        <w:rPr>
          <w:rFonts w:ascii="Times New Roman" w:eastAsia="Calibri" w:hAnsi="Times New Roman" w:cs="Times New Roman"/>
          <w:color w:val="auto"/>
        </w:rPr>
        <w:t>–</w:t>
      </w:r>
      <w:r w:rsidRPr="007E191D">
        <w:rPr>
          <w:rFonts w:ascii="Times New Roman" w:eastAsia="Calibri" w:hAnsi="Times New Roman" w:cs="Times New Roman"/>
          <w:color w:val="auto"/>
        </w:rPr>
        <w:t xml:space="preserve"> волевой сферы с целью максимальной социальной адаптации ребёнка с ТНР;</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 различные формы просветительской деятельности (консультации, собрания, лекции, беседы, использование информационных средств), направленные на разъяснение участникам образовательных отношений, в т.ч. родителей (законных представителей), вопросов, связанных с особенностями образования обучающихся с ТНР.</w:t>
      </w:r>
    </w:p>
    <w:p w:rsidR="007E191D" w:rsidRPr="007E191D" w:rsidRDefault="007E191D" w:rsidP="007E191D">
      <w:pPr>
        <w:widowControl/>
        <w:ind w:firstLine="567"/>
        <w:jc w:val="both"/>
        <w:rPr>
          <w:rFonts w:ascii="Times New Roman" w:eastAsia="Calibri" w:hAnsi="Times New Roman" w:cs="Times New Roman"/>
          <w:color w:val="auto"/>
        </w:rPr>
      </w:pPr>
    </w:p>
    <w:p w:rsidR="007E191D" w:rsidRPr="007E191D" w:rsidRDefault="007E191D" w:rsidP="007E191D">
      <w:pPr>
        <w:widowControl/>
        <w:ind w:firstLine="567"/>
        <w:jc w:val="both"/>
        <w:rPr>
          <w:rFonts w:ascii="Times New Roman" w:eastAsia="Calibri" w:hAnsi="Times New Roman" w:cs="Times New Roman"/>
          <w:color w:val="auto"/>
        </w:rPr>
      </w:pPr>
      <w:bookmarkStart w:id="15" w:name="sub_1293"/>
      <w:r w:rsidRPr="007E191D">
        <w:rPr>
          <w:rFonts w:ascii="Times New Roman" w:eastAsia="Calibri" w:hAnsi="Times New Roman" w:cs="Times New Roman"/>
          <w:b/>
          <w:color w:val="auto"/>
        </w:rPr>
        <w:t>2.</w:t>
      </w:r>
      <w:r w:rsidR="00F278DF">
        <w:rPr>
          <w:rFonts w:ascii="Times New Roman" w:eastAsia="Calibri" w:hAnsi="Times New Roman" w:cs="Times New Roman"/>
          <w:b/>
          <w:color w:val="auto"/>
        </w:rPr>
        <w:t>5.</w:t>
      </w:r>
      <w:r w:rsidR="00D11FC2">
        <w:rPr>
          <w:rFonts w:ascii="Times New Roman" w:eastAsia="Calibri" w:hAnsi="Times New Roman" w:cs="Times New Roman"/>
          <w:b/>
          <w:color w:val="auto"/>
        </w:rPr>
        <w:t>3. Рабочая п</w:t>
      </w:r>
      <w:r w:rsidRPr="007E191D">
        <w:rPr>
          <w:rFonts w:ascii="Times New Roman" w:eastAsia="Calibri" w:hAnsi="Times New Roman" w:cs="Times New Roman"/>
          <w:b/>
          <w:color w:val="auto"/>
        </w:rPr>
        <w:t xml:space="preserve">рограмма КРР предусматривает вариативные формы специального сопровождения </w:t>
      </w:r>
      <w:proofErr w:type="gramStart"/>
      <w:r w:rsidRPr="007E191D">
        <w:rPr>
          <w:rFonts w:ascii="Times New Roman" w:eastAsia="Calibri" w:hAnsi="Times New Roman" w:cs="Times New Roman"/>
          <w:b/>
          <w:color w:val="auto"/>
        </w:rPr>
        <w:t>обучающихся</w:t>
      </w:r>
      <w:proofErr w:type="gramEnd"/>
      <w:r w:rsidRPr="007E191D">
        <w:rPr>
          <w:rFonts w:ascii="Times New Roman" w:eastAsia="Calibri" w:hAnsi="Times New Roman" w:cs="Times New Roman"/>
          <w:b/>
          <w:color w:val="auto"/>
        </w:rPr>
        <w:t xml:space="preserve"> с ТНР.</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Варьироваться могут степень участия специалистов сопровождения, а также организационные формы работы, что способствует реализации и развитию потенциальных возможностей обучающихся с ТНР и удовлетворению их особых образовательных потребностей.</w:t>
      </w:r>
    </w:p>
    <w:p w:rsidR="007E191D" w:rsidRPr="007E191D" w:rsidRDefault="007E191D" w:rsidP="007E191D">
      <w:pPr>
        <w:widowControl/>
        <w:ind w:firstLine="567"/>
        <w:jc w:val="both"/>
        <w:rPr>
          <w:rFonts w:ascii="Times New Roman" w:eastAsia="Calibri" w:hAnsi="Times New Roman" w:cs="Times New Roman"/>
          <w:i/>
          <w:color w:val="auto"/>
        </w:rPr>
      </w:pPr>
      <w:bookmarkStart w:id="16" w:name="sub_1294"/>
      <w:bookmarkEnd w:id="15"/>
      <w:r w:rsidRPr="007E191D">
        <w:rPr>
          <w:rFonts w:ascii="Times New Roman" w:eastAsia="Calibri" w:hAnsi="Times New Roman" w:cs="Times New Roman"/>
          <w:i/>
          <w:color w:val="auto"/>
        </w:rPr>
        <w:t>Результаты освоения программы КРР определяются:</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w:t>
      </w:r>
      <w:r w:rsidRPr="007E191D">
        <w:rPr>
          <w:rFonts w:ascii="Times New Roman" w:eastAsia="Calibri" w:hAnsi="Times New Roman" w:cs="Times New Roman"/>
          <w:color w:val="auto"/>
          <w:lang w:val="en-US"/>
        </w:rPr>
        <w:t> </w:t>
      </w:r>
      <w:r w:rsidRPr="007E191D">
        <w:rPr>
          <w:rFonts w:ascii="Times New Roman" w:eastAsia="Calibri" w:hAnsi="Times New Roman" w:cs="Times New Roman"/>
          <w:color w:val="auto"/>
        </w:rPr>
        <w:t xml:space="preserve">состоянием компонентов языковой системы и уровнем речевого развития (I уровень; II уровень; III уровень, IV уровень, Фонетико-фонематическое недоразвитие речи (ФФН), </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lastRenderedPageBreak/>
        <w:t>-</w:t>
      </w:r>
      <w:r w:rsidRPr="007E191D">
        <w:rPr>
          <w:rFonts w:ascii="Times New Roman" w:eastAsia="Calibri" w:hAnsi="Times New Roman" w:cs="Times New Roman"/>
          <w:color w:val="auto"/>
          <w:lang w:val="en-US"/>
        </w:rPr>
        <w:t> </w:t>
      </w:r>
      <w:r w:rsidRPr="007E191D">
        <w:rPr>
          <w:rFonts w:ascii="Times New Roman" w:eastAsia="Calibri" w:hAnsi="Times New Roman" w:cs="Times New Roman"/>
          <w:color w:val="auto"/>
        </w:rPr>
        <w:t xml:space="preserve">механизмом и видом речевой патологии (анартрия, дизартрия, алалия, афазия, ринолалия, заикание), </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w:t>
      </w:r>
      <w:r w:rsidRPr="007E191D">
        <w:rPr>
          <w:rFonts w:ascii="Times New Roman" w:eastAsia="Calibri" w:hAnsi="Times New Roman" w:cs="Times New Roman"/>
          <w:color w:val="auto"/>
          <w:lang w:val="en-US"/>
        </w:rPr>
        <w:t> </w:t>
      </w:r>
      <w:r w:rsidRPr="007E191D">
        <w:rPr>
          <w:rFonts w:ascii="Times New Roman" w:eastAsia="Calibri" w:hAnsi="Times New Roman" w:cs="Times New Roman"/>
          <w:color w:val="auto"/>
        </w:rPr>
        <w:t xml:space="preserve">структурой речевого дефекта обучающихся с ТНР, </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w:t>
      </w:r>
      <w:r w:rsidRPr="007E191D">
        <w:rPr>
          <w:rFonts w:ascii="Times New Roman" w:eastAsia="Calibri" w:hAnsi="Times New Roman" w:cs="Times New Roman"/>
          <w:color w:val="auto"/>
          <w:lang w:val="en-US"/>
        </w:rPr>
        <w:t> </w:t>
      </w:r>
      <w:r w:rsidRPr="007E191D">
        <w:rPr>
          <w:rFonts w:ascii="Times New Roman" w:eastAsia="Calibri" w:hAnsi="Times New Roman" w:cs="Times New Roman"/>
          <w:color w:val="auto"/>
        </w:rPr>
        <w:t>наличием либо отсутствием предпосылок для появления вторичных речевых нарушений и их системных последствий (дисграфия, дислексия, дискалькулия в школьном возрасте).</w:t>
      </w:r>
    </w:p>
    <w:p w:rsidR="007E191D" w:rsidRPr="007E191D" w:rsidRDefault="007E191D" w:rsidP="007E191D">
      <w:pPr>
        <w:widowControl/>
        <w:ind w:firstLine="567"/>
        <w:jc w:val="both"/>
        <w:rPr>
          <w:rFonts w:ascii="Times New Roman" w:eastAsia="Calibri" w:hAnsi="Times New Roman" w:cs="Times New Roman"/>
          <w:color w:val="auto"/>
        </w:rPr>
      </w:pPr>
    </w:p>
    <w:p w:rsidR="007E191D" w:rsidRPr="007E191D" w:rsidRDefault="007E191D" w:rsidP="007E191D">
      <w:pPr>
        <w:widowControl/>
        <w:ind w:firstLine="567"/>
        <w:jc w:val="both"/>
        <w:rPr>
          <w:rFonts w:ascii="Times New Roman" w:eastAsia="Calibri" w:hAnsi="Times New Roman" w:cs="Times New Roman"/>
          <w:b/>
          <w:color w:val="auto"/>
        </w:rPr>
      </w:pPr>
      <w:bookmarkStart w:id="17" w:name="sub_1295"/>
      <w:bookmarkEnd w:id="16"/>
      <w:r w:rsidRPr="007E191D">
        <w:rPr>
          <w:rFonts w:ascii="Times New Roman" w:eastAsia="Calibri" w:hAnsi="Times New Roman" w:cs="Times New Roman"/>
          <w:b/>
          <w:color w:val="auto"/>
        </w:rPr>
        <w:t>2.</w:t>
      </w:r>
      <w:r w:rsidR="00F278DF">
        <w:rPr>
          <w:rFonts w:ascii="Times New Roman" w:eastAsia="Calibri" w:hAnsi="Times New Roman" w:cs="Times New Roman"/>
          <w:b/>
          <w:color w:val="auto"/>
        </w:rPr>
        <w:t>5.</w:t>
      </w:r>
      <w:r w:rsidRPr="007E191D">
        <w:rPr>
          <w:rFonts w:ascii="Times New Roman" w:eastAsia="Calibri" w:hAnsi="Times New Roman" w:cs="Times New Roman"/>
          <w:b/>
          <w:color w:val="auto"/>
        </w:rPr>
        <w:t xml:space="preserve">4. Общими ориентирами в достижении результатов </w:t>
      </w:r>
      <w:r w:rsidR="00D11FC2">
        <w:rPr>
          <w:rFonts w:ascii="Times New Roman" w:eastAsia="Calibri" w:hAnsi="Times New Roman" w:cs="Times New Roman"/>
          <w:b/>
          <w:color w:val="auto"/>
        </w:rPr>
        <w:t xml:space="preserve">рабочей </w:t>
      </w:r>
      <w:r w:rsidRPr="007E191D">
        <w:rPr>
          <w:rFonts w:ascii="Times New Roman" w:eastAsia="Calibri" w:hAnsi="Times New Roman" w:cs="Times New Roman"/>
          <w:b/>
          <w:color w:val="auto"/>
        </w:rPr>
        <w:t>программы КРР являются:</w:t>
      </w:r>
    </w:p>
    <w:bookmarkEnd w:id="17"/>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 сформированность фонетического компонента языковой способности в соответствии с онтогенетическими закономерностями его становления;</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 совершенствование лексического, морфологического (включая словообразовательный), синтаксического, семантического компонентов языковой способности;</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 овладение арсеналом языковых единиц различных уровней, усвоение правил их использования в речевой деятельности;</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 сформированность предпосылок метаязыковой деятельности, обеспечивающих выбор определенных языковых единиц и построение их по определенным правилам; сформированность социально-коммуникативных навыков;</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 сформированность психофизиологического, психологического и языкового уровней, обеспечивающих в будущем овладение чтением и письмом.</w:t>
      </w:r>
    </w:p>
    <w:p w:rsidR="007E191D" w:rsidRPr="007E191D" w:rsidRDefault="007E191D" w:rsidP="007E191D">
      <w:pPr>
        <w:widowControl/>
        <w:ind w:firstLine="567"/>
        <w:jc w:val="both"/>
        <w:rPr>
          <w:rFonts w:ascii="Times New Roman" w:eastAsia="Calibri" w:hAnsi="Times New Roman" w:cs="Times New Roman"/>
          <w:b/>
          <w:color w:val="auto"/>
        </w:rPr>
      </w:pPr>
      <w:bookmarkStart w:id="18" w:name="sub_1296"/>
    </w:p>
    <w:p w:rsidR="007E191D" w:rsidRPr="007E191D" w:rsidRDefault="007E191D" w:rsidP="007E191D">
      <w:pPr>
        <w:widowControl/>
        <w:ind w:firstLine="567"/>
        <w:jc w:val="both"/>
        <w:rPr>
          <w:rFonts w:ascii="Times New Roman" w:eastAsia="Calibri" w:hAnsi="Times New Roman" w:cs="Times New Roman"/>
          <w:i/>
          <w:color w:val="auto"/>
        </w:rPr>
      </w:pPr>
      <w:r w:rsidRPr="007E191D">
        <w:rPr>
          <w:rFonts w:ascii="Times New Roman" w:eastAsia="Calibri" w:hAnsi="Times New Roman" w:cs="Times New Roman"/>
          <w:b/>
          <w:color w:val="auto"/>
        </w:rPr>
        <w:t>2.5.</w:t>
      </w:r>
      <w:r w:rsidR="00F278DF">
        <w:rPr>
          <w:rFonts w:ascii="Times New Roman" w:eastAsia="Calibri" w:hAnsi="Times New Roman" w:cs="Times New Roman"/>
          <w:b/>
          <w:color w:val="auto"/>
        </w:rPr>
        <w:t>6.</w:t>
      </w:r>
      <w:r w:rsidRPr="007E191D">
        <w:rPr>
          <w:rFonts w:ascii="Times New Roman" w:eastAsia="Calibri" w:hAnsi="Times New Roman" w:cs="Times New Roman"/>
          <w:b/>
          <w:color w:val="auto"/>
        </w:rPr>
        <w:t xml:space="preserve"> Общий объем </w:t>
      </w:r>
      <w:r w:rsidR="00D11FC2">
        <w:rPr>
          <w:rFonts w:ascii="Times New Roman" w:eastAsia="Calibri" w:hAnsi="Times New Roman" w:cs="Times New Roman"/>
          <w:b/>
          <w:color w:val="auto"/>
        </w:rPr>
        <w:t xml:space="preserve">рабочей </w:t>
      </w:r>
      <w:r w:rsidRPr="007E191D">
        <w:rPr>
          <w:rFonts w:ascii="Times New Roman" w:eastAsia="Calibri" w:hAnsi="Times New Roman" w:cs="Times New Roman"/>
          <w:b/>
          <w:color w:val="auto"/>
        </w:rPr>
        <w:t xml:space="preserve"> программы для обучающихся с ТНР</w:t>
      </w:r>
      <w:proofErr w:type="gramStart"/>
      <w:r w:rsidRPr="007E191D">
        <w:rPr>
          <w:rFonts w:ascii="Times New Roman" w:eastAsia="Calibri" w:hAnsi="Times New Roman" w:cs="Times New Roman"/>
          <w:color w:val="auto"/>
        </w:rPr>
        <w:t>,к</w:t>
      </w:r>
      <w:proofErr w:type="gramEnd"/>
      <w:r w:rsidRPr="007E191D">
        <w:rPr>
          <w:rFonts w:ascii="Times New Roman" w:eastAsia="Calibri" w:hAnsi="Times New Roman" w:cs="Times New Roman"/>
          <w:color w:val="auto"/>
        </w:rPr>
        <w:t>оторая должна быть реализована в образовательной организации в группах компенсирующей и комбинированной направленности, планируется в соответствии с возрастом обучающихся, уровнем их речевого развития, спецификой дошкольного образования для данной категории обучающихся.</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i/>
          <w:color w:val="auto"/>
        </w:rPr>
        <w:t>АОП ДО для обучающихся с ТНР регламентирует:</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w:t>
      </w:r>
      <w:r w:rsidRPr="007E191D">
        <w:rPr>
          <w:rFonts w:ascii="Times New Roman" w:eastAsia="Calibri" w:hAnsi="Times New Roman" w:cs="Times New Roman"/>
          <w:color w:val="auto"/>
          <w:lang w:val="en-US"/>
        </w:rPr>
        <w:t> </w:t>
      </w:r>
      <w:r w:rsidRPr="007E191D">
        <w:rPr>
          <w:rFonts w:ascii="Times New Roman" w:eastAsia="Calibri" w:hAnsi="Times New Roman" w:cs="Times New Roman"/>
          <w:color w:val="auto"/>
        </w:rPr>
        <w:t xml:space="preserve">образовательную деятельность, осуществляемую в процессе организации различных видов детской деятельности (игровой, коммуникативной, познавательно-исследовательской, продуктивной, музыкально-художественной) с квалифицированной коррекцией недостатков речеязыкового развития обучающихся, психологической, моторно-двигательной базы речи, профилактикой потенциально возможных трудностей в овладении грамотой и обучении в целом, реализуемую в ходе режимных моментов; </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 xml:space="preserve">- самостоятельную деятельность обучающихся с ТНР; </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 взаимодействие с семьями обучающихся по реализации образовательной программы дошкольного образования для обучающихся с ТНР.</w:t>
      </w:r>
    </w:p>
    <w:p w:rsidR="007E191D" w:rsidRPr="007E191D" w:rsidRDefault="007E191D" w:rsidP="007E191D">
      <w:pPr>
        <w:widowControl/>
        <w:ind w:firstLine="567"/>
        <w:jc w:val="both"/>
        <w:rPr>
          <w:rFonts w:ascii="Times New Roman" w:eastAsia="Calibri" w:hAnsi="Times New Roman" w:cs="Times New Roman"/>
          <w:b/>
          <w:color w:val="auto"/>
        </w:rPr>
      </w:pPr>
      <w:bookmarkStart w:id="19" w:name="sub_1297"/>
      <w:bookmarkEnd w:id="18"/>
    </w:p>
    <w:p w:rsidR="007E191D" w:rsidRPr="007E191D" w:rsidRDefault="00F278DF" w:rsidP="007E191D">
      <w:pPr>
        <w:widowControl/>
        <w:ind w:firstLine="567"/>
        <w:jc w:val="both"/>
        <w:rPr>
          <w:rFonts w:ascii="Times New Roman" w:eastAsia="Calibri" w:hAnsi="Times New Roman" w:cs="Times New Roman"/>
          <w:b/>
          <w:color w:val="auto"/>
        </w:rPr>
      </w:pPr>
      <w:r>
        <w:rPr>
          <w:rFonts w:ascii="Times New Roman" w:eastAsia="Calibri" w:hAnsi="Times New Roman" w:cs="Times New Roman"/>
          <w:b/>
          <w:color w:val="auto"/>
        </w:rPr>
        <w:t>2.5</w:t>
      </w:r>
      <w:r w:rsidR="007E191D" w:rsidRPr="007E191D">
        <w:rPr>
          <w:rFonts w:ascii="Times New Roman" w:eastAsia="Calibri" w:hAnsi="Times New Roman" w:cs="Times New Roman"/>
          <w:b/>
          <w:color w:val="auto"/>
        </w:rPr>
        <w:t>.</w:t>
      </w:r>
      <w:r>
        <w:rPr>
          <w:rFonts w:ascii="Times New Roman" w:eastAsia="Calibri" w:hAnsi="Times New Roman" w:cs="Times New Roman"/>
          <w:b/>
          <w:color w:val="auto"/>
        </w:rPr>
        <w:t>7.</w:t>
      </w:r>
      <w:r w:rsidR="007E191D" w:rsidRPr="007E191D">
        <w:rPr>
          <w:rFonts w:ascii="Times New Roman" w:eastAsia="Calibri" w:hAnsi="Times New Roman" w:cs="Times New Roman"/>
          <w:b/>
          <w:color w:val="auto"/>
        </w:rPr>
        <w:t> Специальные условия для получения образования детьми с ТНР</w:t>
      </w:r>
    </w:p>
    <w:bookmarkEnd w:id="19"/>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Специальными условиями получения образования детьми с ТНР можно считать:</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 xml:space="preserve">- создание предметно-пространственной развивающей образовательной среды, учитывающей особенности обучающихся с ТНР; </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w:t>
      </w:r>
      <w:r w:rsidRPr="007E191D">
        <w:rPr>
          <w:rFonts w:ascii="Times New Roman" w:eastAsia="Calibri" w:hAnsi="Times New Roman" w:cs="Times New Roman"/>
          <w:color w:val="auto"/>
          <w:lang w:val="en-US"/>
        </w:rPr>
        <w:t> </w:t>
      </w:r>
      <w:r w:rsidRPr="007E191D">
        <w:rPr>
          <w:rFonts w:ascii="Times New Roman" w:eastAsia="Calibri" w:hAnsi="Times New Roman" w:cs="Times New Roman"/>
          <w:color w:val="auto"/>
        </w:rPr>
        <w:t xml:space="preserve">использование специальных дидактических пособий, технологий, методики других средств обучения (в т.ч. инновационных и информационных), разрабатываемых ДОО; </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 xml:space="preserve">- реализацию комплексного взаимодействия, творческого и профессионального потенциала специалистов при реализации АОП ДО обучающихся с ТНР; </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 xml:space="preserve">- проведение групповых и индивидуальных коррекционных занятий с учителем-логопедом (не реже 2-х раз в неделю) и педагогом-психологом; </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 обеспечение эффективного планирования и реализации в ДОО образовательной деятельности, самостоятельной деятельности обучающихся с ТНР, режимных моментов с использованием вариативных форм работы, обусловленных учетом структуры дефекта обучающихся с ТНР.</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lastRenderedPageBreak/>
        <w:t>Такой системный подход к пониманию специальных условий образования, обеспечивающих эффективность коррекционно-развивающей работы с детьми, имеющими ТНР, позволит оптимально решить задачи их обучения и воспитания в дошкольном возрасте.</w:t>
      </w:r>
    </w:p>
    <w:p w:rsidR="007E191D" w:rsidRPr="007E191D" w:rsidRDefault="007E191D" w:rsidP="007E191D">
      <w:pPr>
        <w:widowControl/>
        <w:jc w:val="both"/>
        <w:rPr>
          <w:rFonts w:ascii="Times New Roman" w:eastAsia="Calibri" w:hAnsi="Times New Roman" w:cs="Times New Roman"/>
          <w:b/>
          <w:color w:val="auto"/>
        </w:rPr>
      </w:pPr>
    </w:p>
    <w:p w:rsidR="007E191D" w:rsidRPr="007E191D" w:rsidRDefault="00F278DF" w:rsidP="007E191D">
      <w:pPr>
        <w:widowControl/>
        <w:ind w:firstLine="567"/>
        <w:jc w:val="both"/>
        <w:rPr>
          <w:rFonts w:ascii="Times New Roman" w:eastAsia="Calibri" w:hAnsi="Times New Roman" w:cs="Times New Roman"/>
          <w:color w:val="auto"/>
        </w:rPr>
      </w:pPr>
      <w:r>
        <w:rPr>
          <w:rFonts w:ascii="Times New Roman" w:eastAsia="Calibri" w:hAnsi="Times New Roman" w:cs="Times New Roman"/>
          <w:b/>
          <w:color w:val="auto"/>
        </w:rPr>
        <w:t>2.5.8</w:t>
      </w:r>
      <w:r w:rsidR="007E191D" w:rsidRPr="007E191D">
        <w:rPr>
          <w:rFonts w:ascii="Times New Roman" w:eastAsia="Calibri" w:hAnsi="Times New Roman" w:cs="Times New Roman"/>
          <w:b/>
          <w:color w:val="auto"/>
        </w:rPr>
        <w:t>. Коррекционно-развивающая работа с детьми с ТНР основывается на результатах комплексного всестороннего обследования каждого ребенка.</w:t>
      </w:r>
    </w:p>
    <w:p w:rsidR="007E191D" w:rsidRPr="007E191D" w:rsidRDefault="007E191D" w:rsidP="007E191D">
      <w:pPr>
        <w:widowControl/>
        <w:ind w:firstLine="567"/>
        <w:jc w:val="both"/>
        <w:rPr>
          <w:rFonts w:ascii="Times New Roman" w:eastAsia="Calibri" w:hAnsi="Times New Roman" w:cs="Times New Roman"/>
          <w:i/>
          <w:color w:val="auto"/>
        </w:rPr>
      </w:pPr>
      <w:r w:rsidRPr="007E191D">
        <w:rPr>
          <w:rFonts w:ascii="Times New Roman" w:eastAsia="Calibri" w:hAnsi="Times New Roman" w:cs="Times New Roman"/>
          <w:i/>
          <w:color w:val="auto"/>
        </w:rPr>
        <w:t>Обследование строится с учетом следующих принципов:</w:t>
      </w:r>
    </w:p>
    <w:p w:rsidR="007E191D" w:rsidRPr="003972AA" w:rsidRDefault="007E191D" w:rsidP="003972AA">
      <w:pPr>
        <w:pStyle w:val="af0"/>
        <w:widowControl/>
        <w:numPr>
          <w:ilvl w:val="0"/>
          <w:numId w:val="31"/>
        </w:numPr>
        <w:jc w:val="both"/>
        <w:rPr>
          <w:rFonts w:ascii="Times New Roman" w:eastAsia="Calibri" w:hAnsi="Times New Roman" w:cs="Times New Roman"/>
          <w:color w:val="auto"/>
        </w:rPr>
      </w:pPr>
      <w:r w:rsidRPr="003972AA">
        <w:rPr>
          <w:rFonts w:ascii="Times New Roman" w:eastAsia="Calibri" w:hAnsi="Times New Roman" w:cs="Times New Roman"/>
          <w:i/>
          <w:color w:val="auto"/>
        </w:rPr>
        <w:t>Принцип комплексного изучения ребенка с ТНР</w:t>
      </w:r>
      <w:r w:rsidRPr="003972AA">
        <w:rPr>
          <w:rFonts w:ascii="Times New Roman" w:eastAsia="Calibri" w:hAnsi="Times New Roman" w:cs="Times New Roman"/>
          <w:color w:val="auto"/>
        </w:rPr>
        <w:t xml:space="preserve">, позволяющий обеспечить всестороннюю оценку особенностей его развития. </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Реализация данного принципа осуществляется в трех направлениях:</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 анализ первичных данных, содержащих информацию об условиях воспитания ребенка, особенностях раннего речевого и психического развития ребенка; изучение медицинской документации, отражающей данные о неврологическом статусе таких обучающихся, их соматическом и психическом развитии, состоянии слуховой функции, получаемом лечении и его эффективности;</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 психолого-педагогическое изучение обучающихся, оценивающее соответствие его интеллектуальных, эмоциональных, деятельностных и других возможностей показателям и нормативам возраста, требованиям образовательной программы;</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 специально организованное логопедическое обследование обучающихся, предусматривающее определение состояния всех компонентов языковой системы в условиях спонтанной и организованной коммуникации.</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2</w:t>
      </w:r>
      <w:r w:rsidRPr="007E191D">
        <w:rPr>
          <w:rFonts w:ascii="Times New Roman" w:eastAsia="Calibri" w:hAnsi="Times New Roman" w:cs="Times New Roman"/>
          <w:i/>
          <w:color w:val="auto"/>
        </w:rPr>
        <w:t>. Принцип учета возрастных особенностей обучающихся</w:t>
      </w:r>
      <w:r w:rsidRPr="007E191D">
        <w:rPr>
          <w:rFonts w:ascii="Times New Roman" w:eastAsia="Calibri" w:hAnsi="Times New Roman" w:cs="Times New Roman"/>
          <w:color w:val="auto"/>
        </w:rPr>
        <w:t>, ориентирующий на подбор и использование в процессе обследования таких методов, приемов, форм работы и лексического материала, которые соответствуют разным возрастным возможностям обучающихся.</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3. </w:t>
      </w:r>
      <w:r w:rsidRPr="007E191D">
        <w:rPr>
          <w:rFonts w:ascii="Times New Roman" w:eastAsia="Calibri" w:hAnsi="Times New Roman" w:cs="Times New Roman"/>
          <w:i/>
          <w:color w:val="auto"/>
        </w:rPr>
        <w:t>Принцип динамического изучения обучающихся</w:t>
      </w:r>
      <w:r w:rsidRPr="007E191D">
        <w:rPr>
          <w:rFonts w:ascii="Times New Roman" w:eastAsia="Calibri" w:hAnsi="Times New Roman" w:cs="Times New Roman"/>
          <w:color w:val="auto"/>
        </w:rPr>
        <w:t>, позволяющий оценивать не отдельные, разрозненные патологические проявления, а общие тенденции нарушения речеязыкового развития и компенсаторные возможности обучающихся.</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4.</w:t>
      </w:r>
      <w:r w:rsidRPr="007E191D">
        <w:rPr>
          <w:rFonts w:ascii="Times New Roman" w:eastAsia="Calibri" w:hAnsi="Times New Roman" w:cs="Times New Roman"/>
          <w:i/>
          <w:color w:val="auto"/>
        </w:rPr>
        <w:t> Принцип качественного системного анализа результатов изучения ребенка</w:t>
      </w:r>
      <w:r w:rsidRPr="007E191D">
        <w:rPr>
          <w:rFonts w:ascii="Times New Roman" w:eastAsia="Calibri" w:hAnsi="Times New Roman" w:cs="Times New Roman"/>
          <w:color w:val="auto"/>
        </w:rPr>
        <w:t>, позволяющий отграничить физиологически обоснованные несовершенства речи, выявить характер речевых нарушений у обучающихся разных возрастных и этиопатогенетических групп и, соответственно с этим, определить адекватные пути и направления коррекционно-развивающей работы для устранения недостатков речевого развития обучающихся дошкольного возраста.</w:t>
      </w:r>
    </w:p>
    <w:p w:rsidR="007E191D" w:rsidRPr="007E191D" w:rsidRDefault="007E191D" w:rsidP="007E191D">
      <w:pPr>
        <w:widowControl/>
        <w:ind w:firstLine="567"/>
        <w:jc w:val="both"/>
        <w:rPr>
          <w:rFonts w:ascii="Times New Roman" w:eastAsia="Calibri" w:hAnsi="Times New Roman" w:cs="Times New Roman"/>
          <w:b/>
          <w:color w:val="auto"/>
        </w:rPr>
      </w:pPr>
      <w:bookmarkStart w:id="20" w:name="sub_1298"/>
    </w:p>
    <w:p w:rsidR="007E191D" w:rsidRPr="007E191D" w:rsidRDefault="00F278DF" w:rsidP="007E191D">
      <w:pPr>
        <w:widowControl/>
        <w:ind w:firstLine="567"/>
        <w:jc w:val="both"/>
        <w:rPr>
          <w:rFonts w:ascii="Times New Roman" w:eastAsia="Calibri" w:hAnsi="Times New Roman" w:cs="Times New Roman"/>
          <w:b/>
          <w:color w:val="auto"/>
        </w:rPr>
      </w:pPr>
      <w:r>
        <w:rPr>
          <w:rFonts w:ascii="Times New Roman" w:eastAsia="Calibri" w:hAnsi="Times New Roman" w:cs="Times New Roman"/>
          <w:b/>
          <w:color w:val="auto"/>
        </w:rPr>
        <w:t>2.5</w:t>
      </w:r>
      <w:r w:rsidR="007E191D" w:rsidRPr="007E191D">
        <w:rPr>
          <w:rFonts w:ascii="Times New Roman" w:eastAsia="Calibri" w:hAnsi="Times New Roman" w:cs="Times New Roman"/>
          <w:b/>
          <w:color w:val="auto"/>
        </w:rPr>
        <w:t>.</w:t>
      </w:r>
      <w:r>
        <w:rPr>
          <w:rFonts w:ascii="Times New Roman" w:eastAsia="Calibri" w:hAnsi="Times New Roman" w:cs="Times New Roman"/>
          <w:b/>
          <w:color w:val="auto"/>
        </w:rPr>
        <w:t>9.</w:t>
      </w:r>
      <w:r w:rsidR="007E191D" w:rsidRPr="007E191D">
        <w:rPr>
          <w:rFonts w:ascii="Times New Roman" w:eastAsia="Calibri" w:hAnsi="Times New Roman" w:cs="Times New Roman"/>
          <w:b/>
          <w:color w:val="auto"/>
        </w:rPr>
        <w:t> Содержание дифференциальной диагностики речевых и неречевых функций обучающихся с ТНР</w:t>
      </w:r>
    </w:p>
    <w:bookmarkEnd w:id="20"/>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 xml:space="preserve">Проведению дифференциальной диагностики предшествует </w:t>
      </w:r>
      <w:r w:rsidRPr="007E191D">
        <w:rPr>
          <w:rFonts w:ascii="Times New Roman" w:eastAsia="Calibri" w:hAnsi="Times New Roman" w:cs="Times New Roman"/>
          <w:i/>
          <w:color w:val="auto"/>
        </w:rPr>
        <w:t>предварительный сбор и анализ совокупных данных о развитии ребенка</w:t>
      </w:r>
      <w:r w:rsidRPr="007E191D">
        <w:rPr>
          <w:rFonts w:ascii="Times New Roman" w:eastAsia="Calibri" w:hAnsi="Times New Roman" w:cs="Times New Roman"/>
          <w:color w:val="auto"/>
        </w:rPr>
        <w:t xml:space="preserve">. </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 xml:space="preserve">С целью уточнения сведений о характере доречевого, раннего речевого (в условиях овладения родной речью), психического и физического развития проводится </w:t>
      </w:r>
      <w:r w:rsidRPr="007E191D">
        <w:rPr>
          <w:rFonts w:ascii="Times New Roman" w:eastAsia="Calibri" w:hAnsi="Times New Roman" w:cs="Times New Roman"/>
          <w:i/>
          <w:color w:val="auto"/>
        </w:rPr>
        <w:t xml:space="preserve">предварительная беседа </w:t>
      </w:r>
      <w:proofErr w:type="gramStart"/>
      <w:r w:rsidRPr="007E191D">
        <w:rPr>
          <w:rFonts w:ascii="Times New Roman" w:eastAsia="Calibri" w:hAnsi="Times New Roman" w:cs="Times New Roman"/>
          <w:i/>
          <w:color w:val="auto"/>
        </w:rPr>
        <w:t>с</w:t>
      </w:r>
      <w:proofErr w:type="gramEnd"/>
      <w:r w:rsidRPr="007E191D">
        <w:rPr>
          <w:rFonts w:ascii="Times New Roman" w:eastAsia="Calibri" w:hAnsi="Times New Roman" w:cs="Times New Roman"/>
          <w:i/>
          <w:color w:val="auto"/>
        </w:rPr>
        <w:t xml:space="preserve"> </w:t>
      </w:r>
      <w:proofErr w:type="gramStart"/>
      <w:r w:rsidRPr="007E191D">
        <w:rPr>
          <w:rFonts w:ascii="Times New Roman" w:eastAsia="Calibri" w:hAnsi="Times New Roman" w:cs="Times New Roman"/>
          <w:i/>
          <w:color w:val="auto"/>
        </w:rPr>
        <w:t>родителям</w:t>
      </w:r>
      <w:proofErr w:type="gramEnd"/>
      <w:r w:rsidRPr="007E191D">
        <w:rPr>
          <w:rFonts w:ascii="Times New Roman" w:eastAsia="Calibri" w:hAnsi="Times New Roman" w:cs="Times New Roman"/>
          <w:color w:val="auto"/>
        </w:rPr>
        <w:t xml:space="preserve"> (законным представителям) ребенка.</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 xml:space="preserve">При непосредственном контакте педагогических работников ДОО с ребенком </w:t>
      </w:r>
      <w:r w:rsidRPr="007E191D">
        <w:rPr>
          <w:rFonts w:ascii="Times New Roman" w:eastAsia="Calibri" w:hAnsi="Times New Roman" w:cs="Times New Roman"/>
          <w:i/>
          <w:color w:val="auto"/>
        </w:rPr>
        <w:t>обследование начинается с ознакомительной беседы</w:t>
      </w:r>
      <w:r w:rsidRPr="007E191D">
        <w:rPr>
          <w:rFonts w:ascii="Times New Roman" w:eastAsia="Calibri" w:hAnsi="Times New Roman" w:cs="Times New Roman"/>
          <w:color w:val="auto"/>
        </w:rPr>
        <w:t>, целью которой является не только установление положительного эмоционального контакта, но и определение степени его готовности к участию в речевой коммуникации, умения адекватно воспринимать вопросы, давать на них ответы (однословные или развернутые), выполнять устные инструкции, осуществлять деятельность в соответствии с возрастными и программными требованиями.</w:t>
      </w:r>
    </w:p>
    <w:p w:rsidR="007E191D" w:rsidRPr="007E191D" w:rsidRDefault="007E191D" w:rsidP="007E191D">
      <w:pPr>
        <w:widowControl/>
        <w:ind w:firstLine="567"/>
        <w:jc w:val="both"/>
        <w:rPr>
          <w:rFonts w:ascii="Times New Roman" w:eastAsia="Calibri" w:hAnsi="Times New Roman" w:cs="Times New Roman"/>
          <w:i/>
          <w:color w:val="auto"/>
        </w:rPr>
      </w:pPr>
      <w:r w:rsidRPr="007E191D">
        <w:rPr>
          <w:rFonts w:ascii="Times New Roman" w:eastAsia="Calibri" w:hAnsi="Times New Roman" w:cs="Times New Roman"/>
          <w:i/>
          <w:color w:val="auto"/>
        </w:rPr>
        <w:t xml:space="preserve">Содержание полной программы обследования ребенка формируется каждым педагогическим работником в соответствии с конкретными профессиональными целями </w:t>
      </w:r>
      <w:r w:rsidRPr="007E191D">
        <w:rPr>
          <w:rFonts w:ascii="Times New Roman" w:eastAsia="Calibri" w:hAnsi="Times New Roman" w:cs="Times New Roman"/>
          <w:i/>
          <w:color w:val="auto"/>
        </w:rPr>
        <w:lastRenderedPageBreak/>
        <w:t xml:space="preserve">и задачами, с опорой на обоснованное привлечение методических пособий и дидактических материалов. </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 xml:space="preserve">Беседа с ребёнком позволяет составить представление о возможностях диалогической и монологической речи, о характере владения грамматическими конструкциями, вариативности в использовании словарного запаса, об общем звучании голоса, тембре, интонированности, темпо-ритмической организации речи ребенка, наличии или отсутствии у него ярко выраженных затруднений в звуковом оформлении речевого высказывания. </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 xml:space="preserve">Содержание беседы определяется национальными, этнокультурными особенностями, познавательными, языковыми возможностями и интересами ребенка. </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Беседа организуется на лексических темах: «Моя семья», «Любимые игрушки», «Отдых летом», «Домашние питомцы», «Мои увлечения», «Любимые книги», «Любимые мультфильмы», «Игры». Образцы речевых высказываний ребенка, полученных в ходе вступительной беседы, фиксируются.</w:t>
      </w:r>
    </w:p>
    <w:p w:rsidR="007E191D" w:rsidRPr="00F278DF" w:rsidRDefault="007E191D" w:rsidP="00F278DF">
      <w:pPr>
        <w:pStyle w:val="af0"/>
        <w:widowControl/>
        <w:numPr>
          <w:ilvl w:val="0"/>
          <w:numId w:val="9"/>
        </w:numPr>
        <w:jc w:val="both"/>
        <w:rPr>
          <w:rFonts w:ascii="Times New Roman" w:eastAsia="Calibri" w:hAnsi="Times New Roman" w:cs="Times New Roman"/>
          <w:b/>
          <w:i/>
          <w:color w:val="auto"/>
        </w:rPr>
      </w:pPr>
      <w:r w:rsidRPr="00F278DF">
        <w:rPr>
          <w:rFonts w:ascii="Times New Roman" w:eastAsia="Calibri" w:hAnsi="Times New Roman" w:cs="Times New Roman"/>
          <w:b/>
          <w:i/>
          <w:color w:val="auto"/>
        </w:rPr>
        <w:t>Обследование словарного запаса</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 xml:space="preserve">Содержание данного раздела направлено на выявление качественных параметров состояния лексического строя родного языка обучающихся с ТНР. </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 xml:space="preserve">Характер и содержание предъявляемых ребенку заданий определяются возрастом ребенка и его речеязыковыми возможностями и включают обследование навыков понимания, употребления слов в разных ситуациях и видах деятельности. </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В качестве приемов обследования можно использовать показ и называние картинок с изображением предметов, действий, объектов с ярко выраженными признаками; предметов и их частей; частей тела человека, животных, птиц; профессий и соответствующих атрибутов; животных, птиц и их детенышей; действий, обозначающих эмоциональные реакции, явления природы, подбор антонимов и синонимов, объяснение значений слов, дополнение предложений нужным по смыслу словом.</w:t>
      </w:r>
    </w:p>
    <w:p w:rsidR="007E191D" w:rsidRPr="00F278DF" w:rsidRDefault="007E191D" w:rsidP="00F278DF">
      <w:pPr>
        <w:pStyle w:val="af0"/>
        <w:widowControl/>
        <w:numPr>
          <w:ilvl w:val="0"/>
          <w:numId w:val="9"/>
        </w:numPr>
        <w:jc w:val="both"/>
        <w:rPr>
          <w:rFonts w:ascii="Times New Roman" w:eastAsia="Calibri" w:hAnsi="Times New Roman" w:cs="Times New Roman"/>
          <w:b/>
          <w:i/>
          <w:color w:val="auto"/>
        </w:rPr>
      </w:pPr>
      <w:r w:rsidRPr="00F278DF">
        <w:rPr>
          <w:rFonts w:ascii="Times New Roman" w:eastAsia="Calibri" w:hAnsi="Times New Roman" w:cs="Times New Roman"/>
          <w:b/>
          <w:i/>
          <w:color w:val="auto"/>
        </w:rPr>
        <w:t>Обследование грамматического строя языка</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 xml:space="preserve">Обследование состояния грамматического строя языка направлено на определение возможностей ребенка с ТНР адекватно понимать и реализовывать в речи различные типы грамматических отношений. </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 xml:space="preserve">В связи с этим детям предлагаются задания, связанные с пониманием простых и сложных предлогов, употреблением разных категориальных форм, словообразованием разных частей речи, построением предложений разных конструкций. </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В заданиях используются такие приемы, как составление фразы с опорой на вопрос, на демонстрацию действий, по картине, серии картин, по опорным словам, по слову, заданному в определенной форме, преобразование деформированного предложения.</w:t>
      </w:r>
    </w:p>
    <w:p w:rsidR="007E191D" w:rsidRPr="00F278DF" w:rsidRDefault="007E191D" w:rsidP="002704B0">
      <w:pPr>
        <w:pStyle w:val="af0"/>
        <w:widowControl/>
        <w:numPr>
          <w:ilvl w:val="0"/>
          <w:numId w:val="16"/>
        </w:numPr>
        <w:jc w:val="both"/>
        <w:rPr>
          <w:rFonts w:ascii="Times New Roman" w:eastAsia="Calibri" w:hAnsi="Times New Roman" w:cs="Times New Roman"/>
          <w:b/>
          <w:i/>
          <w:color w:val="auto"/>
        </w:rPr>
      </w:pPr>
      <w:r w:rsidRPr="00F278DF">
        <w:rPr>
          <w:rFonts w:ascii="Times New Roman" w:eastAsia="Calibri" w:hAnsi="Times New Roman" w:cs="Times New Roman"/>
          <w:b/>
          <w:i/>
          <w:color w:val="auto"/>
        </w:rPr>
        <w:t>2.8.3.</w:t>
      </w:r>
      <w:r w:rsidRPr="00F278DF">
        <w:rPr>
          <w:rFonts w:ascii="Times New Roman" w:eastAsia="Calibri" w:hAnsi="Times New Roman" w:cs="Times New Roman"/>
          <w:b/>
          <w:color w:val="auto"/>
        </w:rPr>
        <w:t> </w:t>
      </w:r>
      <w:r w:rsidRPr="00F278DF">
        <w:rPr>
          <w:rFonts w:ascii="Times New Roman" w:eastAsia="Calibri" w:hAnsi="Times New Roman" w:cs="Times New Roman"/>
          <w:b/>
          <w:i/>
          <w:color w:val="auto"/>
        </w:rPr>
        <w:t>Обследование связной речи</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 xml:space="preserve">Обследование состояния связной речи ребенка с ТНР включает в себя несколько направлений. </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 xml:space="preserve">Одно из них </w:t>
      </w:r>
      <w:r w:rsidR="003972AA">
        <w:rPr>
          <w:rFonts w:ascii="Times New Roman" w:eastAsia="Calibri" w:hAnsi="Times New Roman" w:cs="Times New Roman"/>
          <w:color w:val="auto"/>
        </w:rPr>
        <w:t>–</w:t>
      </w:r>
      <w:r w:rsidRPr="007E191D">
        <w:rPr>
          <w:rFonts w:ascii="Times New Roman" w:eastAsia="Calibri" w:hAnsi="Times New Roman" w:cs="Times New Roman"/>
          <w:color w:val="auto"/>
        </w:rPr>
        <w:t xml:space="preserve"> изучение навыков ведения диалога </w:t>
      </w:r>
      <w:r w:rsidR="003972AA">
        <w:rPr>
          <w:rFonts w:ascii="Times New Roman" w:eastAsia="Calibri" w:hAnsi="Times New Roman" w:cs="Times New Roman"/>
          <w:color w:val="auto"/>
        </w:rPr>
        <w:t>–</w:t>
      </w:r>
      <w:r w:rsidRPr="007E191D">
        <w:rPr>
          <w:rFonts w:ascii="Times New Roman" w:eastAsia="Calibri" w:hAnsi="Times New Roman" w:cs="Times New Roman"/>
          <w:color w:val="auto"/>
        </w:rPr>
        <w:t xml:space="preserve"> реализуется в самом начале обследования, в процессе так называемой вступительной беседы. Для определения степени сформированности монологической речи предлагаются задания, направленные на составление ребенком различных видов рассказов: повествовательного, описательного, творческого. </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 xml:space="preserve">Важным критерием оценки связной речи является возможность составления рассказа на родном языке, умение выстроить сюжетную линию, передать все важные части композиции, первостепенные и второстепенные детали рассказа, богатство и разнообразие используемых при рассказывании языковых средств, возможность составления и реализации монологических высказываний с опорой (на наводящие вопросы, картинный материал) и без таковой. </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 xml:space="preserve">Детские рассказы анализируются также по параметрам наличия или отсутствия фактов пропуска частей повествования, членов предложения, использования сложных или </w:t>
      </w:r>
      <w:r w:rsidRPr="007E191D">
        <w:rPr>
          <w:rFonts w:ascii="Times New Roman" w:eastAsia="Calibri" w:hAnsi="Times New Roman" w:cs="Times New Roman"/>
          <w:color w:val="auto"/>
        </w:rPr>
        <w:lastRenderedPageBreak/>
        <w:t>простых предложений, принятия помощи педагогического работника, наличие в рассказе прямой речи, литературных оборотов, адекватность использования лексико-грамматических средств языка и правильность фонетического оформления речи в процессе рассказывания.</w:t>
      </w:r>
    </w:p>
    <w:p w:rsidR="007E191D" w:rsidRPr="00F278DF" w:rsidRDefault="007E191D" w:rsidP="002704B0">
      <w:pPr>
        <w:pStyle w:val="af0"/>
        <w:widowControl/>
        <w:numPr>
          <w:ilvl w:val="0"/>
          <w:numId w:val="17"/>
        </w:numPr>
        <w:jc w:val="both"/>
        <w:rPr>
          <w:rFonts w:ascii="Times New Roman" w:eastAsia="Calibri" w:hAnsi="Times New Roman" w:cs="Times New Roman"/>
          <w:b/>
          <w:i/>
          <w:color w:val="auto"/>
        </w:rPr>
      </w:pPr>
      <w:r w:rsidRPr="00F278DF">
        <w:rPr>
          <w:rFonts w:ascii="Times New Roman" w:eastAsia="Calibri" w:hAnsi="Times New Roman" w:cs="Times New Roman"/>
          <w:b/>
          <w:i/>
          <w:color w:val="auto"/>
        </w:rPr>
        <w:t>2.8.4.</w:t>
      </w:r>
      <w:r w:rsidRPr="00F278DF">
        <w:rPr>
          <w:rFonts w:ascii="Times New Roman" w:eastAsia="Calibri" w:hAnsi="Times New Roman" w:cs="Times New Roman"/>
          <w:b/>
          <w:color w:val="auto"/>
        </w:rPr>
        <w:t> </w:t>
      </w:r>
      <w:r w:rsidRPr="00F278DF">
        <w:rPr>
          <w:rFonts w:ascii="Times New Roman" w:eastAsia="Calibri" w:hAnsi="Times New Roman" w:cs="Times New Roman"/>
          <w:b/>
          <w:i/>
          <w:color w:val="auto"/>
        </w:rPr>
        <w:t>Обследование фонетических и фонематических процессов</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 xml:space="preserve">Ознакомительная беседа с ребенком дает первичное впечатление об особенностях произношения им звуков родного языка. Для этого необходимо предъявить ряд специальных заданий, предварительно убедившись, что инструкции к ним и лексический материал понятны ребенку с ТНР. </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 xml:space="preserve">Звуковой состав слов, соответствующих этим картинкам, самый разнообразный: разное количество слогов, со стечением согласных и без него, с разными звуками. Проверяется, как ребенок произносит звук изолированно, в составе слогов (прямых, обратных, со стечением согласных), в словах, в которых проверяемый звук находится в разных позициях (в начале, середине, конце слова), в предложении, в текстах. Для выяснения степени овладения детьми слоговой структурой слов отбираются предметные и сюжетные картинки по тематическим циклам, хорошо знакомые ребенку, например, обозначающие различные виды профессий и действий, с ними связанных. </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 xml:space="preserve">Обследование включает как отраженное произнесение ребенком слов и их сочетаний, так и самостоятельное. Особое внимание при этом обращается на неоднократное воспроизведение слов и предложений в разном речевом контексте. </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 xml:space="preserve">При обследовании фонетических процессов используются разнообразные методические приемы: самостоятельное называние лексического материала, сопряженное и отраженное проговаривание, называние с опорой на наглядно-демонстрационный материал. Результаты обследования фиксируют характер нарушения звукопроизношения: замены звуков, пропуски, искажение произношения, смешение, нестойкое произношение звуков, характер нарушений звуко-слоговой организации слова. </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 xml:space="preserve">Обследование фонематических процессов ребенка с нарушениями речи проводится общепринятыми приемами, направленными на выявление возможностей дифференциации на слух фонем родного языка с возможным применением адаптированных информационных технологий. </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В рамках логопедического обследования изучению подлежит степень сформированности всех компонентов языка, а также операций языкового анализа и синтеза: выделение первого гласного звука в слове, стоящего под ударением, первого согласного звука в слове, последнего согласного звука в слове, гласного звука в положении после согласного, определением количества гласных звуков в сочетаниях, количества звуков в односложных словах и их последовательности.</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В процессе комплексного обследования изучается состояние пространственно-зрительных ориентировок и моторно-графических навыков.</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i/>
          <w:color w:val="auto"/>
        </w:rPr>
        <w:t>В зависимости от возраста ребёнка и состояния его базовых коммуникативно-речевых навыков, целесообразно применять несколько дифференцированных схем обследования речеязыковых возможностей обучающихся с ТНР:</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 xml:space="preserve">первая схема </w:t>
      </w:r>
      <w:r w:rsidR="003972AA">
        <w:rPr>
          <w:rFonts w:ascii="Times New Roman" w:eastAsia="Calibri" w:hAnsi="Times New Roman" w:cs="Times New Roman"/>
          <w:color w:val="auto"/>
        </w:rPr>
        <w:t>–</w:t>
      </w:r>
      <w:r w:rsidRPr="007E191D">
        <w:rPr>
          <w:rFonts w:ascii="Times New Roman" w:eastAsia="Calibri" w:hAnsi="Times New Roman" w:cs="Times New Roman"/>
          <w:color w:val="auto"/>
        </w:rPr>
        <w:t xml:space="preserve"> для обследования </w:t>
      </w:r>
      <w:proofErr w:type="gramStart"/>
      <w:r w:rsidRPr="007E191D">
        <w:rPr>
          <w:rFonts w:ascii="Times New Roman" w:eastAsia="Calibri" w:hAnsi="Times New Roman" w:cs="Times New Roman"/>
          <w:color w:val="auto"/>
        </w:rPr>
        <w:t>обучающихся</w:t>
      </w:r>
      <w:proofErr w:type="gramEnd"/>
      <w:r w:rsidRPr="007E191D">
        <w:rPr>
          <w:rFonts w:ascii="Times New Roman" w:eastAsia="Calibri" w:hAnsi="Times New Roman" w:cs="Times New Roman"/>
          <w:color w:val="auto"/>
        </w:rPr>
        <w:t xml:space="preserve">, не владеющих фразовой речью; </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 xml:space="preserve">вторая схема </w:t>
      </w:r>
      <w:r w:rsidR="003972AA">
        <w:rPr>
          <w:rFonts w:ascii="Times New Roman" w:eastAsia="Calibri" w:hAnsi="Times New Roman" w:cs="Times New Roman"/>
          <w:color w:val="auto"/>
        </w:rPr>
        <w:t>–</w:t>
      </w:r>
      <w:r w:rsidRPr="007E191D">
        <w:rPr>
          <w:rFonts w:ascii="Times New Roman" w:eastAsia="Calibri" w:hAnsi="Times New Roman" w:cs="Times New Roman"/>
          <w:color w:val="auto"/>
        </w:rPr>
        <w:t xml:space="preserve"> для обследования </w:t>
      </w:r>
      <w:proofErr w:type="gramStart"/>
      <w:r w:rsidRPr="007E191D">
        <w:rPr>
          <w:rFonts w:ascii="Times New Roman" w:eastAsia="Calibri" w:hAnsi="Times New Roman" w:cs="Times New Roman"/>
          <w:color w:val="auto"/>
        </w:rPr>
        <w:t>обучающихся</w:t>
      </w:r>
      <w:proofErr w:type="gramEnd"/>
      <w:r w:rsidRPr="007E191D">
        <w:rPr>
          <w:rFonts w:ascii="Times New Roman" w:eastAsia="Calibri" w:hAnsi="Times New Roman" w:cs="Times New Roman"/>
          <w:color w:val="auto"/>
        </w:rPr>
        <w:t xml:space="preserve"> с начатками общеупотребительной речи; </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 xml:space="preserve">третья схема </w:t>
      </w:r>
      <w:r w:rsidR="003972AA">
        <w:rPr>
          <w:rFonts w:ascii="Times New Roman" w:eastAsia="Calibri" w:hAnsi="Times New Roman" w:cs="Times New Roman"/>
          <w:color w:val="auto"/>
        </w:rPr>
        <w:t>–</w:t>
      </w:r>
      <w:r w:rsidRPr="007E191D">
        <w:rPr>
          <w:rFonts w:ascii="Times New Roman" w:eastAsia="Calibri" w:hAnsi="Times New Roman" w:cs="Times New Roman"/>
          <w:color w:val="auto"/>
        </w:rPr>
        <w:t xml:space="preserve"> для обследования обучающихся с развернутой фразовой речью при наличии выраженных проявлений недоразвития лексико-грамматического и фонетико-фонематического компонентов языка; </w:t>
      </w:r>
    </w:p>
    <w:p w:rsid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 xml:space="preserve">четвертая схема </w:t>
      </w:r>
      <w:r w:rsidR="003972AA">
        <w:rPr>
          <w:rFonts w:ascii="Times New Roman" w:eastAsia="Calibri" w:hAnsi="Times New Roman" w:cs="Times New Roman"/>
          <w:color w:val="auto"/>
        </w:rPr>
        <w:t>–</w:t>
      </w:r>
      <w:r w:rsidRPr="007E191D">
        <w:rPr>
          <w:rFonts w:ascii="Times New Roman" w:eastAsia="Calibri" w:hAnsi="Times New Roman" w:cs="Times New Roman"/>
          <w:color w:val="auto"/>
        </w:rPr>
        <w:t xml:space="preserve"> для обследования </w:t>
      </w:r>
      <w:proofErr w:type="gramStart"/>
      <w:r w:rsidRPr="007E191D">
        <w:rPr>
          <w:rFonts w:ascii="Times New Roman" w:eastAsia="Calibri" w:hAnsi="Times New Roman" w:cs="Times New Roman"/>
          <w:color w:val="auto"/>
        </w:rPr>
        <w:t>обучающихся</w:t>
      </w:r>
      <w:proofErr w:type="gramEnd"/>
      <w:r w:rsidRPr="007E191D">
        <w:rPr>
          <w:rFonts w:ascii="Times New Roman" w:eastAsia="Calibri" w:hAnsi="Times New Roman" w:cs="Times New Roman"/>
          <w:color w:val="auto"/>
        </w:rPr>
        <w:t xml:space="preserve"> с развернутой фразовой речью и с нерезко выраженными остаточными проявлениями лексико-грамматического и фонетико-фонематического недоразвития речи.</w:t>
      </w:r>
    </w:p>
    <w:p w:rsidR="007E191D" w:rsidRPr="007E191D" w:rsidRDefault="007E191D" w:rsidP="007E191D">
      <w:pPr>
        <w:widowControl/>
        <w:ind w:firstLine="567"/>
        <w:jc w:val="both"/>
        <w:rPr>
          <w:rFonts w:ascii="Times New Roman" w:eastAsia="Calibri" w:hAnsi="Times New Roman" w:cs="Times New Roman"/>
          <w:b/>
          <w:color w:val="auto"/>
        </w:rPr>
      </w:pPr>
      <w:bookmarkStart w:id="21" w:name="sub_1299"/>
    </w:p>
    <w:p w:rsidR="007E191D" w:rsidRPr="007E191D" w:rsidRDefault="00F278DF" w:rsidP="007E191D">
      <w:pPr>
        <w:widowControl/>
        <w:ind w:firstLine="567"/>
        <w:jc w:val="both"/>
        <w:rPr>
          <w:rFonts w:ascii="Times New Roman" w:eastAsia="Calibri" w:hAnsi="Times New Roman" w:cs="Times New Roman"/>
          <w:b/>
          <w:color w:val="auto"/>
        </w:rPr>
      </w:pPr>
      <w:r>
        <w:rPr>
          <w:rFonts w:ascii="Times New Roman" w:eastAsia="Calibri" w:hAnsi="Times New Roman" w:cs="Times New Roman"/>
          <w:b/>
          <w:color w:val="auto"/>
        </w:rPr>
        <w:lastRenderedPageBreak/>
        <w:t>2.5.10</w:t>
      </w:r>
      <w:r w:rsidR="007E191D" w:rsidRPr="007E191D">
        <w:rPr>
          <w:rFonts w:ascii="Times New Roman" w:eastAsia="Calibri" w:hAnsi="Times New Roman" w:cs="Times New Roman"/>
          <w:b/>
          <w:color w:val="auto"/>
        </w:rPr>
        <w:t>.</w:t>
      </w:r>
      <w:r w:rsidR="007E191D" w:rsidRPr="007E191D">
        <w:rPr>
          <w:rFonts w:ascii="Times New Roman" w:eastAsia="Calibri" w:hAnsi="Times New Roman" w:cs="Times New Roman"/>
          <w:b/>
          <w:i/>
          <w:color w:val="auto"/>
        </w:rPr>
        <w:t> </w:t>
      </w:r>
      <w:r w:rsidR="007E191D" w:rsidRPr="007E191D">
        <w:rPr>
          <w:rFonts w:ascii="Times New Roman" w:eastAsia="Calibri" w:hAnsi="Times New Roman" w:cs="Times New Roman"/>
          <w:b/>
          <w:color w:val="auto"/>
        </w:rPr>
        <w:t>Осуществление квалифицированной коррекции нарушений речеязыкового развития обучающихся с ТНР</w:t>
      </w:r>
    </w:p>
    <w:bookmarkEnd w:id="21"/>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 xml:space="preserve">В младенческом возрасте и вплоть до полутора-двух лет невозможно говорить об однозначном отнесении ребенка с отклонениями доречевого развития к категории обучающихся с тяжелыми нарушениями речи. В связи с этим применительно к детям этого возраста речь идет не о квалифицированной коррекции нарушений, а, скорее, о выявлении факторов риска возникновения тяжелых нарушений речи и начале оказания этим детям своевременной психолого-педагогической помощи. </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 xml:space="preserve">Раннее выявление таких обучающихся и проведение соответствующих коррекционных мероприятий может в значительной степени ускорить ход их речевого и психического развития. В целях предупреждения тяжелых нарушений речи необходимо предлагать рекомендации для родителей (законных представителей) обучающихся, относящихся к группе риска, а также обучающихся с различными отклонениями в физическом и (или) психическом развитии. </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 xml:space="preserve">Родители (законные представители) информируются о влиянии эмоционального общения с ребенком на становление его речи, целесообразно обучать родителей (законных представителей) основным приемам по стимулированию довербального, начального вербального развития ребенка. </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 xml:space="preserve">Одним из приемов коррекционной работы, направленной на предупреждение нарушений речевого развития, является нормализация процессов кормления, что помогает тренировать функции сосания, глотания, жевания, что создает необходимые предпосылки для правильного функционирования артикуляционного аппарата. </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Наряду с нормализацией кормления следует развивать у ребенка потребность в общении с педагогическим работником, формировать зрительную фиксацию и способность прослеживать движение предмета, стимулировать слуховое внимание, акцентировать внимание ребенка на звучании предметов, формировать умение локализовать звук в пространстве.</w:t>
      </w:r>
    </w:p>
    <w:p w:rsidR="007E191D" w:rsidRPr="00F278DF" w:rsidRDefault="007E191D" w:rsidP="002704B0">
      <w:pPr>
        <w:pStyle w:val="af0"/>
        <w:widowControl/>
        <w:numPr>
          <w:ilvl w:val="0"/>
          <w:numId w:val="17"/>
        </w:numPr>
        <w:jc w:val="both"/>
        <w:rPr>
          <w:rFonts w:ascii="Times New Roman" w:eastAsia="Calibri" w:hAnsi="Times New Roman" w:cs="Times New Roman"/>
          <w:color w:val="auto"/>
        </w:rPr>
      </w:pPr>
      <w:r w:rsidRPr="00F278DF">
        <w:rPr>
          <w:rFonts w:ascii="Times New Roman" w:eastAsia="Calibri" w:hAnsi="Times New Roman" w:cs="Times New Roman"/>
          <w:b/>
          <w:i/>
          <w:color w:val="auto"/>
        </w:rPr>
        <w:t xml:space="preserve">Обучение обучающихся с ТНР, не владеющих фразовой речью </w:t>
      </w:r>
      <w:r w:rsidRPr="00F278DF">
        <w:rPr>
          <w:rFonts w:ascii="Times New Roman" w:eastAsia="Calibri" w:hAnsi="Times New Roman" w:cs="Times New Roman"/>
          <w:color w:val="auto"/>
        </w:rPr>
        <w:t xml:space="preserve">(первым уровнем речевого развития), предусматривает развитие понимания речи и развитие активной подражательной речевой деятельности. </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 xml:space="preserve">В рамках первого направления работы учить по инструкции узнавать и показывать предметы, действия, признаки, понимать обобщающее значение слова, дифференцированно воспринимать вопросы «кто?», «куда?», «откуда?», понимать обращение к одному и нескольким лицам, грамматические категории числа существительных, глаголов, угадывать предметы по их описанию, определять элементарные причинно-следственные связи. </w:t>
      </w:r>
    </w:p>
    <w:p w:rsidR="007E191D" w:rsidRPr="007E191D" w:rsidRDefault="007E191D" w:rsidP="007E191D">
      <w:pPr>
        <w:widowControl/>
        <w:ind w:firstLine="567"/>
        <w:jc w:val="both"/>
        <w:rPr>
          <w:rFonts w:ascii="Times New Roman" w:eastAsia="Calibri" w:hAnsi="Times New Roman" w:cs="Times New Roman"/>
          <w:color w:val="auto"/>
        </w:rPr>
      </w:pPr>
      <w:proofErr w:type="gramStart"/>
      <w:r w:rsidRPr="007E191D">
        <w:rPr>
          <w:rFonts w:ascii="Times New Roman" w:eastAsia="Calibri" w:hAnsi="Times New Roman" w:cs="Times New Roman"/>
          <w:color w:val="auto"/>
        </w:rPr>
        <w:t xml:space="preserve">В рамках второго направления работы происходит развитие активной подражательной речевой деятельности (в любом фонетическом оформлении называть родителей (законных представителей), близких родственников, подражать крикам животных и птиц, звукам окружающего мира, музыкальным инструментам; отдавать приказы </w:t>
      </w:r>
      <w:r w:rsidR="003972AA">
        <w:rPr>
          <w:rFonts w:ascii="Times New Roman" w:eastAsia="Calibri" w:hAnsi="Times New Roman" w:cs="Times New Roman"/>
          <w:color w:val="auto"/>
        </w:rPr>
        <w:t>–</w:t>
      </w:r>
      <w:r w:rsidRPr="007E191D">
        <w:rPr>
          <w:rFonts w:ascii="Times New Roman" w:eastAsia="Calibri" w:hAnsi="Times New Roman" w:cs="Times New Roman"/>
          <w:color w:val="auto"/>
        </w:rPr>
        <w:t xml:space="preserve"> на, иди. </w:t>
      </w:r>
      <w:proofErr w:type="gramEnd"/>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 xml:space="preserve">Составлять первые предложения из аморфных слов-корней, преобразовывать глаголы повелительного наклонения в глаголы настоящего времени единственного числа, составлять предложения по модели: кто? </w:t>
      </w:r>
      <w:r w:rsidR="003972AA" w:rsidRPr="007E191D">
        <w:rPr>
          <w:rFonts w:ascii="Times New Roman" w:eastAsia="Calibri" w:hAnsi="Times New Roman" w:cs="Times New Roman"/>
          <w:color w:val="auto"/>
        </w:rPr>
        <w:t>Ч</w:t>
      </w:r>
      <w:r w:rsidRPr="007E191D">
        <w:rPr>
          <w:rFonts w:ascii="Times New Roman" w:eastAsia="Calibri" w:hAnsi="Times New Roman" w:cs="Times New Roman"/>
          <w:color w:val="auto"/>
        </w:rPr>
        <w:t xml:space="preserve">то делает? Кто? Что делает? Что? (например: Тата (мама, папа) спит; Тата, мой ушки, ноги. Тата моет уши, ноги.). Одновременно проводятся упражнения по развитию памяти, внимания, логического мышления (запоминание 2-4 предметов, угадывание убранного или добавленного предмета, запоминание и подбор картинок 2-3-4 частей). </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 xml:space="preserve">По результатам коррекционной работы на этом этапе формирования речевого развития обучающиеся учатся соотносить предметы и действия с их словесным обозначением, понимать обобщающее значение слов. Активный и пассивный словарь </w:t>
      </w:r>
      <w:r w:rsidRPr="007E191D">
        <w:rPr>
          <w:rFonts w:ascii="Times New Roman" w:eastAsia="Calibri" w:hAnsi="Times New Roman" w:cs="Times New Roman"/>
          <w:color w:val="auto"/>
        </w:rPr>
        <w:lastRenderedPageBreak/>
        <w:t xml:space="preserve">должен состоять из названий предметов, которые ребенок часто видит; действий, которые совершает сам или окружающие, некоторых своих состояний (холодно, тепло). </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 xml:space="preserve">У обучающихся появляется потребность общаться с помощью элементарных двух-трехсловных предложений. Словесная деятельность может проявляться в любых речезвуковых выражениях без коррекции их фонетического оформления. </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 xml:space="preserve">На протяжении всего времени обучения коррекционно-развивающая работа предусматривает побуждение ребенка к выполнению заданий, направленных на развитие процессов восприятия (зрительного, пространственного, тактильного и проч.), внимания, памяти, мыслительных операций, оптико-пространственных ориентировок. В содержание коррекционно-развивающей работы включаются развитие и совершенствование моторно-двигательных навыков, профилактика нарушений эмоционально </w:t>
      </w:r>
      <w:proofErr w:type="gramStart"/>
      <w:r w:rsidR="003972AA">
        <w:rPr>
          <w:rFonts w:ascii="Times New Roman" w:eastAsia="Calibri" w:hAnsi="Times New Roman" w:cs="Times New Roman"/>
          <w:color w:val="auto"/>
        </w:rPr>
        <w:t>–</w:t>
      </w:r>
      <w:r w:rsidRPr="007E191D">
        <w:rPr>
          <w:rFonts w:ascii="Times New Roman" w:eastAsia="Calibri" w:hAnsi="Times New Roman" w:cs="Times New Roman"/>
          <w:color w:val="auto"/>
        </w:rPr>
        <w:t>в</w:t>
      </w:r>
      <w:proofErr w:type="gramEnd"/>
      <w:r w:rsidRPr="007E191D">
        <w:rPr>
          <w:rFonts w:ascii="Times New Roman" w:eastAsia="Calibri" w:hAnsi="Times New Roman" w:cs="Times New Roman"/>
          <w:color w:val="auto"/>
        </w:rPr>
        <w:t>олевой сферы.</w:t>
      </w:r>
    </w:p>
    <w:p w:rsidR="007E191D" w:rsidRPr="00F278DF" w:rsidRDefault="007E191D" w:rsidP="002704B0">
      <w:pPr>
        <w:pStyle w:val="af0"/>
        <w:widowControl/>
        <w:numPr>
          <w:ilvl w:val="0"/>
          <w:numId w:val="19"/>
        </w:numPr>
        <w:jc w:val="both"/>
        <w:rPr>
          <w:rFonts w:ascii="Times New Roman" w:eastAsia="Calibri" w:hAnsi="Times New Roman" w:cs="Times New Roman"/>
          <w:b/>
          <w:i/>
          <w:color w:val="auto"/>
        </w:rPr>
      </w:pPr>
      <w:r w:rsidRPr="00F278DF">
        <w:rPr>
          <w:rFonts w:ascii="Times New Roman" w:eastAsia="Calibri" w:hAnsi="Times New Roman" w:cs="Times New Roman"/>
          <w:b/>
          <w:i/>
          <w:color w:val="auto"/>
        </w:rPr>
        <w:t>2.9.2. Обучение обучающихся с начатками фразовой речи (со вторым уровнем речевого развития) предполагает несколько направлений:</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1. Развитие понимания речи, включающее формирование умения вслушиваться в обращенную речь, выделять названия предметов, действий и некоторых признаков; формирование понимание обобщающего значения слов; подготовка к восприятию диалогической и монологической речи.</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 xml:space="preserve">2. Активизация речевой деятельности и развитие лексико-грамматических средств языка. </w:t>
      </w:r>
      <w:proofErr w:type="gramStart"/>
      <w:r w:rsidRPr="007E191D">
        <w:rPr>
          <w:rFonts w:ascii="Times New Roman" w:eastAsia="Calibri" w:hAnsi="Times New Roman" w:cs="Times New Roman"/>
          <w:color w:val="auto"/>
        </w:rPr>
        <w:t xml:space="preserve">Обучение называнию 1-3-сложных слов (кот, муха, молоко), учить первоначальным навыкам словоизменения, затем </w:t>
      </w:r>
      <w:r w:rsidR="003972AA">
        <w:rPr>
          <w:rFonts w:ascii="Times New Roman" w:eastAsia="Calibri" w:hAnsi="Times New Roman" w:cs="Times New Roman"/>
          <w:color w:val="auto"/>
        </w:rPr>
        <w:t>–</w:t>
      </w:r>
      <w:r w:rsidRPr="007E191D">
        <w:rPr>
          <w:rFonts w:ascii="Times New Roman" w:eastAsia="Calibri" w:hAnsi="Times New Roman" w:cs="Times New Roman"/>
          <w:color w:val="auto"/>
        </w:rPr>
        <w:t xml:space="preserve"> словообразования (число существительных, наклонение и число глаголов, притяжательные местоимения «мой </w:t>
      </w:r>
      <w:r w:rsidR="003972AA">
        <w:rPr>
          <w:rFonts w:ascii="Times New Roman" w:eastAsia="Calibri" w:hAnsi="Times New Roman" w:cs="Times New Roman"/>
          <w:color w:val="auto"/>
        </w:rPr>
        <w:t>–</w:t>
      </w:r>
      <w:r w:rsidRPr="007E191D">
        <w:rPr>
          <w:rFonts w:ascii="Times New Roman" w:eastAsia="Calibri" w:hAnsi="Times New Roman" w:cs="Times New Roman"/>
          <w:color w:val="auto"/>
        </w:rPr>
        <w:t xml:space="preserve"> моя» существительные с уменьшительно-ласкательными суффиксами типа «домик, шубка», категории падежа существительных).</w:t>
      </w:r>
      <w:proofErr w:type="gramEnd"/>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 xml:space="preserve">3. Развитие самостоятельной фразовой речи </w:t>
      </w:r>
      <w:r w:rsidR="003972AA">
        <w:rPr>
          <w:rFonts w:ascii="Times New Roman" w:eastAsia="Calibri" w:hAnsi="Times New Roman" w:cs="Times New Roman"/>
          <w:color w:val="auto"/>
        </w:rPr>
        <w:t>–</w:t>
      </w:r>
      <w:r w:rsidRPr="007E191D">
        <w:rPr>
          <w:rFonts w:ascii="Times New Roman" w:eastAsia="Calibri" w:hAnsi="Times New Roman" w:cs="Times New Roman"/>
          <w:color w:val="auto"/>
        </w:rPr>
        <w:t xml:space="preserve"> усвоение моделей простых предложений: существительное плюс согласованный глагол в повелительном наклонении, существительное плюс согласованный глагол в изъявительном наклонении единственного числа настоящего времени, существительное плюс согласованный глагол в изъявительном наклонении единственного числа настоящего времени плюс существительное в косвенном падеже (типа «Вова, спи», «Толя спит», «Оля пьет сок»); усвоение простых предлогов </w:t>
      </w:r>
      <w:r w:rsidR="003972AA">
        <w:rPr>
          <w:rFonts w:ascii="Times New Roman" w:eastAsia="Calibri" w:hAnsi="Times New Roman" w:cs="Times New Roman"/>
          <w:color w:val="auto"/>
        </w:rPr>
        <w:t>–</w:t>
      </w:r>
      <w:r w:rsidRPr="007E191D">
        <w:rPr>
          <w:rFonts w:ascii="Times New Roman" w:eastAsia="Calibri" w:hAnsi="Times New Roman" w:cs="Times New Roman"/>
          <w:color w:val="auto"/>
        </w:rPr>
        <w:t xml:space="preserve"> </w:t>
      </w:r>
      <w:proofErr w:type="gramStart"/>
      <w:r w:rsidRPr="007E191D">
        <w:rPr>
          <w:rFonts w:ascii="Times New Roman" w:eastAsia="Calibri" w:hAnsi="Times New Roman" w:cs="Times New Roman"/>
          <w:color w:val="auto"/>
        </w:rPr>
        <w:t>на</w:t>
      </w:r>
      <w:proofErr w:type="gramEnd"/>
      <w:r w:rsidRPr="007E191D">
        <w:rPr>
          <w:rFonts w:ascii="Times New Roman" w:eastAsia="Calibri" w:hAnsi="Times New Roman" w:cs="Times New Roman"/>
          <w:color w:val="auto"/>
        </w:rPr>
        <w:t xml:space="preserve">, под, в, из. Объединение простых предложений в короткие рассказы. </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Закрепление навыков составления предложений по демонстрации действия с опорой на вопросы. Заучивание коротких двустиший и потешек. Допускается любое доступное ребенку фонетическое оформление самостоятельных высказываний, с фиксацией его внимания на правильности звучания грамматически значимых элементов (окончаний, суффиксов).</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 xml:space="preserve">4. Развитие произносительной стороны речи </w:t>
      </w:r>
      <w:r w:rsidR="003972AA">
        <w:rPr>
          <w:rFonts w:ascii="Times New Roman" w:eastAsia="Calibri" w:hAnsi="Times New Roman" w:cs="Times New Roman"/>
          <w:color w:val="auto"/>
        </w:rPr>
        <w:t>–</w:t>
      </w:r>
      <w:r w:rsidRPr="007E191D">
        <w:rPr>
          <w:rFonts w:ascii="Times New Roman" w:eastAsia="Calibri" w:hAnsi="Times New Roman" w:cs="Times New Roman"/>
          <w:color w:val="auto"/>
        </w:rPr>
        <w:t xml:space="preserve"> учить различать речевые и неречевые звуки, определять источник, силу и направленность звука. Уточнять правильность произношения звуков, имеющихся у ребенка. Автоматизировать поставленные звуки на уровне слогов слов предложений, формировать правильную звукослоговую структуру слова. Учить различать и четко воспроизводить слоговые сочетания из сохранных звуков с разным ударением, силой голоса и интонацией. Воспроизводить слоги со стечением согласных. Работа над слоговой структурой слов завершается усвоением ритмико-слогового рисунка двухсложных и трехсложных слов. Допустимы нарушения звукопроизношения.</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 xml:space="preserve">Коррекционно-развивающая работа с детьми включает в себя направления, связанные с развитием и гармонизацией личности ребенка с ТНР, формированием морально-нравственных, волевых, эстетических и гуманистических качеств. </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Системный подход к преодолению речевого нарушения предусматривает комплексную коррекционно-развивающую работу, объединяющую аспекты речеязыковой работы с целенаправленным формированием психофизиологических возможностей ребенка с ТНР, а именно, процессов внимания, памяти, восприятия, мышления, моторно-</w:t>
      </w:r>
      <w:r w:rsidRPr="007E191D">
        <w:rPr>
          <w:rFonts w:ascii="Times New Roman" w:eastAsia="Calibri" w:hAnsi="Times New Roman" w:cs="Times New Roman"/>
          <w:color w:val="auto"/>
        </w:rPr>
        <w:lastRenderedPageBreak/>
        <w:t>двигательных и оптико-пространственных функций соответственно возрастным ориентирам и персонифицированным возможностям обучающихся с ТНР.</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К концу данного этапа обучения предполагается, что ребёнок с ТНР овладел простой фразой, согласовывает основные члены предложения, понимает и использует простые предлоги, некоторые категории падежа, числа, времени и рода, понимает некоторые грамматические форм слов, несложные рассказы, короткие сказки.</w:t>
      </w:r>
    </w:p>
    <w:p w:rsidR="007E191D" w:rsidRPr="00F278DF" w:rsidRDefault="007E191D" w:rsidP="002704B0">
      <w:pPr>
        <w:pStyle w:val="af0"/>
        <w:widowControl/>
        <w:numPr>
          <w:ilvl w:val="0"/>
          <w:numId w:val="18"/>
        </w:numPr>
        <w:jc w:val="both"/>
        <w:rPr>
          <w:rFonts w:ascii="Times New Roman" w:eastAsia="Calibri" w:hAnsi="Times New Roman" w:cs="Times New Roman"/>
          <w:b/>
          <w:i/>
          <w:color w:val="auto"/>
        </w:rPr>
      </w:pPr>
      <w:r w:rsidRPr="00F278DF">
        <w:rPr>
          <w:rFonts w:ascii="Times New Roman" w:eastAsia="Calibri" w:hAnsi="Times New Roman" w:cs="Times New Roman"/>
          <w:b/>
          <w:i/>
          <w:color w:val="auto"/>
        </w:rPr>
        <w:t>2.9.3. Обучение обучающихся с развернутой фразовой речью с элементами лексико-грамматического недоразвития (третьим уровнем речевого развития) предусматривает:</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1. Совершенствование понимания речи (умение вслушиваться в обращенную речь, дифференцированно воспринимать названия предметов, действий признаков; понимание более тонких значений обобщающих слов в целях готовности к овладению монологической и диалогической речью).</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2. </w:t>
      </w:r>
      <w:proofErr w:type="gramStart"/>
      <w:r w:rsidRPr="007E191D">
        <w:rPr>
          <w:rFonts w:ascii="Times New Roman" w:eastAsia="Calibri" w:hAnsi="Times New Roman" w:cs="Times New Roman"/>
          <w:color w:val="auto"/>
        </w:rPr>
        <w:t xml:space="preserve">Развитие умения дифференцировать на слух оппозиционные звуки речи: свистящие </w:t>
      </w:r>
      <w:r w:rsidR="003972AA">
        <w:rPr>
          <w:rFonts w:ascii="Times New Roman" w:eastAsia="Calibri" w:hAnsi="Times New Roman" w:cs="Times New Roman"/>
          <w:color w:val="auto"/>
        </w:rPr>
        <w:t>–</w:t>
      </w:r>
      <w:r w:rsidRPr="007E191D">
        <w:rPr>
          <w:rFonts w:ascii="Times New Roman" w:eastAsia="Calibri" w:hAnsi="Times New Roman" w:cs="Times New Roman"/>
          <w:color w:val="auto"/>
        </w:rPr>
        <w:t xml:space="preserve"> шипящие, звонкие </w:t>
      </w:r>
      <w:r w:rsidR="003972AA">
        <w:rPr>
          <w:rFonts w:ascii="Times New Roman" w:eastAsia="Calibri" w:hAnsi="Times New Roman" w:cs="Times New Roman"/>
          <w:color w:val="auto"/>
        </w:rPr>
        <w:t>–</w:t>
      </w:r>
      <w:r w:rsidRPr="007E191D">
        <w:rPr>
          <w:rFonts w:ascii="Times New Roman" w:eastAsia="Calibri" w:hAnsi="Times New Roman" w:cs="Times New Roman"/>
          <w:color w:val="auto"/>
        </w:rPr>
        <w:t xml:space="preserve"> глухие, твердые </w:t>
      </w:r>
      <w:r w:rsidR="003972AA">
        <w:rPr>
          <w:rFonts w:ascii="Times New Roman" w:eastAsia="Calibri" w:hAnsi="Times New Roman" w:cs="Times New Roman"/>
          <w:color w:val="auto"/>
        </w:rPr>
        <w:t>–</w:t>
      </w:r>
      <w:r w:rsidRPr="007E191D">
        <w:rPr>
          <w:rFonts w:ascii="Times New Roman" w:eastAsia="Calibri" w:hAnsi="Times New Roman" w:cs="Times New Roman"/>
          <w:color w:val="auto"/>
        </w:rPr>
        <w:t xml:space="preserve"> мягкие, сонорные.</w:t>
      </w:r>
      <w:proofErr w:type="gramEnd"/>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3. Закрепление навыков звукового анализа и синтеза (анализ и синтез простого слога без стечения согласных, выделение начального гласного или согласного звука в слове, анализ и синтез слогов со стечением согласных, выделение конечного согласного или гласного звука в слове, деление слова на слоги, анализ и синтез 2-3-сложных слов).</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 xml:space="preserve">4. Обучение элементам грамоты. Знакомство с буквами, соответствующими правильно произносимым звукам. Обучение элементам </w:t>
      </w:r>
      <w:proofErr w:type="gramStart"/>
      <w:r w:rsidRPr="007E191D">
        <w:rPr>
          <w:rFonts w:ascii="Times New Roman" w:eastAsia="Calibri" w:hAnsi="Times New Roman" w:cs="Times New Roman"/>
          <w:color w:val="auto"/>
        </w:rPr>
        <w:t>звуко-буквенного</w:t>
      </w:r>
      <w:proofErr w:type="gramEnd"/>
      <w:r w:rsidRPr="007E191D">
        <w:rPr>
          <w:rFonts w:ascii="Times New Roman" w:eastAsia="Calibri" w:hAnsi="Times New Roman" w:cs="Times New Roman"/>
          <w:color w:val="auto"/>
        </w:rPr>
        <w:t xml:space="preserve"> анализа и синтеза при работе со схемами слога и слова. Чтение и печатание отдельных слогов, слов и коротких предложений. Подготовка к овладению элементарными навыками письма и чтения включает в себя закрепление понятий «звук», «слог», «слово», «предложение», «рассказ»; анализ и синтез звуко-слоговых и </w:t>
      </w:r>
      <w:proofErr w:type="gramStart"/>
      <w:r w:rsidRPr="007E191D">
        <w:rPr>
          <w:rFonts w:ascii="Times New Roman" w:eastAsia="Calibri" w:hAnsi="Times New Roman" w:cs="Times New Roman"/>
          <w:color w:val="auto"/>
        </w:rPr>
        <w:t>звуко-буквенных</w:t>
      </w:r>
      <w:proofErr w:type="gramEnd"/>
      <w:r w:rsidRPr="007E191D">
        <w:rPr>
          <w:rFonts w:ascii="Times New Roman" w:eastAsia="Calibri" w:hAnsi="Times New Roman" w:cs="Times New Roman"/>
          <w:color w:val="auto"/>
        </w:rPr>
        <w:t xml:space="preserve"> структур.</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 xml:space="preserve">5. Развитие лексико-грамматических средств языка. Этот раздел включает не только увеличение количественных, но прежде всего качественных показателей: расширение значений слов; формирование семантической структуры слова; введение новых слов и словосочетаний в самостоятельную речь существительных с уменьшительным и увеличительным значением (бусинка, голосок </w:t>
      </w:r>
      <w:r w:rsidR="003972AA">
        <w:rPr>
          <w:rFonts w:ascii="Times New Roman" w:eastAsia="Calibri" w:hAnsi="Times New Roman" w:cs="Times New Roman"/>
          <w:color w:val="auto"/>
        </w:rPr>
        <w:t>–</w:t>
      </w:r>
      <w:r w:rsidRPr="007E191D">
        <w:rPr>
          <w:rFonts w:ascii="Times New Roman" w:eastAsia="Calibri" w:hAnsi="Times New Roman" w:cs="Times New Roman"/>
          <w:color w:val="auto"/>
        </w:rPr>
        <w:t xml:space="preserve"> голосище); с противоположным значением (грубость </w:t>
      </w:r>
      <w:r w:rsidR="003972AA">
        <w:rPr>
          <w:rFonts w:ascii="Times New Roman" w:eastAsia="Calibri" w:hAnsi="Times New Roman" w:cs="Times New Roman"/>
          <w:color w:val="auto"/>
        </w:rPr>
        <w:t>–</w:t>
      </w:r>
      <w:r w:rsidRPr="007E191D">
        <w:rPr>
          <w:rFonts w:ascii="Times New Roman" w:eastAsia="Calibri" w:hAnsi="Times New Roman" w:cs="Times New Roman"/>
          <w:color w:val="auto"/>
        </w:rPr>
        <w:t xml:space="preserve"> вежливость; жадность </w:t>
      </w:r>
      <w:r w:rsidR="003972AA">
        <w:rPr>
          <w:rFonts w:ascii="Times New Roman" w:eastAsia="Calibri" w:hAnsi="Times New Roman" w:cs="Times New Roman"/>
          <w:color w:val="auto"/>
        </w:rPr>
        <w:t>–</w:t>
      </w:r>
      <w:r w:rsidRPr="007E191D">
        <w:rPr>
          <w:rFonts w:ascii="Times New Roman" w:eastAsia="Calibri" w:hAnsi="Times New Roman" w:cs="Times New Roman"/>
          <w:color w:val="auto"/>
        </w:rPr>
        <w:t xml:space="preserve"> щедрость). </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 xml:space="preserve">Умение объяснять переносное значение слов (золотые руки, острый язык, долг платежом красен, бить баклуши). Подбирать существительные к прилагательным (острый </w:t>
      </w:r>
      <w:r w:rsidR="003972AA">
        <w:rPr>
          <w:rFonts w:ascii="Times New Roman" w:eastAsia="Calibri" w:hAnsi="Times New Roman" w:cs="Times New Roman"/>
          <w:color w:val="auto"/>
        </w:rPr>
        <w:t>–</w:t>
      </w:r>
      <w:r w:rsidRPr="007E191D">
        <w:rPr>
          <w:rFonts w:ascii="Times New Roman" w:eastAsia="Calibri" w:hAnsi="Times New Roman" w:cs="Times New Roman"/>
          <w:color w:val="auto"/>
        </w:rPr>
        <w:t xml:space="preserve"> нож, соус, бритва, приправа; темный (ая) </w:t>
      </w:r>
      <w:r w:rsidR="003972AA">
        <w:rPr>
          <w:rFonts w:ascii="Times New Roman" w:eastAsia="Calibri" w:hAnsi="Times New Roman" w:cs="Times New Roman"/>
          <w:color w:val="auto"/>
        </w:rPr>
        <w:t>–</w:t>
      </w:r>
      <w:r w:rsidRPr="007E191D">
        <w:rPr>
          <w:rFonts w:ascii="Times New Roman" w:eastAsia="Calibri" w:hAnsi="Times New Roman" w:cs="Times New Roman"/>
          <w:color w:val="auto"/>
        </w:rPr>
        <w:t xml:space="preserve"> платок, ночь, пальто; образовывать от названий действия названия предметов (блестеть </w:t>
      </w:r>
      <w:r w:rsidR="003972AA">
        <w:rPr>
          <w:rFonts w:ascii="Times New Roman" w:eastAsia="Calibri" w:hAnsi="Times New Roman" w:cs="Times New Roman"/>
          <w:color w:val="auto"/>
        </w:rPr>
        <w:t>–</w:t>
      </w:r>
      <w:r w:rsidRPr="007E191D">
        <w:rPr>
          <w:rFonts w:ascii="Times New Roman" w:eastAsia="Calibri" w:hAnsi="Times New Roman" w:cs="Times New Roman"/>
          <w:color w:val="auto"/>
        </w:rPr>
        <w:t xml:space="preserve"> блеск, трещать </w:t>
      </w:r>
      <w:r w:rsidR="003972AA">
        <w:rPr>
          <w:rFonts w:ascii="Times New Roman" w:eastAsia="Calibri" w:hAnsi="Times New Roman" w:cs="Times New Roman"/>
          <w:color w:val="auto"/>
        </w:rPr>
        <w:t>–</w:t>
      </w:r>
      <w:r w:rsidRPr="007E191D">
        <w:rPr>
          <w:rFonts w:ascii="Times New Roman" w:eastAsia="Calibri" w:hAnsi="Times New Roman" w:cs="Times New Roman"/>
          <w:color w:val="auto"/>
        </w:rPr>
        <w:t xml:space="preserve"> треск, шуметь </w:t>
      </w:r>
      <w:r w:rsidR="003972AA">
        <w:rPr>
          <w:rFonts w:ascii="Times New Roman" w:eastAsia="Calibri" w:hAnsi="Times New Roman" w:cs="Times New Roman"/>
          <w:color w:val="auto"/>
        </w:rPr>
        <w:t>–</w:t>
      </w:r>
      <w:r w:rsidRPr="007E191D">
        <w:rPr>
          <w:rFonts w:ascii="Times New Roman" w:eastAsia="Calibri" w:hAnsi="Times New Roman" w:cs="Times New Roman"/>
          <w:color w:val="auto"/>
        </w:rPr>
        <w:t xml:space="preserve"> шум; объяснять логические связи (Оля провожала Таню </w:t>
      </w:r>
      <w:proofErr w:type="gramStart"/>
      <w:r w:rsidR="003972AA">
        <w:rPr>
          <w:rFonts w:ascii="Times New Roman" w:eastAsia="Calibri" w:hAnsi="Times New Roman" w:cs="Times New Roman"/>
          <w:color w:val="auto"/>
        </w:rPr>
        <w:t>–</w:t>
      </w:r>
      <w:r w:rsidRPr="007E191D">
        <w:rPr>
          <w:rFonts w:ascii="Times New Roman" w:eastAsia="Calibri" w:hAnsi="Times New Roman" w:cs="Times New Roman"/>
          <w:color w:val="auto"/>
        </w:rPr>
        <w:t>к</w:t>
      </w:r>
      <w:proofErr w:type="gramEnd"/>
      <w:r w:rsidRPr="007E191D">
        <w:rPr>
          <w:rFonts w:ascii="Times New Roman" w:eastAsia="Calibri" w:hAnsi="Times New Roman" w:cs="Times New Roman"/>
          <w:color w:val="auto"/>
        </w:rPr>
        <w:t xml:space="preserve">то приезжал?), подбирать синонимы (смелый </w:t>
      </w:r>
      <w:r w:rsidR="003972AA">
        <w:rPr>
          <w:rFonts w:ascii="Times New Roman" w:eastAsia="Calibri" w:hAnsi="Times New Roman" w:cs="Times New Roman"/>
          <w:color w:val="auto"/>
        </w:rPr>
        <w:t>–</w:t>
      </w:r>
      <w:r w:rsidRPr="007E191D">
        <w:rPr>
          <w:rFonts w:ascii="Times New Roman" w:eastAsia="Calibri" w:hAnsi="Times New Roman" w:cs="Times New Roman"/>
          <w:color w:val="auto"/>
        </w:rPr>
        <w:t xml:space="preserve"> храбрый).</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6. Закрепление произношения многосложных слов с различными вариантами стечения согласных звуков. Употребление этих слов в самостоятельной речи: птичница, проволока, регулировщик регулирует уличное движение, экскаваторщик, экскаваторщик работает на экскаваторе.</w:t>
      </w:r>
    </w:p>
    <w:p w:rsidR="007E191D" w:rsidRPr="00F278DF" w:rsidRDefault="007E191D" w:rsidP="002704B0">
      <w:pPr>
        <w:pStyle w:val="af0"/>
        <w:widowControl/>
        <w:numPr>
          <w:ilvl w:val="0"/>
          <w:numId w:val="20"/>
        </w:numPr>
        <w:jc w:val="both"/>
        <w:rPr>
          <w:rFonts w:ascii="Times New Roman" w:eastAsia="Calibri" w:hAnsi="Times New Roman" w:cs="Times New Roman"/>
          <w:b/>
          <w:i/>
          <w:color w:val="auto"/>
        </w:rPr>
      </w:pPr>
      <w:r w:rsidRPr="00F278DF">
        <w:rPr>
          <w:rFonts w:ascii="Times New Roman" w:eastAsia="Calibri" w:hAnsi="Times New Roman" w:cs="Times New Roman"/>
          <w:b/>
          <w:i/>
          <w:color w:val="auto"/>
        </w:rPr>
        <w:t xml:space="preserve">2.9.4. Обучение </w:t>
      </w:r>
      <w:proofErr w:type="gramStart"/>
      <w:r w:rsidRPr="00F278DF">
        <w:rPr>
          <w:rFonts w:ascii="Times New Roman" w:eastAsia="Calibri" w:hAnsi="Times New Roman" w:cs="Times New Roman"/>
          <w:b/>
          <w:i/>
          <w:color w:val="auto"/>
        </w:rPr>
        <w:t>обучающихся</w:t>
      </w:r>
      <w:proofErr w:type="gramEnd"/>
      <w:r w:rsidRPr="00F278DF">
        <w:rPr>
          <w:rFonts w:ascii="Times New Roman" w:eastAsia="Calibri" w:hAnsi="Times New Roman" w:cs="Times New Roman"/>
          <w:b/>
          <w:i/>
          <w:color w:val="auto"/>
        </w:rPr>
        <w:t xml:space="preserve"> с не</w:t>
      </w:r>
      <w:r w:rsidR="005B1DA2">
        <w:rPr>
          <w:rFonts w:ascii="Times New Roman" w:eastAsia="Calibri" w:hAnsi="Times New Roman" w:cs="Times New Roman"/>
          <w:b/>
          <w:i/>
          <w:color w:val="auto"/>
        </w:rPr>
        <w:t xml:space="preserve"> </w:t>
      </w:r>
      <w:r w:rsidRPr="00F278DF">
        <w:rPr>
          <w:rFonts w:ascii="Times New Roman" w:eastAsia="Calibri" w:hAnsi="Times New Roman" w:cs="Times New Roman"/>
          <w:b/>
          <w:i/>
          <w:color w:val="auto"/>
        </w:rPr>
        <w:t>резко выраженными остаточными проявлениями лексико-грамматического и фонетико-фонематического недоразвития речи (четвертым уровнем речевого развития) предусматривает следующие направления работы:</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1. </w:t>
      </w:r>
      <w:proofErr w:type="gramStart"/>
      <w:r w:rsidRPr="007E191D">
        <w:rPr>
          <w:rFonts w:ascii="Times New Roman" w:eastAsia="Calibri" w:hAnsi="Times New Roman" w:cs="Times New Roman"/>
          <w:color w:val="auto"/>
        </w:rPr>
        <w:t xml:space="preserve">Совершенствование лексико-грамматических средств языка: расширение лексического запаса в процессе изучения новых слов и лексических групп (панцирь, скорлупа, бивни, музей, театр, выставка), активизация словообразовательных процессов (сложные слова: белоствольная береза, длинноволосая черноглазая девочка, прилагательные с различным значением соотнесенности: плетеная изгородь, соломенная крыша, марлевая повязка, приставочные глаголы с оттеночными значениями: выползать, вползать, подъехать </w:t>
      </w:r>
      <w:r w:rsidR="003972AA">
        <w:rPr>
          <w:rFonts w:ascii="Times New Roman" w:eastAsia="Calibri" w:hAnsi="Times New Roman" w:cs="Times New Roman"/>
          <w:color w:val="auto"/>
        </w:rPr>
        <w:t>–</w:t>
      </w:r>
      <w:r w:rsidRPr="007E191D">
        <w:rPr>
          <w:rFonts w:ascii="Times New Roman" w:eastAsia="Calibri" w:hAnsi="Times New Roman" w:cs="Times New Roman"/>
          <w:color w:val="auto"/>
        </w:rPr>
        <w:t xml:space="preserve"> объехать), упражнение в подборе синонимов, антонимов (скупой </w:t>
      </w:r>
      <w:r w:rsidR="003972AA">
        <w:rPr>
          <w:rFonts w:ascii="Times New Roman" w:eastAsia="Calibri" w:hAnsi="Times New Roman" w:cs="Times New Roman"/>
          <w:color w:val="auto"/>
        </w:rPr>
        <w:t>–</w:t>
      </w:r>
      <w:r w:rsidRPr="007E191D">
        <w:rPr>
          <w:rFonts w:ascii="Times New Roman" w:eastAsia="Calibri" w:hAnsi="Times New Roman" w:cs="Times New Roman"/>
          <w:color w:val="auto"/>
        </w:rPr>
        <w:t xml:space="preserve"> </w:t>
      </w:r>
      <w:r w:rsidRPr="007E191D">
        <w:rPr>
          <w:rFonts w:ascii="Times New Roman" w:eastAsia="Calibri" w:hAnsi="Times New Roman" w:cs="Times New Roman"/>
          <w:color w:val="auto"/>
        </w:rPr>
        <w:lastRenderedPageBreak/>
        <w:t xml:space="preserve">жадный, добрый </w:t>
      </w:r>
      <w:r w:rsidR="003972AA">
        <w:rPr>
          <w:rFonts w:ascii="Times New Roman" w:eastAsia="Calibri" w:hAnsi="Times New Roman" w:cs="Times New Roman"/>
          <w:color w:val="auto"/>
        </w:rPr>
        <w:t>–</w:t>
      </w:r>
      <w:r w:rsidRPr="007E191D">
        <w:rPr>
          <w:rFonts w:ascii="Times New Roman" w:eastAsia="Calibri" w:hAnsi="Times New Roman" w:cs="Times New Roman"/>
          <w:color w:val="auto"/>
        </w:rPr>
        <w:t xml:space="preserve"> милосердный</w:t>
      </w:r>
      <w:proofErr w:type="gramEnd"/>
      <w:r w:rsidRPr="007E191D">
        <w:rPr>
          <w:rFonts w:ascii="Times New Roman" w:eastAsia="Calibri" w:hAnsi="Times New Roman" w:cs="Times New Roman"/>
          <w:color w:val="auto"/>
        </w:rPr>
        <w:t xml:space="preserve">, </w:t>
      </w:r>
      <w:proofErr w:type="gramStart"/>
      <w:r w:rsidRPr="007E191D">
        <w:rPr>
          <w:rFonts w:ascii="Times New Roman" w:eastAsia="Calibri" w:hAnsi="Times New Roman" w:cs="Times New Roman"/>
          <w:color w:val="auto"/>
        </w:rPr>
        <w:t xml:space="preserve">неряшливый </w:t>
      </w:r>
      <w:r w:rsidR="003972AA">
        <w:rPr>
          <w:rFonts w:ascii="Times New Roman" w:eastAsia="Calibri" w:hAnsi="Times New Roman" w:cs="Times New Roman"/>
          <w:color w:val="auto"/>
        </w:rPr>
        <w:t>–</w:t>
      </w:r>
      <w:r w:rsidRPr="007E191D">
        <w:rPr>
          <w:rFonts w:ascii="Times New Roman" w:eastAsia="Calibri" w:hAnsi="Times New Roman" w:cs="Times New Roman"/>
          <w:color w:val="auto"/>
        </w:rPr>
        <w:t xml:space="preserve"> неаккуратный, смешливый </w:t>
      </w:r>
      <w:r w:rsidR="003972AA">
        <w:rPr>
          <w:rFonts w:ascii="Times New Roman" w:eastAsia="Calibri" w:hAnsi="Times New Roman" w:cs="Times New Roman"/>
          <w:color w:val="auto"/>
        </w:rPr>
        <w:t>–</w:t>
      </w:r>
      <w:r w:rsidRPr="007E191D">
        <w:rPr>
          <w:rFonts w:ascii="Times New Roman" w:eastAsia="Calibri" w:hAnsi="Times New Roman" w:cs="Times New Roman"/>
          <w:color w:val="auto"/>
        </w:rPr>
        <w:t xml:space="preserve"> веселый, веселый </w:t>
      </w:r>
      <w:r w:rsidR="003972AA">
        <w:rPr>
          <w:rFonts w:ascii="Times New Roman" w:eastAsia="Calibri" w:hAnsi="Times New Roman" w:cs="Times New Roman"/>
          <w:color w:val="auto"/>
        </w:rPr>
        <w:t>–</w:t>
      </w:r>
      <w:r w:rsidRPr="007E191D">
        <w:rPr>
          <w:rFonts w:ascii="Times New Roman" w:eastAsia="Calibri" w:hAnsi="Times New Roman" w:cs="Times New Roman"/>
          <w:color w:val="auto"/>
        </w:rPr>
        <w:t xml:space="preserve"> грустный и проч.), объяснение слов и целых выражений с переносным значением (сгореть со стыда, широкая душа), преобразование названий профессий мужского рода в названия женского рода (портной </w:t>
      </w:r>
      <w:r w:rsidR="003972AA">
        <w:rPr>
          <w:rFonts w:ascii="Times New Roman" w:eastAsia="Calibri" w:hAnsi="Times New Roman" w:cs="Times New Roman"/>
          <w:color w:val="auto"/>
        </w:rPr>
        <w:t>–</w:t>
      </w:r>
      <w:r w:rsidRPr="007E191D">
        <w:rPr>
          <w:rFonts w:ascii="Times New Roman" w:eastAsia="Calibri" w:hAnsi="Times New Roman" w:cs="Times New Roman"/>
          <w:color w:val="auto"/>
        </w:rPr>
        <w:t xml:space="preserve"> портниха, повар </w:t>
      </w:r>
      <w:r w:rsidR="003972AA">
        <w:rPr>
          <w:rFonts w:ascii="Times New Roman" w:eastAsia="Calibri" w:hAnsi="Times New Roman" w:cs="Times New Roman"/>
          <w:color w:val="auto"/>
        </w:rPr>
        <w:t>–</w:t>
      </w:r>
      <w:r w:rsidRPr="007E191D">
        <w:rPr>
          <w:rFonts w:ascii="Times New Roman" w:eastAsia="Calibri" w:hAnsi="Times New Roman" w:cs="Times New Roman"/>
          <w:color w:val="auto"/>
        </w:rPr>
        <w:t xml:space="preserve"> повариха, скрипач </w:t>
      </w:r>
      <w:r w:rsidR="003972AA">
        <w:rPr>
          <w:rFonts w:ascii="Times New Roman" w:eastAsia="Calibri" w:hAnsi="Times New Roman" w:cs="Times New Roman"/>
          <w:color w:val="auto"/>
        </w:rPr>
        <w:t>–</w:t>
      </w:r>
      <w:r w:rsidRPr="007E191D">
        <w:rPr>
          <w:rFonts w:ascii="Times New Roman" w:eastAsia="Calibri" w:hAnsi="Times New Roman" w:cs="Times New Roman"/>
          <w:color w:val="auto"/>
        </w:rPr>
        <w:t xml:space="preserve"> скрипачка), преобразование одной грамматической категории в другую (читать </w:t>
      </w:r>
      <w:r w:rsidR="003972AA">
        <w:rPr>
          <w:rFonts w:ascii="Times New Roman" w:eastAsia="Calibri" w:hAnsi="Times New Roman" w:cs="Times New Roman"/>
          <w:color w:val="auto"/>
        </w:rPr>
        <w:t>–</w:t>
      </w:r>
      <w:r w:rsidRPr="007E191D">
        <w:rPr>
          <w:rFonts w:ascii="Times New Roman" w:eastAsia="Calibri" w:hAnsi="Times New Roman" w:cs="Times New Roman"/>
          <w:color w:val="auto"/>
        </w:rPr>
        <w:t xml:space="preserve"> читатель </w:t>
      </w:r>
      <w:r w:rsidR="003972AA">
        <w:rPr>
          <w:rFonts w:ascii="Times New Roman" w:eastAsia="Calibri" w:hAnsi="Times New Roman" w:cs="Times New Roman"/>
          <w:color w:val="auto"/>
        </w:rPr>
        <w:t>–</w:t>
      </w:r>
      <w:r w:rsidRPr="007E191D">
        <w:rPr>
          <w:rFonts w:ascii="Times New Roman" w:eastAsia="Calibri" w:hAnsi="Times New Roman" w:cs="Times New Roman"/>
          <w:color w:val="auto"/>
        </w:rPr>
        <w:t xml:space="preserve"> читательница </w:t>
      </w:r>
      <w:r w:rsidR="003972AA">
        <w:rPr>
          <w:rFonts w:ascii="Times New Roman" w:eastAsia="Calibri" w:hAnsi="Times New Roman" w:cs="Times New Roman"/>
          <w:color w:val="auto"/>
        </w:rPr>
        <w:t>–</w:t>
      </w:r>
      <w:r w:rsidRPr="007E191D">
        <w:rPr>
          <w:rFonts w:ascii="Times New Roman" w:eastAsia="Calibri" w:hAnsi="Times New Roman" w:cs="Times New Roman"/>
          <w:color w:val="auto"/>
        </w:rPr>
        <w:t xml:space="preserve"> читающий).</w:t>
      </w:r>
      <w:proofErr w:type="gramEnd"/>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2. Развитие самостоятельной развернутой фразовой речи: закрепление навыка составления предложений по опорным словам, расширение объема предложений путем введения однородных членов предложений.</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3. Совершенствование связной речи: закрепление навыка рассказа, пересказа с элементами фантазийных и творческих сюжетов.</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4. Совершенствование произносительной стороны речи: закрепление навыка четкого произношения и различения поставленных звуков, автоматизация их правильного произношения в многосложных словах и самостоятельных высказываниях, воспитание ритмико-интонационной и мелодической окраски речи.</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5.</w:t>
      </w:r>
      <w:r w:rsidRPr="007E191D">
        <w:rPr>
          <w:rFonts w:ascii="Times New Roman" w:eastAsia="Calibri" w:hAnsi="Times New Roman" w:cs="Times New Roman"/>
          <w:color w:val="auto"/>
          <w:lang w:val="en-US"/>
        </w:rPr>
        <w:t> </w:t>
      </w:r>
      <w:r w:rsidRPr="007E191D">
        <w:rPr>
          <w:rFonts w:ascii="Times New Roman" w:eastAsia="Calibri" w:hAnsi="Times New Roman" w:cs="Times New Roman"/>
          <w:color w:val="auto"/>
        </w:rPr>
        <w:t>Подготовка к овладению элементарными навыками письма и чтения: закрепление понятий «звук», «слог», «слово», «предложение»; осуществление анализа и синтеза обратных и прямых слогов в односложных и двух, трех сложных словах; развивать оптико-пространственные и моторно-графические навыки.</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На протяжении всего времени обучения коррекционно-развивающая работа предусматривает целенаправленную и системную реализацию общей стратегии коррекционного воздействия, направленную на преодоление и (или) компенсацию недостатков речеязыкового, эмоционально-волевого, личностного, моторно-двигательного развития, несовершенства мыслительных, пространственно-ориентировочных, двигательных процессов, а также памяти, внимания и проч. Этот системный подход предусматривает обязательное профилактическое направление работы, ориентированное на предупреждение потенциально возможных, в т.ч. отсроченных, последствий и осложнений, обусловленных нарушением речеязыкового развития ребенка с ТНР.</w:t>
      </w:r>
    </w:p>
    <w:p w:rsidR="007E191D" w:rsidRPr="007E191D" w:rsidRDefault="007E191D" w:rsidP="007E191D">
      <w:pPr>
        <w:widowControl/>
        <w:ind w:firstLine="567"/>
        <w:jc w:val="both"/>
        <w:rPr>
          <w:rFonts w:ascii="Times New Roman" w:eastAsia="Calibri" w:hAnsi="Times New Roman" w:cs="Times New Roman"/>
          <w:color w:val="auto"/>
        </w:rPr>
      </w:pPr>
    </w:p>
    <w:p w:rsidR="007E191D" w:rsidRPr="00F278DF" w:rsidRDefault="007E191D" w:rsidP="002704B0">
      <w:pPr>
        <w:pStyle w:val="af0"/>
        <w:widowControl/>
        <w:numPr>
          <w:ilvl w:val="0"/>
          <w:numId w:val="21"/>
        </w:numPr>
        <w:jc w:val="both"/>
        <w:rPr>
          <w:rFonts w:ascii="Times New Roman" w:eastAsia="Calibri" w:hAnsi="Times New Roman" w:cs="Times New Roman"/>
          <w:color w:val="auto"/>
        </w:rPr>
      </w:pPr>
      <w:r w:rsidRPr="00F278DF">
        <w:rPr>
          <w:rFonts w:ascii="Times New Roman" w:eastAsia="Calibri" w:hAnsi="Times New Roman" w:cs="Times New Roman"/>
          <w:b/>
          <w:i/>
          <w:color w:val="auto"/>
        </w:rPr>
        <w:t>Коррекционно-развивающее воздействие при фонетико-фонематическом недоразвитии предполагает дифференцированные установки на результативность работы в зависимости от возрастных критериев.</w:t>
      </w:r>
    </w:p>
    <w:p w:rsidR="007E191D" w:rsidRPr="007E191D" w:rsidRDefault="007E191D" w:rsidP="007E191D">
      <w:pPr>
        <w:widowControl/>
        <w:ind w:firstLine="567"/>
        <w:jc w:val="both"/>
        <w:rPr>
          <w:rFonts w:ascii="Times New Roman" w:eastAsia="Calibri" w:hAnsi="Times New Roman" w:cs="Times New Roman"/>
          <w:i/>
          <w:color w:val="auto"/>
        </w:rPr>
      </w:pPr>
      <w:r w:rsidRPr="007E191D">
        <w:rPr>
          <w:rFonts w:ascii="Times New Roman" w:eastAsia="Calibri" w:hAnsi="Times New Roman" w:cs="Times New Roman"/>
          <w:i/>
          <w:color w:val="auto"/>
        </w:rPr>
        <w:t>Для обучающихся старшей возрастной группы планируется:</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w:t>
      </w:r>
      <w:r w:rsidRPr="007E191D">
        <w:rPr>
          <w:rFonts w:ascii="Times New Roman" w:eastAsia="Calibri" w:hAnsi="Times New Roman" w:cs="Times New Roman"/>
          <w:color w:val="auto"/>
          <w:lang w:val="en-US"/>
        </w:rPr>
        <w:t> </w:t>
      </w:r>
      <w:r w:rsidRPr="007E191D">
        <w:rPr>
          <w:rFonts w:ascii="Times New Roman" w:eastAsia="Calibri" w:hAnsi="Times New Roman" w:cs="Times New Roman"/>
          <w:color w:val="auto"/>
        </w:rPr>
        <w:t>научить их правильно артикулировать все звуки речи в различных позициях слова и формах речи, правильно дифференцировать звуки на слух и в речевом высказывании;</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w:t>
      </w:r>
      <w:r w:rsidRPr="007E191D">
        <w:rPr>
          <w:rFonts w:ascii="Times New Roman" w:eastAsia="Calibri" w:hAnsi="Times New Roman" w:cs="Times New Roman"/>
          <w:color w:val="auto"/>
          <w:lang w:val="en-US"/>
        </w:rPr>
        <w:t> </w:t>
      </w:r>
      <w:r w:rsidRPr="007E191D">
        <w:rPr>
          <w:rFonts w:ascii="Times New Roman" w:eastAsia="Calibri" w:hAnsi="Times New Roman" w:cs="Times New Roman"/>
          <w:color w:val="auto"/>
        </w:rPr>
        <w:t>различать понятия «звук», «слог», «слово», «предложение», оперируя ими на практическом уровне;</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w:t>
      </w:r>
      <w:r w:rsidRPr="007E191D">
        <w:rPr>
          <w:rFonts w:ascii="Times New Roman" w:eastAsia="Calibri" w:hAnsi="Times New Roman" w:cs="Times New Roman"/>
          <w:color w:val="auto"/>
          <w:lang w:val="en-US"/>
        </w:rPr>
        <w:t> </w:t>
      </w:r>
      <w:r w:rsidRPr="007E191D">
        <w:rPr>
          <w:rFonts w:ascii="Times New Roman" w:eastAsia="Calibri" w:hAnsi="Times New Roman" w:cs="Times New Roman"/>
          <w:color w:val="auto"/>
        </w:rPr>
        <w:t>определять последовательность слов в предложении, звуков и слогов в словах;</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w:t>
      </w:r>
      <w:r w:rsidRPr="007E191D">
        <w:rPr>
          <w:rFonts w:ascii="Times New Roman" w:eastAsia="Calibri" w:hAnsi="Times New Roman" w:cs="Times New Roman"/>
          <w:color w:val="auto"/>
          <w:lang w:val="en-US"/>
        </w:rPr>
        <w:t> </w:t>
      </w:r>
      <w:r w:rsidRPr="007E191D">
        <w:rPr>
          <w:rFonts w:ascii="Times New Roman" w:eastAsia="Calibri" w:hAnsi="Times New Roman" w:cs="Times New Roman"/>
          <w:color w:val="auto"/>
        </w:rPr>
        <w:t>находить в предложении слова с заданным звуком, определять место звука в слове;</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w:t>
      </w:r>
      <w:r w:rsidRPr="007E191D">
        <w:rPr>
          <w:rFonts w:ascii="Times New Roman" w:eastAsia="Calibri" w:hAnsi="Times New Roman" w:cs="Times New Roman"/>
          <w:color w:val="auto"/>
          <w:lang w:val="en-US"/>
        </w:rPr>
        <w:t> </w:t>
      </w:r>
      <w:r w:rsidRPr="007E191D">
        <w:rPr>
          <w:rFonts w:ascii="Times New Roman" w:eastAsia="Calibri" w:hAnsi="Times New Roman" w:cs="Times New Roman"/>
          <w:color w:val="auto"/>
        </w:rPr>
        <w:t>овладеть интонационными средствами выразительности речи, реализации этих средств в разных видах речевых высказываний.</w:t>
      </w:r>
    </w:p>
    <w:p w:rsidR="007E191D" w:rsidRPr="00F278DF" w:rsidRDefault="007E191D" w:rsidP="002704B0">
      <w:pPr>
        <w:pStyle w:val="af0"/>
        <w:widowControl/>
        <w:numPr>
          <w:ilvl w:val="0"/>
          <w:numId w:val="22"/>
        </w:numPr>
        <w:jc w:val="both"/>
        <w:rPr>
          <w:rFonts w:ascii="Times New Roman" w:eastAsia="Calibri" w:hAnsi="Times New Roman" w:cs="Times New Roman"/>
          <w:b/>
          <w:i/>
          <w:color w:val="auto"/>
        </w:rPr>
      </w:pPr>
      <w:r w:rsidRPr="00F278DF">
        <w:rPr>
          <w:rFonts w:ascii="Times New Roman" w:eastAsia="Calibri" w:hAnsi="Times New Roman" w:cs="Times New Roman"/>
          <w:b/>
          <w:i/>
          <w:color w:val="auto"/>
        </w:rPr>
        <w:t>Для обучающихся подготовительной к школе группы предполагается обучить их:</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w:t>
      </w:r>
      <w:r w:rsidRPr="007E191D">
        <w:rPr>
          <w:rFonts w:ascii="Times New Roman" w:eastAsia="Calibri" w:hAnsi="Times New Roman" w:cs="Times New Roman"/>
          <w:color w:val="auto"/>
          <w:lang w:val="en-US"/>
        </w:rPr>
        <w:t> </w:t>
      </w:r>
      <w:r w:rsidRPr="007E191D">
        <w:rPr>
          <w:rFonts w:ascii="Times New Roman" w:eastAsia="Calibri" w:hAnsi="Times New Roman" w:cs="Times New Roman"/>
          <w:color w:val="auto"/>
        </w:rPr>
        <w:t>правильно артикулировать и четко дифференцировать звуки речи;</w:t>
      </w:r>
    </w:p>
    <w:p w:rsidR="007E191D" w:rsidRPr="007E191D" w:rsidRDefault="007E191D" w:rsidP="007E191D">
      <w:pPr>
        <w:widowControl/>
        <w:ind w:firstLine="567"/>
        <w:jc w:val="both"/>
        <w:rPr>
          <w:rFonts w:ascii="Times New Roman" w:eastAsia="Calibri" w:hAnsi="Times New Roman" w:cs="Times New Roman"/>
          <w:color w:val="auto"/>
        </w:rPr>
      </w:pPr>
      <w:proofErr w:type="gramStart"/>
      <w:r w:rsidRPr="007E191D">
        <w:rPr>
          <w:rFonts w:ascii="Times New Roman" w:eastAsia="Calibri" w:hAnsi="Times New Roman" w:cs="Times New Roman"/>
          <w:color w:val="auto"/>
        </w:rPr>
        <w:t>-</w:t>
      </w:r>
      <w:r w:rsidRPr="007E191D">
        <w:rPr>
          <w:rFonts w:ascii="Times New Roman" w:eastAsia="Calibri" w:hAnsi="Times New Roman" w:cs="Times New Roman"/>
          <w:color w:val="auto"/>
          <w:lang w:val="en-US"/>
        </w:rPr>
        <w:t> </w:t>
      </w:r>
      <w:r w:rsidRPr="007E191D">
        <w:rPr>
          <w:rFonts w:ascii="Times New Roman" w:eastAsia="Calibri" w:hAnsi="Times New Roman" w:cs="Times New Roman"/>
          <w:color w:val="auto"/>
        </w:rPr>
        <w:t xml:space="preserve">различать понятия «звук», «слог», «слово», «предложение», «твердые-мягкие звуки», «звонкие </w:t>
      </w:r>
      <w:r w:rsidR="003972AA">
        <w:rPr>
          <w:rFonts w:ascii="Times New Roman" w:eastAsia="Calibri" w:hAnsi="Times New Roman" w:cs="Times New Roman"/>
          <w:color w:val="auto"/>
        </w:rPr>
        <w:t>–</w:t>
      </w:r>
      <w:r w:rsidRPr="007E191D">
        <w:rPr>
          <w:rFonts w:ascii="Times New Roman" w:eastAsia="Calibri" w:hAnsi="Times New Roman" w:cs="Times New Roman"/>
          <w:color w:val="auto"/>
        </w:rPr>
        <w:t xml:space="preserve"> глухие звуки», оперируя ими на практическом уровне;</w:t>
      </w:r>
      <w:proofErr w:type="gramEnd"/>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w:t>
      </w:r>
      <w:r w:rsidRPr="007E191D">
        <w:rPr>
          <w:rFonts w:ascii="Times New Roman" w:eastAsia="Calibri" w:hAnsi="Times New Roman" w:cs="Times New Roman"/>
          <w:color w:val="auto"/>
          <w:lang w:val="en-US"/>
        </w:rPr>
        <w:t> </w:t>
      </w:r>
      <w:r w:rsidRPr="007E191D">
        <w:rPr>
          <w:rFonts w:ascii="Times New Roman" w:eastAsia="Calibri" w:hAnsi="Times New Roman" w:cs="Times New Roman"/>
          <w:color w:val="auto"/>
        </w:rPr>
        <w:t>определять и называть последовательность слов в предложении, звуков и слогов в словах;</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w:t>
      </w:r>
      <w:r w:rsidRPr="007E191D">
        <w:rPr>
          <w:rFonts w:ascii="Times New Roman" w:eastAsia="Calibri" w:hAnsi="Times New Roman" w:cs="Times New Roman"/>
          <w:color w:val="auto"/>
          <w:lang w:val="en-US"/>
        </w:rPr>
        <w:t> </w:t>
      </w:r>
      <w:r w:rsidRPr="007E191D">
        <w:rPr>
          <w:rFonts w:ascii="Times New Roman" w:eastAsia="Calibri" w:hAnsi="Times New Roman" w:cs="Times New Roman"/>
          <w:color w:val="auto"/>
        </w:rPr>
        <w:t>производить элементарный звуковой анализ и синтез;</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w:t>
      </w:r>
      <w:r w:rsidRPr="007E191D">
        <w:rPr>
          <w:rFonts w:ascii="Times New Roman" w:eastAsia="Calibri" w:hAnsi="Times New Roman" w:cs="Times New Roman"/>
          <w:color w:val="auto"/>
          <w:lang w:val="en-US"/>
        </w:rPr>
        <w:t> </w:t>
      </w:r>
      <w:r w:rsidRPr="007E191D">
        <w:rPr>
          <w:rFonts w:ascii="Times New Roman" w:eastAsia="Calibri" w:hAnsi="Times New Roman" w:cs="Times New Roman"/>
          <w:color w:val="auto"/>
        </w:rPr>
        <w:t>знать некоторые буквы и производить отдельные действия с ними (выкладывать некоторые слоги, слова).</w:t>
      </w:r>
    </w:p>
    <w:p w:rsidR="007E191D" w:rsidRPr="00F278DF" w:rsidRDefault="007E191D" w:rsidP="002704B0">
      <w:pPr>
        <w:pStyle w:val="af0"/>
        <w:widowControl/>
        <w:numPr>
          <w:ilvl w:val="0"/>
          <w:numId w:val="23"/>
        </w:numPr>
        <w:jc w:val="both"/>
        <w:rPr>
          <w:rFonts w:ascii="Times New Roman" w:eastAsia="Calibri" w:hAnsi="Times New Roman" w:cs="Times New Roman"/>
          <w:color w:val="auto"/>
        </w:rPr>
      </w:pPr>
      <w:r w:rsidRPr="00F278DF">
        <w:rPr>
          <w:rFonts w:ascii="Times New Roman" w:eastAsia="Calibri" w:hAnsi="Times New Roman" w:cs="Times New Roman"/>
          <w:b/>
          <w:i/>
          <w:color w:val="auto"/>
        </w:rPr>
        <w:lastRenderedPageBreak/>
        <w:t>Коррекционно-развивающая работа с детьми, имеющими нарушения темпо-ритмической организации речи (заикание)</w:t>
      </w:r>
      <w:r w:rsidRPr="00F278DF">
        <w:rPr>
          <w:rFonts w:ascii="Times New Roman" w:eastAsia="Calibri" w:hAnsi="Times New Roman" w:cs="Times New Roman"/>
          <w:color w:val="auto"/>
        </w:rPr>
        <w:t xml:space="preserve">, предполагает вариативность предполагаемых результатов в зависимости от возрастных и речевых возможностей обучающихся. </w:t>
      </w:r>
      <w:proofErr w:type="gramStart"/>
      <w:r w:rsidRPr="00F278DF">
        <w:rPr>
          <w:rFonts w:ascii="Times New Roman" w:eastAsia="Calibri" w:hAnsi="Times New Roman" w:cs="Times New Roman"/>
          <w:color w:val="auto"/>
        </w:rPr>
        <w:t xml:space="preserve">Обучающиеся среднего дошкольного возраста в результате коррекционно-развивающей работы овладевают навыками пользования самостоятельной речью различной сложности (от простейшей ситуативной до контекстной) с опорой на вопросы педагогического работника и наглядную помощь; учатся регулировать свое речевое поведение </w:t>
      </w:r>
      <w:r w:rsidR="003972AA">
        <w:rPr>
          <w:rFonts w:ascii="Times New Roman" w:eastAsia="Calibri" w:hAnsi="Times New Roman" w:cs="Times New Roman"/>
          <w:color w:val="auto"/>
        </w:rPr>
        <w:t>–</w:t>
      </w:r>
      <w:r w:rsidRPr="00F278DF">
        <w:rPr>
          <w:rFonts w:ascii="Times New Roman" w:eastAsia="Calibri" w:hAnsi="Times New Roman" w:cs="Times New Roman"/>
          <w:color w:val="auto"/>
        </w:rPr>
        <w:t xml:space="preserve"> отвечать точными однословными ответами с соблюдением темпо-ритмической организации речи.</w:t>
      </w:r>
      <w:proofErr w:type="gramEnd"/>
      <w:r w:rsidRPr="00F278DF">
        <w:rPr>
          <w:rFonts w:ascii="Times New Roman" w:eastAsia="Calibri" w:hAnsi="Times New Roman" w:cs="Times New Roman"/>
          <w:color w:val="auto"/>
        </w:rPr>
        <w:t xml:space="preserve"> Обучающиеся старшего дошкольного возраста могут:</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w:t>
      </w:r>
      <w:r w:rsidRPr="007E191D">
        <w:rPr>
          <w:rFonts w:ascii="Times New Roman" w:eastAsia="Calibri" w:hAnsi="Times New Roman" w:cs="Times New Roman"/>
          <w:color w:val="auto"/>
          <w:lang w:val="en-US"/>
        </w:rPr>
        <w:t> </w:t>
      </w:r>
      <w:r w:rsidRPr="007E191D">
        <w:rPr>
          <w:rFonts w:ascii="Times New Roman" w:eastAsia="Calibri" w:hAnsi="Times New Roman" w:cs="Times New Roman"/>
          <w:color w:val="auto"/>
        </w:rPr>
        <w:t>пользоваться самостоятельной речью с соблюдением ее темпо-ритмической организации;</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w:t>
      </w:r>
      <w:r w:rsidRPr="007E191D">
        <w:rPr>
          <w:rFonts w:ascii="Times New Roman" w:eastAsia="Calibri" w:hAnsi="Times New Roman" w:cs="Times New Roman"/>
          <w:color w:val="auto"/>
          <w:lang w:val="en-US"/>
        </w:rPr>
        <w:t> </w:t>
      </w:r>
      <w:r w:rsidRPr="007E191D">
        <w:rPr>
          <w:rFonts w:ascii="Times New Roman" w:eastAsia="Calibri" w:hAnsi="Times New Roman" w:cs="Times New Roman"/>
          <w:color w:val="auto"/>
        </w:rPr>
        <w:t>грамотно формулировать простые предложения и распространять их;</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w:t>
      </w:r>
      <w:r w:rsidRPr="007E191D">
        <w:rPr>
          <w:rFonts w:ascii="Times New Roman" w:eastAsia="Calibri" w:hAnsi="Times New Roman" w:cs="Times New Roman"/>
          <w:color w:val="auto"/>
          <w:lang w:val="en-US"/>
        </w:rPr>
        <w:t> </w:t>
      </w:r>
      <w:r w:rsidRPr="007E191D">
        <w:rPr>
          <w:rFonts w:ascii="Times New Roman" w:eastAsia="Calibri" w:hAnsi="Times New Roman" w:cs="Times New Roman"/>
          <w:color w:val="auto"/>
        </w:rPr>
        <w:t>использовать в речи основные средства передачи ее содержания;</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w:t>
      </w:r>
      <w:r w:rsidRPr="007E191D">
        <w:rPr>
          <w:rFonts w:ascii="Times New Roman" w:eastAsia="Calibri" w:hAnsi="Times New Roman" w:cs="Times New Roman"/>
          <w:color w:val="auto"/>
          <w:lang w:val="en-US"/>
        </w:rPr>
        <w:t> </w:t>
      </w:r>
      <w:r w:rsidRPr="007E191D">
        <w:rPr>
          <w:rFonts w:ascii="Times New Roman" w:eastAsia="Calibri" w:hAnsi="Times New Roman" w:cs="Times New Roman"/>
          <w:color w:val="auto"/>
        </w:rPr>
        <w:t>соблюдать мелодико-интонационную структуру речи.</w:t>
      </w:r>
    </w:p>
    <w:p w:rsidR="007E191D" w:rsidRPr="007E191D" w:rsidRDefault="007E191D" w:rsidP="007E191D">
      <w:pPr>
        <w:widowControl/>
        <w:ind w:firstLine="567"/>
        <w:jc w:val="both"/>
        <w:rPr>
          <w:rFonts w:ascii="Times New Roman" w:eastAsia="Calibri" w:hAnsi="Times New Roman" w:cs="Times New Roman"/>
          <w:b/>
          <w:i/>
          <w:color w:val="auto"/>
        </w:rPr>
      </w:pPr>
    </w:p>
    <w:p w:rsidR="007E191D" w:rsidRPr="00F278DF" w:rsidRDefault="007E191D" w:rsidP="002704B0">
      <w:pPr>
        <w:pStyle w:val="af0"/>
        <w:widowControl/>
        <w:numPr>
          <w:ilvl w:val="0"/>
          <w:numId w:val="23"/>
        </w:numPr>
        <w:jc w:val="both"/>
        <w:rPr>
          <w:rFonts w:ascii="Times New Roman" w:eastAsia="Calibri" w:hAnsi="Times New Roman" w:cs="Times New Roman"/>
          <w:b/>
          <w:i/>
          <w:color w:val="auto"/>
        </w:rPr>
      </w:pPr>
      <w:r w:rsidRPr="00F278DF">
        <w:rPr>
          <w:rFonts w:ascii="Times New Roman" w:eastAsia="Calibri" w:hAnsi="Times New Roman" w:cs="Times New Roman"/>
          <w:b/>
          <w:i/>
          <w:color w:val="auto"/>
        </w:rPr>
        <w:t>Обучающиеся подготовительной к школе группы могут:</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w:t>
      </w:r>
      <w:r w:rsidRPr="007E191D">
        <w:rPr>
          <w:rFonts w:ascii="Times New Roman" w:eastAsia="Calibri" w:hAnsi="Times New Roman" w:cs="Times New Roman"/>
          <w:color w:val="auto"/>
          <w:lang w:val="en-US"/>
        </w:rPr>
        <w:t> </w:t>
      </w:r>
      <w:r w:rsidRPr="007E191D">
        <w:rPr>
          <w:rFonts w:ascii="Times New Roman" w:eastAsia="Calibri" w:hAnsi="Times New Roman" w:cs="Times New Roman"/>
          <w:color w:val="auto"/>
        </w:rPr>
        <w:t>овладеть разными формами самостоятельной контекстной речи (рассказ, пересказ);</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w:t>
      </w:r>
      <w:r w:rsidRPr="007E191D">
        <w:rPr>
          <w:rFonts w:ascii="Times New Roman" w:eastAsia="Calibri" w:hAnsi="Times New Roman" w:cs="Times New Roman"/>
          <w:color w:val="auto"/>
          <w:lang w:val="en-US"/>
        </w:rPr>
        <w:t> </w:t>
      </w:r>
      <w:r w:rsidRPr="007E191D">
        <w:rPr>
          <w:rFonts w:ascii="Times New Roman" w:eastAsia="Calibri" w:hAnsi="Times New Roman" w:cs="Times New Roman"/>
          <w:color w:val="auto"/>
        </w:rPr>
        <w:t>свободно пользоваться плавной речью различной сложности в разных ситуациях общения;</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w:t>
      </w:r>
      <w:r w:rsidRPr="007E191D">
        <w:rPr>
          <w:rFonts w:ascii="Times New Roman" w:eastAsia="Calibri" w:hAnsi="Times New Roman" w:cs="Times New Roman"/>
          <w:color w:val="auto"/>
          <w:lang w:val="en-US"/>
        </w:rPr>
        <w:t> </w:t>
      </w:r>
      <w:r w:rsidRPr="007E191D">
        <w:rPr>
          <w:rFonts w:ascii="Times New Roman" w:eastAsia="Calibri" w:hAnsi="Times New Roman" w:cs="Times New Roman"/>
          <w:color w:val="auto"/>
        </w:rPr>
        <w:t>адаптироваться к различным условиям общения;</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w:t>
      </w:r>
      <w:r w:rsidRPr="007E191D">
        <w:rPr>
          <w:rFonts w:ascii="Times New Roman" w:eastAsia="Calibri" w:hAnsi="Times New Roman" w:cs="Times New Roman"/>
          <w:color w:val="auto"/>
          <w:lang w:val="en-US"/>
        </w:rPr>
        <w:t> </w:t>
      </w:r>
      <w:r w:rsidRPr="007E191D">
        <w:rPr>
          <w:rFonts w:ascii="Times New Roman" w:eastAsia="Calibri" w:hAnsi="Times New Roman" w:cs="Times New Roman"/>
          <w:color w:val="auto"/>
        </w:rPr>
        <w:t>преодолевать индивидуальные коммуникативные затруднения.</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В результате коррекционно-развивающего воздействия речь дошкольников должна максимально приблизиться к возрастным нормам. Это проявляется в умении адекватно формулировать вопросы и отвечать на вопросы окружающих, подробно и логично рассказывать о событиях реального мира, пересказывать близко к оригиналу художественные произведения, осуществлять творческое рассказывание. Обучающиеся адекватно понимают и употребляют различные части речи, простые и сложные предлоги, владеют навыками словообразо</w:t>
      </w:r>
      <w:bookmarkStart w:id="22" w:name="sub_1044"/>
      <w:r w:rsidRPr="007E191D">
        <w:rPr>
          <w:rFonts w:ascii="Times New Roman" w:eastAsia="Calibri" w:hAnsi="Times New Roman" w:cs="Times New Roman"/>
          <w:color w:val="auto"/>
        </w:rPr>
        <w:t>вания и словоизменения.</w:t>
      </w:r>
    </w:p>
    <w:bookmarkEnd w:id="22"/>
    <w:p w:rsidR="00BA4E12" w:rsidRDefault="00BA4E12" w:rsidP="003D7124">
      <w:pPr>
        <w:jc w:val="center"/>
        <w:rPr>
          <w:rFonts w:ascii="Times New Roman" w:hAnsi="Times New Roman" w:cs="Times New Roman"/>
          <w:b/>
        </w:rPr>
      </w:pPr>
    </w:p>
    <w:p w:rsidR="00002AB5" w:rsidRPr="00235A51" w:rsidRDefault="00967E75" w:rsidP="00235A51">
      <w:pPr>
        <w:pStyle w:val="af0"/>
        <w:ind w:left="540"/>
        <w:rPr>
          <w:rFonts w:ascii="Times New Roman" w:hAnsi="Times New Roman" w:cs="Times New Roman"/>
          <w:b/>
        </w:rPr>
      </w:pPr>
      <w:r>
        <w:rPr>
          <w:rFonts w:ascii="Times New Roman" w:hAnsi="Times New Roman" w:cs="Times New Roman"/>
          <w:b/>
        </w:rPr>
        <w:t xml:space="preserve">2.6 </w:t>
      </w:r>
      <w:r w:rsidR="0087489C" w:rsidRPr="00235A51">
        <w:rPr>
          <w:rFonts w:ascii="Times New Roman" w:hAnsi="Times New Roman" w:cs="Times New Roman"/>
          <w:b/>
        </w:rPr>
        <w:t xml:space="preserve">Система </w:t>
      </w:r>
      <w:proofErr w:type="gramStart"/>
      <w:r w:rsidR="0087489C" w:rsidRPr="00235A51">
        <w:rPr>
          <w:rFonts w:ascii="Times New Roman" w:hAnsi="Times New Roman" w:cs="Times New Roman"/>
          <w:b/>
        </w:rPr>
        <w:t>оценки уровня усвоения программы обучения</w:t>
      </w:r>
      <w:proofErr w:type="gramEnd"/>
      <w:r w:rsidR="0087489C" w:rsidRPr="00235A51">
        <w:rPr>
          <w:rFonts w:ascii="Times New Roman" w:hAnsi="Times New Roman" w:cs="Times New Roman"/>
          <w:b/>
        </w:rPr>
        <w:t xml:space="preserve"> детьми логопедической</w:t>
      </w:r>
      <w:r w:rsidR="005B1DA2">
        <w:rPr>
          <w:rFonts w:ascii="Times New Roman" w:hAnsi="Times New Roman" w:cs="Times New Roman"/>
          <w:b/>
        </w:rPr>
        <w:t xml:space="preserve"> </w:t>
      </w:r>
      <w:r w:rsidR="005B2CFF" w:rsidRPr="00235A51">
        <w:rPr>
          <w:rFonts w:ascii="Times New Roman" w:hAnsi="Times New Roman" w:cs="Times New Roman"/>
          <w:b/>
        </w:rPr>
        <w:t>группы Т</w:t>
      </w:r>
      <w:r w:rsidR="0087489C" w:rsidRPr="00235A51">
        <w:rPr>
          <w:rFonts w:ascii="Times New Roman" w:hAnsi="Times New Roman" w:cs="Times New Roman"/>
          <w:b/>
        </w:rPr>
        <w:t>НР 4 уровень</w:t>
      </w:r>
      <w:r w:rsidR="00D11FC2">
        <w:rPr>
          <w:rFonts w:ascii="Times New Roman" w:hAnsi="Times New Roman" w:cs="Times New Roman"/>
          <w:b/>
        </w:rPr>
        <w:t xml:space="preserve"> </w:t>
      </w:r>
      <w:r w:rsidR="000A11CC">
        <w:rPr>
          <w:rFonts w:ascii="Times New Roman" w:hAnsi="Times New Roman" w:cs="Times New Roman"/>
          <w:b/>
        </w:rPr>
        <w:t>(2</w:t>
      </w:r>
      <w:r w:rsidR="0087489C" w:rsidRPr="00235A51">
        <w:rPr>
          <w:rFonts w:ascii="Times New Roman" w:hAnsi="Times New Roman" w:cs="Times New Roman"/>
          <w:b/>
        </w:rPr>
        <w:t>-й год обучения)</w:t>
      </w:r>
    </w:p>
    <w:p w:rsidR="00CF6655" w:rsidRPr="00CF6655" w:rsidRDefault="00CF6655" w:rsidP="00CF6655">
      <w:pPr>
        <w:ind w:firstLine="709"/>
        <w:jc w:val="center"/>
        <w:rPr>
          <w:rFonts w:ascii="Times New Roman" w:hAnsi="Times New Roman" w:cs="Times New Roman"/>
          <w:b/>
        </w:rPr>
      </w:pPr>
    </w:p>
    <w:p w:rsidR="00002AB5" w:rsidRPr="008B5814" w:rsidRDefault="00944BC5" w:rsidP="00CF6655">
      <w:pPr>
        <w:ind w:firstLine="709"/>
        <w:jc w:val="both"/>
        <w:rPr>
          <w:rFonts w:ascii="Times New Roman" w:hAnsi="Times New Roman" w:cs="Times New Roman"/>
        </w:rPr>
      </w:pPr>
      <w:r>
        <w:rPr>
          <w:rFonts w:ascii="Times New Roman" w:hAnsi="Times New Roman" w:cs="Times New Roman"/>
        </w:rPr>
        <w:t>Ребенок поступил в группу с Т</w:t>
      </w:r>
      <w:r w:rsidR="0087489C" w:rsidRPr="008B5814">
        <w:rPr>
          <w:rFonts w:ascii="Times New Roman" w:hAnsi="Times New Roman" w:cs="Times New Roman"/>
        </w:rPr>
        <w:t>НР 4 уровня, к концу учебного года речевое развитие ребенка должно примерно соответствовать нормальному уровню речевого недоразвития.</w:t>
      </w:r>
    </w:p>
    <w:p w:rsidR="00002AB5" w:rsidRPr="008B5814" w:rsidRDefault="0087489C" w:rsidP="00CF6655">
      <w:pPr>
        <w:ind w:firstLine="709"/>
        <w:jc w:val="both"/>
        <w:rPr>
          <w:rFonts w:ascii="Times New Roman" w:hAnsi="Times New Roman" w:cs="Times New Roman"/>
        </w:rPr>
      </w:pPr>
      <w:r w:rsidRPr="008B5814">
        <w:rPr>
          <w:rFonts w:ascii="Times New Roman" w:hAnsi="Times New Roman" w:cs="Times New Roman"/>
        </w:rPr>
        <w:t>В итоге логопедической работы речь детей должна соответствовать языковым нормам по всем параметрам.</w:t>
      </w:r>
    </w:p>
    <w:p w:rsidR="00002AB5" w:rsidRPr="008B5814" w:rsidRDefault="0087489C" w:rsidP="00CF6655">
      <w:pPr>
        <w:ind w:firstLine="709"/>
        <w:jc w:val="both"/>
        <w:rPr>
          <w:rFonts w:ascii="Times New Roman" w:hAnsi="Times New Roman" w:cs="Times New Roman"/>
        </w:rPr>
      </w:pPr>
      <w:r w:rsidRPr="008B5814">
        <w:rPr>
          <w:rFonts w:ascii="Times New Roman" w:hAnsi="Times New Roman" w:cs="Times New Roman"/>
        </w:rPr>
        <w:t>Таким образом, дети должны уметь:</w:t>
      </w:r>
    </w:p>
    <w:p w:rsidR="00002AB5" w:rsidRPr="008B5814" w:rsidRDefault="0087489C" w:rsidP="00795F3C">
      <w:pPr>
        <w:pStyle w:val="af0"/>
        <w:numPr>
          <w:ilvl w:val="0"/>
          <w:numId w:val="4"/>
        </w:numPr>
        <w:ind w:left="0" w:firstLine="360"/>
        <w:jc w:val="both"/>
        <w:rPr>
          <w:rFonts w:ascii="Times New Roman" w:hAnsi="Times New Roman" w:cs="Times New Roman"/>
        </w:rPr>
      </w:pPr>
      <w:r w:rsidRPr="008B5814">
        <w:rPr>
          <w:rFonts w:ascii="Times New Roman" w:hAnsi="Times New Roman" w:cs="Times New Roman"/>
        </w:rPr>
        <w:t>свободно составлять рассказы, пересказы;</w:t>
      </w:r>
    </w:p>
    <w:p w:rsidR="00002AB5" w:rsidRPr="008B5814" w:rsidRDefault="0087489C" w:rsidP="00795F3C">
      <w:pPr>
        <w:pStyle w:val="af0"/>
        <w:numPr>
          <w:ilvl w:val="0"/>
          <w:numId w:val="4"/>
        </w:numPr>
        <w:ind w:left="0" w:firstLine="360"/>
        <w:jc w:val="both"/>
        <w:rPr>
          <w:rFonts w:ascii="Times New Roman" w:hAnsi="Times New Roman" w:cs="Times New Roman"/>
        </w:rPr>
      </w:pPr>
      <w:r w:rsidRPr="008B5814">
        <w:rPr>
          <w:rFonts w:ascii="Times New Roman" w:hAnsi="Times New Roman" w:cs="Times New Roman"/>
        </w:rPr>
        <w:t>владеть навыками творческого рассказывания;</w:t>
      </w:r>
    </w:p>
    <w:p w:rsidR="00002AB5" w:rsidRPr="008B5814" w:rsidRDefault="0087489C" w:rsidP="00795F3C">
      <w:pPr>
        <w:pStyle w:val="af0"/>
        <w:numPr>
          <w:ilvl w:val="0"/>
          <w:numId w:val="4"/>
        </w:numPr>
        <w:ind w:left="0" w:firstLine="360"/>
        <w:jc w:val="both"/>
        <w:rPr>
          <w:rFonts w:ascii="Times New Roman" w:hAnsi="Times New Roman" w:cs="Times New Roman"/>
        </w:rPr>
      </w:pPr>
      <w:r w:rsidRPr="008B5814">
        <w:rPr>
          <w:rFonts w:ascii="Times New Roman" w:hAnsi="Times New Roman" w:cs="Times New Roman"/>
        </w:rPr>
        <w:t xml:space="preserve">адекватно употреблять в самостоятельной речи простые и сложные предложения, усложняя их придаточными причины и следствия, однородными членами предложения и т. </w:t>
      </w:r>
      <w:r w:rsidR="003972AA" w:rsidRPr="008B5814">
        <w:rPr>
          <w:rFonts w:ascii="Times New Roman" w:hAnsi="Times New Roman" w:cs="Times New Roman"/>
        </w:rPr>
        <w:t>Д</w:t>
      </w:r>
      <w:r w:rsidRPr="008B5814">
        <w:rPr>
          <w:rFonts w:ascii="Times New Roman" w:hAnsi="Times New Roman" w:cs="Times New Roman"/>
        </w:rPr>
        <w:t>.;</w:t>
      </w:r>
    </w:p>
    <w:p w:rsidR="00002AB5" w:rsidRPr="008B5814" w:rsidRDefault="0087489C" w:rsidP="00795F3C">
      <w:pPr>
        <w:pStyle w:val="af0"/>
        <w:numPr>
          <w:ilvl w:val="0"/>
          <w:numId w:val="4"/>
        </w:numPr>
        <w:ind w:left="0" w:firstLine="360"/>
        <w:jc w:val="both"/>
        <w:rPr>
          <w:rFonts w:ascii="Times New Roman" w:hAnsi="Times New Roman" w:cs="Times New Roman"/>
        </w:rPr>
      </w:pPr>
      <w:r w:rsidRPr="008B5814">
        <w:rPr>
          <w:rFonts w:ascii="Times New Roman" w:hAnsi="Times New Roman" w:cs="Times New Roman"/>
        </w:rPr>
        <w:t>понимать и использовать в самостоятельной речи простые и сложные предлоги;</w:t>
      </w:r>
    </w:p>
    <w:p w:rsidR="00002AB5" w:rsidRPr="008B5814" w:rsidRDefault="0087489C" w:rsidP="00795F3C">
      <w:pPr>
        <w:pStyle w:val="af0"/>
        <w:numPr>
          <w:ilvl w:val="0"/>
          <w:numId w:val="4"/>
        </w:numPr>
        <w:ind w:left="0" w:firstLine="360"/>
        <w:jc w:val="both"/>
        <w:rPr>
          <w:rFonts w:ascii="Times New Roman" w:hAnsi="Times New Roman" w:cs="Times New Roman"/>
        </w:rPr>
      </w:pPr>
      <w:r w:rsidRPr="008B5814">
        <w:rPr>
          <w:rFonts w:ascii="Times New Roman" w:hAnsi="Times New Roman" w:cs="Times New Roman"/>
        </w:rPr>
        <w:t>понимать и применять в речи все лексико-грамматические категории слов;</w:t>
      </w:r>
    </w:p>
    <w:p w:rsidR="00002AB5" w:rsidRPr="008B5814" w:rsidRDefault="0087489C" w:rsidP="00795F3C">
      <w:pPr>
        <w:pStyle w:val="af0"/>
        <w:numPr>
          <w:ilvl w:val="0"/>
          <w:numId w:val="4"/>
        </w:numPr>
        <w:ind w:left="0" w:firstLine="360"/>
        <w:jc w:val="both"/>
        <w:rPr>
          <w:rFonts w:ascii="Times New Roman" w:hAnsi="Times New Roman" w:cs="Times New Roman"/>
        </w:rPr>
      </w:pPr>
      <w:r w:rsidRPr="008B5814">
        <w:rPr>
          <w:rFonts w:ascii="Times New Roman" w:hAnsi="Times New Roman" w:cs="Times New Roman"/>
        </w:rPr>
        <w:t>овладеть навыками словообразования разных частей речи, переносить эти навыки на другой лексический материал;</w:t>
      </w:r>
    </w:p>
    <w:p w:rsidR="00002AB5" w:rsidRPr="008B5814" w:rsidRDefault="0087489C" w:rsidP="00795F3C">
      <w:pPr>
        <w:pStyle w:val="af0"/>
        <w:numPr>
          <w:ilvl w:val="0"/>
          <w:numId w:val="4"/>
        </w:numPr>
        <w:ind w:left="0" w:firstLine="360"/>
        <w:jc w:val="both"/>
        <w:rPr>
          <w:rFonts w:ascii="Times New Roman" w:hAnsi="Times New Roman" w:cs="Times New Roman"/>
        </w:rPr>
      </w:pPr>
      <w:r w:rsidRPr="008B5814">
        <w:rPr>
          <w:rFonts w:ascii="Times New Roman" w:hAnsi="Times New Roman" w:cs="Times New Roman"/>
        </w:rPr>
        <w:t>оформлять речевое высказывание в соответствии с фонетическими нормами русского языка;</w:t>
      </w:r>
    </w:p>
    <w:p w:rsidR="00002AB5" w:rsidRPr="008B5814" w:rsidRDefault="0087489C" w:rsidP="00795F3C">
      <w:pPr>
        <w:pStyle w:val="af0"/>
        <w:numPr>
          <w:ilvl w:val="0"/>
          <w:numId w:val="4"/>
        </w:numPr>
        <w:ind w:left="0" w:firstLine="360"/>
        <w:jc w:val="both"/>
        <w:rPr>
          <w:rFonts w:ascii="Times New Roman" w:hAnsi="Times New Roman" w:cs="Times New Roman"/>
        </w:rPr>
      </w:pPr>
      <w:r w:rsidRPr="008B5814">
        <w:rPr>
          <w:rFonts w:ascii="Times New Roman" w:hAnsi="Times New Roman" w:cs="Times New Roman"/>
        </w:rPr>
        <w:t>овладеть правильным звуко-слоговым оформлением речи.</w:t>
      </w:r>
    </w:p>
    <w:p w:rsidR="00002AB5" w:rsidRPr="008B5814" w:rsidRDefault="0087489C" w:rsidP="00CF6655">
      <w:pPr>
        <w:ind w:firstLine="709"/>
        <w:jc w:val="both"/>
        <w:rPr>
          <w:rFonts w:ascii="Times New Roman" w:hAnsi="Times New Roman" w:cs="Times New Roman"/>
        </w:rPr>
      </w:pPr>
      <w:r w:rsidRPr="008B5814">
        <w:rPr>
          <w:rFonts w:ascii="Times New Roman" w:hAnsi="Times New Roman" w:cs="Times New Roman"/>
        </w:rPr>
        <w:lastRenderedPageBreak/>
        <w:t>Помимо этого, у детей должны быть достаточно развиты и другие предпосылочные условия, во многом определяющие их готовность к школьному обучению:</w:t>
      </w:r>
    </w:p>
    <w:p w:rsidR="00002AB5" w:rsidRPr="008B5814" w:rsidRDefault="0087489C" w:rsidP="00795F3C">
      <w:pPr>
        <w:pStyle w:val="af0"/>
        <w:numPr>
          <w:ilvl w:val="0"/>
          <w:numId w:val="4"/>
        </w:numPr>
        <w:ind w:left="0" w:firstLine="360"/>
        <w:jc w:val="both"/>
        <w:rPr>
          <w:rFonts w:ascii="Times New Roman" w:hAnsi="Times New Roman" w:cs="Times New Roman"/>
        </w:rPr>
      </w:pPr>
      <w:r w:rsidRPr="008B5814">
        <w:rPr>
          <w:rFonts w:ascii="Times New Roman" w:hAnsi="Times New Roman" w:cs="Times New Roman"/>
        </w:rPr>
        <w:t>фонематическое восприятие,</w:t>
      </w:r>
    </w:p>
    <w:p w:rsidR="00002AB5" w:rsidRPr="008B5814" w:rsidRDefault="0087489C" w:rsidP="00795F3C">
      <w:pPr>
        <w:pStyle w:val="af0"/>
        <w:numPr>
          <w:ilvl w:val="0"/>
          <w:numId w:val="4"/>
        </w:numPr>
        <w:ind w:left="0" w:firstLine="360"/>
        <w:jc w:val="both"/>
        <w:rPr>
          <w:rFonts w:ascii="Times New Roman" w:hAnsi="Times New Roman" w:cs="Times New Roman"/>
        </w:rPr>
      </w:pPr>
      <w:r w:rsidRPr="008B5814">
        <w:rPr>
          <w:rFonts w:ascii="Times New Roman" w:hAnsi="Times New Roman" w:cs="Times New Roman"/>
        </w:rPr>
        <w:t>первоначальные навыки звукового и слогового анализа и синтеза,</w:t>
      </w:r>
    </w:p>
    <w:p w:rsidR="00002AB5" w:rsidRPr="008B5814" w:rsidRDefault="0087489C" w:rsidP="00795F3C">
      <w:pPr>
        <w:pStyle w:val="af0"/>
        <w:numPr>
          <w:ilvl w:val="0"/>
          <w:numId w:val="4"/>
        </w:numPr>
        <w:ind w:left="0" w:firstLine="360"/>
        <w:jc w:val="both"/>
        <w:rPr>
          <w:rFonts w:ascii="Times New Roman" w:hAnsi="Times New Roman" w:cs="Times New Roman"/>
        </w:rPr>
      </w:pPr>
      <w:r w:rsidRPr="008B5814">
        <w:rPr>
          <w:rFonts w:ascii="Times New Roman" w:hAnsi="Times New Roman" w:cs="Times New Roman"/>
        </w:rPr>
        <w:t>графо-моторные навыки,</w:t>
      </w:r>
    </w:p>
    <w:p w:rsidR="00002AB5" w:rsidRPr="008B5814" w:rsidRDefault="0087489C" w:rsidP="00795F3C">
      <w:pPr>
        <w:pStyle w:val="af0"/>
        <w:numPr>
          <w:ilvl w:val="0"/>
          <w:numId w:val="4"/>
        </w:numPr>
        <w:ind w:left="0" w:firstLine="360"/>
        <w:jc w:val="both"/>
        <w:rPr>
          <w:rFonts w:ascii="Times New Roman" w:hAnsi="Times New Roman" w:cs="Times New Roman"/>
        </w:rPr>
      </w:pPr>
      <w:r w:rsidRPr="008B5814">
        <w:rPr>
          <w:rFonts w:ascii="Times New Roman" w:hAnsi="Times New Roman" w:cs="Times New Roman"/>
        </w:rPr>
        <w:t>элементарные навыки письма и чтения (печатания букв а, о, у, ы, б,п, т, к, л, м, с, з, ш, слогов, слов и коротких предложений).</w:t>
      </w:r>
    </w:p>
    <w:p w:rsidR="00002AB5" w:rsidRPr="005B1DA2" w:rsidRDefault="0087489C" w:rsidP="00CF6655">
      <w:pPr>
        <w:ind w:firstLine="709"/>
        <w:jc w:val="both"/>
        <w:rPr>
          <w:rFonts w:ascii="Times New Roman" w:hAnsi="Times New Roman" w:cs="Times New Roman"/>
        </w:rPr>
      </w:pPr>
      <w:r w:rsidRPr="005B1DA2">
        <w:rPr>
          <w:rFonts w:ascii="Times New Roman" w:hAnsi="Times New Roman" w:cs="Times New Roman"/>
        </w:rPr>
        <w:t>50%(низкий уровень речевого развития) Ребенок выполняет диагностические задания со значительным количеством ошибок, часто не может справиться без помощи педагога, но может воспользоваться помощью и выполнить задание.</w:t>
      </w:r>
    </w:p>
    <w:p w:rsidR="00002AB5" w:rsidRPr="005B1DA2" w:rsidRDefault="0087489C" w:rsidP="00CF6655">
      <w:pPr>
        <w:ind w:firstLine="709"/>
        <w:jc w:val="both"/>
        <w:rPr>
          <w:rFonts w:ascii="Times New Roman" w:hAnsi="Times New Roman" w:cs="Times New Roman"/>
        </w:rPr>
      </w:pPr>
      <w:r w:rsidRPr="005B1DA2">
        <w:rPr>
          <w:rFonts w:ascii="Times New Roman" w:hAnsi="Times New Roman" w:cs="Times New Roman"/>
        </w:rPr>
        <w:t>50% - 85%(средний уровень речевого развития) ребенок выполняет задания самостоятельно, редко прибегая к помощи педагога, но допускает ошибки.</w:t>
      </w:r>
    </w:p>
    <w:p w:rsidR="00002AB5" w:rsidRPr="005B1DA2" w:rsidRDefault="0087489C" w:rsidP="00CF6655">
      <w:pPr>
        <w:ind w:firstLine="709"/>
        <w:jc w:val="both"/>
        <w:rPr>
          <w:rFonts w:ascii="Times New Roman" w:hAnsi="Times New Roman" w:cs="Times New Roman"/>
        </w:rPr>
      </w:pPr>
      <w:r w:rsidRPr="005B1DA2">
        <w:rPr>
          <w:rFonts w:ascii="Times New Roman" w:hAnsi="Times New Roman" w:cs="Times New Roman"/>
        </w:rPr>
        <w:t>85%-100%(высокий уровень речевого развития</w:t>
      </w:r>
      <w:proofErr w:type="gramStart"/>
      <w:r w:rsidRPr="005B1DA2">
        <w:rPr>
          <w:rFonts w:ascii="Times New Roman" w:hAnsi="Times New Roman" w:cs="Times New Roman"/>
        </w:rPr>
        <w:t>)р</w:t>
      </w:r>
      <w:proofErr w:type="gramEnd"/>
      <w:r w:rsidRPr="005B1DA2">
        <w:rPr>
          <w:rFonts w:ascii="Times New Roman" w:hAnsi="Times New Roman" w:cs="Times New Roman"/>
        </w:rPr>
        <w:t>ебенок выполняет задания самостоятельно, крайне редко допуская ошибки.</w:t>
      </w:r>
    </w:p>
    <w:p w:rsidR="00002AB5" w:rsidRPr="005B1DA2" w:rsidRDefault="0087489C" w:rsidP="00CF6655">
      <w:pPr>
        <w:ind w:firstLine="709"/>
        <w:jc w:val="both"/>
        <w:rPr>
          <w:rFonts w:ascii="Times New Roman" w:hAnsi="Times New Roman" w:cs="Times New Roman"/>
        </w:rPr>
      </w:pPr>
      <w:r w:rsidRPr="005B1DA2">
        <w:rPr>
          <w:rFonts w:ascii="Times New Roman" w:hAnsi="Times New Roman" w:cs="Times New Roman"/>
        </w:rPr>
        <w:t xml:space="preserve">Звуковая культура речи (1- й год обучения, 1 </w:t>
      </w:r>
      <w:r w:rsidR="003972AA">
        <w:rPr>
          <w:rFonts w:ascii="Times New Roman" w:hAnsi="Times New Roman" w:cs="Times New Roman"/>
        </w:rPr>
        <w:t>–</w:t>
      </w:r>
      <w:r w:rsidRPr="005B1DA2">
        <w:rPr>
          <w:rFonts w:ascii="Times New Roman" w:hAnsi="Times New Roman" w:cs="Times New Roman"/>
        </w:rPr>
        <w:t>е полугодие)</w:t>
      </w:r>
    </w:p>
    <w:p w:rsidR="00CF6655" w:rsidRDefault="00633D83" w:rsidP="00CF6655">
      <w:pPr>
        <w:ind w:firstLine="709"/>
        <w:jc w:val="both"/>
        <w:rPr>
          <w:rFonts w:ascii="Times New Roman" w:hAnsi="Times New Roman" w:cs="Times New Roman"/>
        </w:rPr>
      </w:pPr>
      <w:r>
        <w:rPr>
          <w:rFonts w:ascii="Times New Roman" w:hAnsi="Times New Roman" w:cs="Times New Roman"/>
        </w:rPr>
        <w:t>50%-</w:t>
      </w:r>
      <w:r w:rsidR="0087489C" w:rsidRPr="008B5814">
        <w:rPr>
          <w:rFonts w:ascii="Times New Roman" w:hAnsi="Times New Roman" w:cs="Times New Roman"/>
        </w:rPr>
        <w:t>звук не поставлен, но ребенок четко выполн</w:t>
      </w:r>
      <w:r w:rsidR="00CF6655">
        <w:rPr>
          <w:rFonts w:ascii="Times New Roman" w:hAnsi="Times New Roman" w:cs="Times New Roman"/>
        </w:rPr>
        <w:t>яет артикуляционные упражнения;</w:t>
      </w:r>
    </w:p>
    <w:p w:rsidR="00CF6655" w:rsidRDefault="0087489C" w:rsidP="00CF6655">
      <w:pPr>
        <w:ind w:firstLine="709"/>
        <w:jc w:val="both"/>
        <w:rPr>
          <w:rFonts w:ascii="Times New Roman" w:hAnsi="Times New Roman" w:cs="Times New Roman"/>
        </w:rPr>
      </w:pPr>
      <w:r w:rsidRPr="008B5814">
        <w:rPr>
          <w:rFonts w:ascii="Times New Roman" w:hAnsi="Times New Roman" w:cs="Times New Roman"/>
        </w:rPr>
        <w:t>80%</w:t>
      </w:r>
      <w:r w:rsidR="00633D83">
        <w:rPr>
          <w:rFonts w:ascii="Times New Roman" w:hAnsi="Times New Roman" w:cs="Times New Roman"/>
        </w:rPr>
        <w:t>-</w:t>
      </w:r>
      <w:r w:rsidRPr="008B5814">
        <w:rPr>
          <w:rFonts w:ascii="Times New Roman" w:hAnsi="Times New Roman" w:cs="Times New Roman"/>
        </w:rPr>
        <w:t xml:space="preserve">звук поставлен изолированно; </w:t>
      </w:r>
    </w:p>
    <w:p w:rsidR="00CF6655" w:rsidRDefault="00633D83" w:rsidP="00CF6655">
      <w:pPr>
        <w:ind w:firstLine="709"/>
        <w:jc w:val="both"/>
        <w:rPr>
          <w:rFonts w:ascii="Times New Roman" w:hAnsi="Times New Roman" w:cs="Times New Roman"/>
        </w:rPr>
      </w:pPr>
      <w:r>
        <w:rPr>
          <w:rFonts w:ascii="Times New Roman" w:hAnsi="Times New Roman" w:cs="Times New Roman"/>
        </w:rPr>
        <w:t>90%</w:t>
      </w:r>
      <w:r w:rsidR="0087489C" w:rsidRPr="008B5814">
        <w:rPr>
          <w:rFonts w:ascii="Times New Roman" w:hAnsi="Times New Roman" w:cs="Times New Roman"/>
        </w:rPr>
        <w:t>-звук поставлен и автоматизирован в слогах, под контролем педагога</w:t>
      </w:r>
      <w:r w:rsidR="00CF6655">
        <w:rPr>
          <w:rFonts w:ascii="Times New Roman" w:hAnsi="Times New Roman" w:cs="Times New Roman"/>
        </w:rPr>
        <w:t>;</w:t>
      </w:r>
    </w:p>
    <w:p w:rsidR="00002AB5" w:rsidRPr="008B5814" w:rsidRDefault="0087489C" w:rsidP="00CF6655">
      <w:pPr>
        <w:ind w:firstLine="709"/>
        <w:jc w:val="both"/>
        <w:rPr>
          <w:rFonts w:ascii="Times New Roman" w:hAnsi="Times New Roman" w:cs="Times New Roman"/>
        </w:rPr>
      </w:pPr>
      <w:r w:rsidRPr="008B5814">
        <w:rPr>
          <w:rFonts w:ascii="Times New Roman" w:hAnsi="Times New Roman" w:cs="Times New Roman"/>
        </w:rPr>
        <w:t>100%-звук поставлен и автоматизирован в слогах, ребенок справляется самостоятельно.</w:t>
      </w:r>
    </w:p>
    <w:p w:rsidR="00002AB5" w:rsidRPr="005B1DA2" w:rsidRDefault="000A11CC" w:rsidP="00CF6655">
      <w:pPr>
        <w:ind w:firstLine="709"/>
        <w:jc w:val="both"/>
        <w:rPr>
          <w:rFonts w:ascii="Times New Roman" w:hAnsi="Times New Roman" w:cs="Times New Roman"/>
          <w:b/>
        </w:rPr>
      </w:pPr>
      <w:r>
        <w:rPr>
          <w:rFonts w:ascii="Times New Roman" w:hAnsi="Times New Roman" w:cs="Times New Roman"/>
          <w:b/>
        </w:rPr>
        <w:t>Звуковая культура речи (2</w:t>
      </w:r>
      <w:r w:rsidR="0087489C" w:rsidRPr="005B1DA2">
        <w:rPr>
          <w:rFonts w:ascii="Times New Roman" w:hAnsi="Times New Roman" w:cs="Times New Roman"/>
          <w:b/>
        </w:rPr>
        <w:t>- й год обучения, конец года)</w:t>
      </w:r>
    </w:p>
    <w:p w:rsidR="00CF6655" w:rsidRDefault="00633D83" w:rsidP="00CF6655">
      <w:pPr>
        <w:ind w:firstLine="709"/>
        <w:jc w:val="both"/>
        <w:rPr>
          <w:rFonts w:ascii="Times New Roman" w:hAnsi="Times New Roman" w:cs="Times New Roman"/>
        </w:rPr>
      </w:pPr>
      <w:r>
        <w:rPr>
          <w:rFonts w:ascii="Times New Roman" w:hAnsi="Times New Roman" w:cs="Times New Roman"/>
        </w:rPr>
        <w:t>20%-</w:t>
      </w:r>
      <w:r w:rsidR="0087489C" w:rsidRPr="008B5814">
        <w:rPr>
          <w:rFonts w:ascii="Times New Roman" w:hAnsi="Times New Roman" w:cs="Times New Roman"/>
        </w:rPr>
        <w:t>звук не поставлен, но ребенок четко выполн</w:t>
      </w:r>
      <w:r w:rsidR="00CF6655">
        <w:rPr>
          <w:rFonts w:ascii="Times New Roman" w:hAnsi="Times New Roman" w:cs="Times New Roman"/>
        </w:rPr>
        <w:t>яет артикуляционные упражнения;</w:t>
      </w:r>
    </w:p>
    <w:p w:rsidR="00CF6655" w:rsidRDefault="0087489C" w:rsidP="00CF6655">
      <w:pPr>
        <w:ind w:firstLine="709"/>
        <w:jc w:val="both"/>
        <w:rPr>
          <w:rFonts w:ascii="Times New Roman" w:hAnsi="Times New Roman" w:cs="Times New Roman"/>
        </w:rPr>
      </w:pPr>
      <w:r w:rsidRPr="008B5814">
        <w:rPr>
          <w:rFonts w:ascii="Times New Roman" w:hAnsi="Times New Roman" w:cs="Times New Roman"/>
        </w:rPr>
        <w:t>50%</w:t>
      </w:r>
      <w:r w:rsidR="00633D83">
        <w:rPr>
          <w:rFonts w:ascii="Times New Roman" w:hAnsi="Times New Roman" w:cs="Times New Roman"/>
        </w:rPr>
        <w:t>-</w:t>
      </w:r>
      <w:r w:rsidRPr="008B5814">
        <w:rPr>
          <w:rFonts w:ascii="Times New Roman" w:hAnsi="Times New Roman" w:cs="Times New Roman"/>
        </w:rPr>
        <w:t>звук поставлен изолированно; 70% - звук поставле</w:t>
      </w:r>
      <w:r w:rsidR="00633D83">
        <w:rPr>
          <w:rFonts w:ascii="Times New Roman" w:hAnsi="Times New Roman" w:cs="Times New Roman"/>
        </w:rPr>
        <w:t>ны и автоматизированы в слогах;</w:t>
      </w:r>
    </w:p>
    <w:p w:rsidR="00002AB5" w:rsidRPr="008B5814" w:rsidRDefault="00633D83" w:rsidP="00633D83">
      <w:pPr>
        <w:ind w:firstLine="709"/>
        <w:jc w:val="both"/>
        <w:rPr>
          <w:rFonts w:ascii="Times New Roman" w:hAnsi="Times New Roman" w:cs="Times New Roman"/>
        </w:rPr>
      </w:pPr>
      <w:r>
        <w:rPr>
          <w:rFonts w:ascii="Times New Roman" w:hAnsi="Times New Roman" w:cs="Times New Roman"/>
        </w:rPr>
        <w:t>80%</w:t>
      </w:r>
      <w:r w:rsidR="0087489C" w:rsidRPr="008B5814">
        <w:rPr>
          <w:rFonts w:ascii="Times New Roman" w:hAnsi="Times New Roman" w:cs="Times New Roman"/>
        </w:rPr>
        <w:t>-звук автоматизирован в словах. 100% - звук автоматизирован в предложениях под контролем педагога.</w:t>
      </w:r>
    </w:p>
    <w:p w:rsidR="005D3CA3" w:rsidRDefault="005D3CA3" w:rsidP="00CF6655">
      <w:pPr>
        <w:ind w:firstLine="709"/>
        <w:jc w:val="both"/>
        <w:rPr>
          <w:rFonts w:ascii="Times New Roman" w:hAnsi="Times New Roman" w:cs="Times New Roman"/>
          <w:b/>
        </w:rPr>
      </w:pPr>
    </w:p>
    <w:p w:rsidR="00002AB5" w:rsidRPr="00633D83" w:rsidRDefault="0087489C" w:rsidP="00CF6655">
      <w:pPr>
        <w:ind w:firstLine="709"/>
        <w:jc w:val="both"/>
        <w:rPr>
          <w:rFonts w:ascii="Times New Roman" w:hAnsi="Times New Roman" w:cs="Times New Roman"/>
          <w:b/>
        </w:rPr>
      </w:pPr>
      <w:r w:rsidRPr="00633D83">
        <w:rPr>
          <w:rFonts w:ascii="Times New Roman" w:hAnsi="Times New Roman" w:cs="Times New Roman"/>
          <w:b/>
        </w:rPr>
        <w:t>Звуковая культура речи (2- й год обучения. 1-е полугодие)</w:t>
      </w:r>
    </w:p>
    <w:p w:rsidR="00633D83" w:rsidRDefault="00633D83" w:rsidP="00CF6655">
      <w:pPr>
        <w:ind w:firstLine="709"/>
        <w:jc w:val="both"/>
        <w:rPr>
          <w:rFonts w:ascii="Times New Roman" w:hAnsi="Times New Roman" w:cs="Times New Roman"/>
        </w:rPr>
      </w:pPr>
      <w:r>
        <w:rPr>
          <w:rFonts w:ascii="Times New Roman" w:hAnsi="Times New Roman" w:cs="Times New Roman"/>
        </w:rPr>
        <w:t>0%-</w:t>
      </w:r>
      <w:r w:rsidR="0087489C" w:rsidRPr="008B5814">
        <w:rPr>
          <w:rFonts w:ascii="Times New Roman" w:hAnsi="Times New Roman" w:cs="Times New Roman"/>
        </w:rPr>
        <w:t xml:space="preserve">звук не поставлен; </w:t>
      </w:r>
    </w:p>
    <w:p w:rsidR="00633D83" w:rsidRDefault="00633D83" w:rsidP="00CF6655">
      <w:pPr>
        <w:ind w:firstLine="709"/>
        <w:jc w:val="both"/>
        <w:rPr>
          <w:rFonts w:ascii="Times New Roman" w:hAnsi="Times New Roman" w:cs="Times New Roman"/>
        </w:rPr>
      </w:pPr>
      <w:r>
        <w:rPr>
          <w:rFonts w:ascii="Times New Roman" w:hAnsi="Times New Roman" w:cs="Times New Roman"/>
        </w:rPr>
        <w:t>50%-</w:t>
      </w:r>
      <w:r w:rsidR="0087489C" w:rsidRPr="008B5814">
        <w:rPr>
          <w:rFonts w:ascii="Times New Roman" w:hAnsi="Times New Roman" w:cs="Times New Roman"/>
        </w:rPr>
        <w:t xml:space="preserve">звук поставлен изолированно; </w:t>
      </w:r>
    </w:p>
    <w:p w:rsidR="00633D83" w:rsidRDefault="00633D83" w:rsidP="00CF6655">
      <w:pPr>
        <w:ind w:firstLine="709"/>
        <w:jc w:val="both"/>
        <w:rPr>
          <w:rFonts w:ascii="Times New Roman" w:hAnsi="Times New Roman" w:cs="Times New Roman"/>
        </w:rPr>
      </w:pPr>
      <w:r>
        <w:rPr>
          <w:rFonts w:ascii="Times New Roman" w:hAnsi="Times New Roman" w:cs="Times New Roman"/>
        </w:rPr>
        <w:t>70%</w:t>
      </w:r>
      <w:r w:rsidR="0087489C" w:rsidRPr="008B5814">
        <w:rPr>
          <w:rFonts w:ascii="Times New Roman" w:hAnsi="Times New Roman" w:cs="Times New Roman"/>
        </w:rPr>
        <w:t xml:space="preserve">-звук поставлен и автоматизированы в словах и предложениях, произносится под контролем педагога; </w:t>
      </w:r>
    </w:p>
    <w:p w:rsidR="00633D83" w:rsidRDefault="00633D83" w:rsidP="00CF6655">
      <w:pPr>
        <w:ind w:firstLine="709"/>
        <w:jc w:val="both"/>
        <w:rPr>
          <w:rFonts w:ascii="Times New Roman" w:hAnsi="Times New Roman" w:cs="Times New Roman"/>
        </w:rPr>
      </w:pPr>
      <w:r>
        <w:rPr>
          <w:rFonts w:ascii="Times New Roman" w:hAnsi="Times New Roman" w:cs="Times New Roman"/>
        </w:rPr>
        <w:t>80%</w:t>
      </w:r>
      <w:r w:rsidR="0087489C" w:rsidRPr="008B5814">
        <w:rPr>
          <w:rFonts w:ascii="Times New Roman" w:hAnsi="Times New Roman" w:cs="Times New Roman"/>
        </w:rPr>
        <w:t xml:space="preserve">-звук поставлен и автоматизированы в словах и предложениях. Произносится самостоятельно; </w:t>
      </w:r>
    </w:p>
    <w:p w:rsidR="00002AB5" w:rsidRPr="008B5814" w:rsidRDefault="00633D83" w:rsidP="00CF6655">
      <w:pPr>
        <w:ind w:firstLine="709"/>
        <w:jc w:val="both"/>
        <w:rPr>
          <w:rFonts w:ascii="Times New Roman" w:hAnsi="Times New Roman" w:cs="Times New Roman"/>
        </w:rPr>
      </w:pPr>
      <w:r>
        <w:rPr>
          <w:rFonts w:ascii="Times New Roman" w:hAnsi="Times New Roman" w:cs="Times New Roman"/>
        </w:rPr>
        <w:t>100%-</w:t>
      </w:r>
      <w:r w:rsidR="0087489C" w:rsidRPr="008B5814">
        <w:rPr>
          <w:rFonts w:ascii="Times New Roman" w:hAnsi="Times New Roman" w:cs="Times New Roman"/>
        </w:rPr>
        <w:t>звук автоматизирован, но не достаточно дифференцирован в связной речи.</w:t>
      </w:r>
    </w:p>
    <w:p w:rsidR="00002AB5" w:rsidRPr="00633D83" w:rsidRDefault="0087489C" w:rsidP="00CF6655">
      <w:pPr>
        <w:ind w:firstLine="709"/>
        <w:jc w:val="both"/>
        <w:rPr>
          <w:rFonts w:ascii="Times New Roman" w:hAnsi="Times New Roman" w:cs="Times New Roman"/>
          <w:b/>
        </w:rPr>
      </w:pPr>
      <w:r w:rsidRPr="00633D83">
        <w:rPr>
          <w:rFonts w:ascii="Times New Roman" w:hAnsi="Times New Roman" w:cs="Times New Roman"/>
          <w:b/>
        </w:rPr>
        <w:t>Звуковая культура речи (2- й год обучения, конец года)</w:t>
      </w:r>
    </w:p>
    <w:p w:rsidR="00633D83" w:rsidRDefault="00633D83" w:rsidP="00CF6655">
      <w:pPr>
        <w:ind w:firstLine="709"/>
        <w:jc w:val="both"/>
        <w:rPr>
          <w:rFonts w:ascii="Times New Roman" w:hAnsi="Times New Roman" w:cs="Times New Roman"/>
        </w:rPr>
      </w:pPr>
      <w:r>
        <w:rPr>
          <w:rFonts w:ascii="Times New Roman" w:hAnsi="Times New Roman" w:cs="Times New Roman"/>
        </w:rPr>
        <w:t>0</w:t>
      </w:r>
      <w:r w:rsidR="0087489C" w:rsidRPr="008B5814">
        <w:rPr>
          <w:rFonts w:ascii="Times New Roman" w:hAnsi="Times New Roman" w:cs="Times New Roman"/>
        </w:rPr>
        <w:t>%</w:t>
      </w:r>
      <w:r>
        <w:rPr>
          <w:rFonts w:ascii="Times New Roman" w:hAnsi="Times New Roman" w:cs="Times New Roman"/>
        </w:rPr>
        <w:t>-</w:t>
      </w:r>
      <w:r w:rsidR="0087489C" w:rsidRPr="008B5814">
        <w:rPr>
          <w:rFonts w:ascii="Times New Roman" w:hAnsi="Times New Roman" w:cs="Times New Roman"/>
        </w:rPr>
        <w:t xml:space="preserve">звук не поставлен; </w:t>
      </w:r>
    </w:p>
    <w:p w:rsidR="00633D83" w:rsidRDefault="00633D83" w:rsidP="00CF6655">
      <w:pPr>
        <w:ind w:firstLine="709"/>
        <w:jc w:val="both"/>
        <w:rPr>
          <w:rFonts w:ascii="Times New Roman" w:hAnsi="Times New Roman" w:cs="Times New Roman"/>
        </w:rPr>
      </w:pPr>
      <w:r>
        <w:rPr>
          <w:rFonts w:ascii="Times New Roman" w:hAnsi="Times New Roman" w:cs="Times New Roman"/>
        </w:rPr>
        <w:t>50%-</w:t>
      </w:r>
      <w:r w:rsidR="0087489C" w:rsidRPr="008B5814">
        <w:rPr>
          <w:rFonts w:ascii="Times New Roman" w:hAnsi="Times New Roman" w:cs="Times New Roman"/>
        </w:rPr>
        <w:t xml:space="preserve">звук поставлен изолированно; </w:t>
      </w:r>
    </w:p>
    <w:p w:rsidR="00633D83" w:rsidRDefault="00633D83" w:rsidP="00CF6655">
      <w:pPr>
        <w:ind w:firstLine="709"/>
        <w:jc w:val="both"/>
        <w:rPr>
          <w:rFonts w:ascii="Times New Roman" w:hAnsi="Times New Roman" w:cs="Times New Roman"/>
        </w:rPr>
      </w:pPr>
      <w:r>
        <w:rPr>
          <w:rFonts w:ascii="Times New Roman" w:hAnsi="Times New Roman" w:cs="Times New Roman"/>
        </w:rPr>
        <w:t>70%-</w:t>
      </w:r>
      <w:r w:rsidR="0087489C" w:rsidRPr="008B5814">
        <w:rPr>
          <w:rFonts w:ascii="Times New Roman" w:hAnsi="Times New Roman" w:cs="Times New Roman"/>
        </w:rPr>
        <w:t xml:space="preserve">звук поставлен и автоматизированы в словах и предложениях; </w:t>
      </w:r>
    </w:p>
    <w:p w:rsidR="00633D83" w:rsidRDefault="00633D83" w:rsidP="00CF6655">
      <w:pPr>
        <w:ind w:firstLine="709"/>
        <w:jc w:val="both"/>
        <w:rPr>
          <w:rFonts w:ascii="Times New Roman" w:hAnsi="Times New Roman" w:cs="Times New Roman"/>
        </w:rPr>
      </w:pPr>
      <w:r>
        <w:rPr>
          <w:rFonts w:ascii="Times New Roman" w:hAnsi="Times New Roman" w:cs="Times New Roman"/>
        </w:rPr>
        <w:t>90%-</w:t>
      </w:r>
      <w:r w:rsidR="0087489C" w:rsidRPr="008B5814">
        <w:rPr>
          <w:rFonts w:ascii="Times New Roman" w:hAnsi="Times New Roman" w:cs="Times New Roman"/>
        </w:rPr>
        <w:t>звук автоматизирован, но не достаточно д</w:t>
      </w:r>
      <w:r>
        <w:rPr>
          <w:rFonts w:ascii="Times New Roman" w:hAnsi="Times New Roman" w:cs="Times New Roman"/>
        </w:rPr>
        <w:t>ифференцирован в связной речи.</w:t>
      </w:r>
    </w:p>
    <w:p w:rsidR="00002AB5" w:rsidRPr="008B5814" w:rsidRDefault="0087489C" w:rsidP="00CF6655">
      <w:pPr>
        <w:ind w:firstLine="709"/>
        <w:jc w:val="both"/>
        <w:rPr>
          <w:rFonts w:ascii="Times New Roman" w:hAnsi="Times New Roman" w:cs="Times New Roman"/>
        </w:rPr>
      </w:pPr>
      <w:r w:rsidRPr="008B5814">
        <w:rPr>
          <w:rFonts w:ascii="Times New Roman" w:hAnsi="Times New Roman" w:cs="Times New Roman"/>
        </w:rPr>
        <w:t>100% - звук автоматизирован и дифференцирован в связной речи.</w:t>
      </w:r>
    </w:p>
    <w:p w:rsidR="00633D83" w:rsidRDefault="00633D83" w:rsidP="00CF6655">
      <w:pPr>
        <w:ind w:firstLine="709"/>
        <w:jc w:val="both"/>
        <w:rPr>
          <w:rFonts w:ascii="Times New Roman" w:hAnsi="Times New Roman" w:cs="Times New Roman"/>
        </w:rPr>
      </w:pPr>
    </w:p>
    <w:p w:rsidR="00002AB5" w:rsidRPr="008B5814" w:rsidRDefault="0087489C" w:rsidP="00CF6655">
      <w:pPr>
        <w:ind w:firstLine="709"/>
        <w:jc w:val="both"/>
        <w:rPr>
          <w:rFonts w:ascii="Times New Roman" w:hAnsi="Times New Roman" w:cs="Times New Roman"/>
        </w:rPr>
      </w:pPr>
      <w:r w:rsidRPr="008B5814">
        <w:rPr>
          <w:rFonts w:ascii="Times New Roman" w:hAnsi="Times New Roman" w:cs="Times New Roman"/>
        </w:rPr>
        <w:t xml:space="preserve">Каждый звук считается отдельно. Например: У ребенка было нарушено 12 звуков. Из них </w:t>
      </w:r>
      <w:r w:rsidR="003972AA">
        <w:rPr>
          <w:rFonts w:ascii="Times New Roman" w:hAnsi="Times New Roman" w:cs="Times New Roman"/>
        </w:rPr>
        <w:t>–</w:t>
      </w:r>
      <w:r w:rsidRPr="008B5814">
        <w:rPr>
          <w:rFonts w:ascii="Times New Roman" w:hAnsi="Times New Roman" w:cs="Times New Roman"/>
        </w:rPr>
        <w:t xml:space="preserve"> 8 звуков автоматизированы на 100%, а 4 </w:t>
      </w:r>
      <w:r w:rsidR="003972AA">
        <w:rPr>
          <w:rFonts w:ascii="Times New Roman" w:hAnsi="Times New Roman" w:cs="Times New Roman"/>
        </w:rPr>
        <w:t>–</w:t>
      </w:r>
      <w:r w:rsidRPr="008B5814">
        <w:rPr>
          <w:rFonts w:ascii="Times New Roman" w:hAnsi="Times New Roman" w:cs="Times New Roman"/>
        </w:rPr>
        <w:t xml:space="preserve"> на 90% (4* 90% +8 * 100% / 12 = 96%) Соответственно, в конце второго года обучения, ребенку в графе «звуковая культура речи» пишем 96%</w:t>
      </w:r>
      <w:r w:rsidR="00633D83">
        <w:rPr>
          <w:rFonts w:ascii="Times New Roman" w:hAnsi="Times New Roman" w:cs="Times New Roman"/>
        </w:rPr>
        <w:t>.</w:t>
      </w:r>
    </w:p>
    <w:p w:rsidR="00633D83" w:rsidRDefault="00633D83" w:rsidP="00CF6655">
      <w:pPr>
        <w:ind w:firstLine="709"/>
        <w:jc w:val="both"/>
        <w:rPr>
          <w:rFonts w:ascii="Times New Roman" w:hAnsi="Times New Roman" w:cs="Times New Roman"/>
        </w:rPr>
      </w:pPr>
    </w:p>
    <w:p w:rsidR="005B2CFF" w:rsidRPr="005D3CA3" w:rsidRDefault="005B2CFF" w:rsidP="002704B0">
      <w:pPr>
        <w:pStyle w:val="af0"/>
        <w:widowControl/>
        <w:numPr>
          <w:ilvl w:val="0"/>
          <w:numId w:val="23"/>
        </w:numPr>
        <w:ind w:right="80"/>
        <w:jc w:val="center"/>
        <w:rPr>
          <w:rFonts w:ascii="Times New Roman" w:eastAsia="Times New Roman" w:hAnsi="Times New Roman" w:cs="Times New Roman"/>
          <w:b/>
          <w:color w:val="auto"/>
        </w:rPr>
      </w:pPr>
      <w:r w:rsidRPr="005D3CA3">
        <w:rPr>
          <w:rFonts w:ascii="Times New Roman" w:eastAsia="Times New Roman" w:hAnsi="Times New Roman" w:cs="Times New Roman"/>
          <w:b/>
          <w:color w:val="auto"/>
        </w:rPr>
        <w:t>Содержание дифференциальной диагностики речевых и неречевых функций обучающихся с тяжелыми нарушениями речи (по ФАОП).</w:t>
      </w:r>
    </w:p>
    <w:p w:rsidR="005B2CFF" w:rsidRPr="005B2CFF" w:rsidRDefault="005B2CFF" w:rsidP="005B2CFF">
      <w:pPr>
        <w:widowControl/>
        <w:tabs>
          <w:tab w:val="left" w:pos="284"/>
          <w:tab w:val="left" w:pos="567"/>
          <w:tab w:val="left" w:pos="709"/>
        </w:tabs>
        <w:ind w:right="-1"/>
        <w:jc w:val="both"/>
        <w:rPr>
          <w:rFonts w:ascii="Times New Roman" w:eastAsia="Calibri" w:hAnsi="Times New Roman" w:cs="Times New Roman"/>
          <w:color w:val="auto"/>
        </w:rPr>
      </w:pPr>
      <w:r w:rsidRPr="005B2CFF">
        <w:rPr>
          <w:rFonts w:ascii="Times New Roman" w:eastAsia="Calibri" w:hAnsi="Times New Roman" w:cs="Times New Roman"/>
          <w:color w:val="auto"/>
        </w:rPr>
        <w:t xml:space="preserve">Мониторинг логопедической работы обеспечивает комплексный и дифференцированный подход  к оценке промежуточных и итоговых результатов освоения программы </w:t>
      </w:r>
      <w:r w:rsidRPr="005B2CFF">
        <w:rPr>
          <w:rFonts w:ascii="Times New Roman" w:eastAsia="Calibri" w:hAnsi="Times New Roman" w:cs="Times New Roman"/>
          <w:color w:val="auto"/>
        </w:rPr>
        <w:lastRenderedPageBreak/>
        <w:t>подготовительной группы, позволяет осуществлять оценку динамики достижений в коррекции нарушений речевого развития детей.</w:t>
      </w:r>
    </w:p>
    <w:p w:rsidR="005B2CFF" w:rsidRPr="005B2CFF" w:rsidRDefault="005B2CFF" w:rsidP="005B2CFF">
      <w:pPr>
        <w:widowControl/>
        <w:ind w:right="80"/>
        <w:jc w:val="both"/>
        <w:rPr>
          <w:rFonts w:ascii="Times New Roman" w:eastAsia="Times New Roman" w:hAnsi="Times New Roman" w:cs="Times New Roman"/>
          <w:color w:val="auto"/>
        </w:rPr>
      </w:pPr>
      <w:r w:rsidRPr="005B2CFF">
        <w:rPr>
          <w:rFonts w:ascii="Times New Roman" w:eastAsia="Calibri" w:hAnsi="Times New Roman" w:cs="Times New Roman"/>
          <w:color w:val="auto"/>
        </w:rPr>
        <w:t xml:space="preserve">Логопедическое обследование в подготовительной </w:t>
      </w:r>
      <w:r w:rsidR="005702FB">
        <w:rPr>
          <w:rFonts w:ascii="Times New Roman" w:eastAsia="Calibri" w:hAnsi="Times New Roman" w:cs="Times New Roman"/>
          <w:color w:val="auto"/>
        </w:rPr>
        <w:t xml:space="preserve"> группе проводится 2 раза:  сентябрь</w:t>
      </w:r>
      <w:r w:rsidRPr="005B2CFF">
        <w:rPr>
          <w:rFonts w:ascii="Times New Roman" w:eastAsia="Calibri" w:hAnsi="Times New Roman" w:cs="Times New Roman"/>
          <w:color w:val="auto"/>
        </w:rPr>
        <w:t xml:space="preserve"> </w:t>
      </w:r>
      <w:r w:rsidR="003972AA">
        <w:rPr>
          <w:rFonts w:ascii="Times New Roman" w:eastAsia="Calibri" w:hAnsi="Times New Roman" w:cs="Times New Roman"/>
          <w:color w:val="auto"/>
        </w:rPr>
        <w:t>–</w:t>
      </w:r>
      <w:r w:rsidRPr="005B2CFF">
        <w:rPr>
          <w:rFonts w:ascii="Times New Roman" w:eastAsia="Calibri" w:hAnsi="Times New Roman" w:cs="Times New Roman"/>
          <w:color w:val="auto"/>
        </w:rPr>
        <w:t xml:space="preserve"> входное, </w:t>
      </w:r>
      <w:r w:rsidR="005702FB">
        <w:rPr>
          <w:rFonts w:ascii="Times New Roman" w:eastAsia="Calibri" w:hAnsi="Times New Roman" w:cs="Times New Roman"/>
          <w:color w:val="auto"/>
        </w:rPr>
        <w:t xml:space="preserve">апрель </w:t>
      </w:r>
      <w:r w:rsidR="003972AA">
        <w:rPr>
          <w:rFonts w:ascii="Times New Roman" w:eastAsia="Calibri" w:hAnsi="Times New Roman" w:cs="Times New Roman"/>
          <w:color w:val="auto"/>
        </w:rPr>
        <w:t>–</w:t>
      </w:r>
      <w:r w:rsidRPr="005B2CFF">
        <w:rPr>
          <w:rFonts w:ascii="Times New Roman" w:eastAsia="Calibri" w:hAnsi="Times New Roman" w:cs="Times New Roman"/>
          <w:color w:val="auto"/>
        </w:rPr>
        <w:t xml:space="preserve"> итоговое.</w:t>
      </w:r>
    </w:p>
    <w:p w:rsidR="005B2CFF" w:rsidRPr="005B2CFF" w:rsidRDefault="005B2CFF" w:rsidP="005B2CFF">
      <w:pPr>
        <w:widowControl/>
        <w:ind w:right="80"/>
        <w:jc w:val="both"/>
        <w:rPr>
          <w:rFonts w:ascii="Times New Roman" w:eastAsia="Times New Roman" w:hAnsi="Times New Roman" w:cs="Times New Roman"/>
          <w:color w:val="auto"/>
        </w:rPr>
      </w:pPr>
      <w:r w:rsidRPr="005B2CFF">
        <w:rPr>
          <w:rFonts w:ascii="Times New Roman" w:eastAsia="Times New Roman" w:hAnsi="Times New Roman" w:cs="Times New Roman"/>
          <w:color w:val="auto"/>
        </w:rPr>
        <w:t>Проведению дифференциальной диагностики предшествует предварительный сбор и анализ совокупных данных о развитии ребенка.</w:t>
      </w:r>
    </w:p>
    <w:p w:rsidR="005B2CFF" w:rsidRPr="005B2CFF" w:rsidRDefault="005B2CFF" w:rsidP="005B2CFF">
      <w:pPr>
        <w:widowControl/>
        <w:ind w:right="80"/>
        <w:jc w:val="both"/>
        <w:rPr>
          <w:rFonts w:ascii="Times New Roman" w:eastAsia="Times New Roman" w:hAnsi="Times New Roman" w:cs="Times New Roman"/>
          <w:color w:val="auto"/>
        </w:rPr>
      </w:pPr>
      <w:r w:rsidRPr="005B2CFF">
        <w:rPr>
          <w:rFonts w:ascii="Times New Roman" w:eastAsia="Times New Roman" w:hAnsi="Times New Roman" w:cs="Times New Roman"/>
          <w:color w:val="auto"/>
        </w:rPr>
        <w:t>С целью уточнения сведений о характере доречевого, раннего речевого (в условиях овладения родной речью), психического и физического развития проводится предварительная беседа с родителями (законными представителями) ребенка.</w:t>
      </w:r>
    </w:p>
    <w:p w:rsidR="005B2CFF" w:rsidRPr="005B2CFF" w:rsidRDefault="005B2CFF" w:rsidP="005B2CFF">
      <w:pPr>
        <w:widowControl/>
        <w:ind w:right="80"/>
        <w:jc w:val="both"/>
        <w:rPr>
          <w:rFonts w:ascii="Times New Roman" w:eastAsia="Times New Roman" w:hAnsi="Times New Roman" w:cs="Times New Roman"/>
          <w:color w:val="auto"/>
        </w:rPr>
      </w:pPr>
      <w:r w:rsidRPr="005B2CFF">
        <w:rPr>
          <w:rFonts w:ascii="Times New Roman" w:eastAsia="Times New Roman" w:hAnsi="Times New Roman" w:cs="Times New Roman"/>
          <w:color w:val="auto"/>
        </w:rPr>
        <w:t>При непосредственном контакте учителя-логопеда с ребенком обследование начинается с ознакомительной беседы, целью которой является не только установление положительного эмоционального контакта, но и определение степени его готовности к участию в речевой коммуникации, умения адекватно воспринимать вопросы, давать на них ответы (однословные или развернутые), выполнять устные инструкции, осуществлять деятельность в соответствии с возрастными и программными требованиями.</w:t>
      </w:r>
    </w:p>
    <w:p w:rsidR="005B2CFF" w:rsidRPr="005B2CFF" w:rsidRDefault="005B2CFF" w:rsidP="005B2CFF">
      <w:pPr>
        <w:widowControl/>
        <w:ind w:right="80"/>
        <w:jc w:val="both"/>
        <w:rPr>
          <w:rFonts w:ascii="Times New Roman" w:eastAsia="Times New Roman" w:hAnsi="Times New Roman" w:cs="Times New Roman"/>
          <w:color w:val="auto"/>
        </w:rPr>
      </w:pPr>
      <w:r w:rsidRPr="005B2CFF">
        <w:rPr>
          <w:rFonts w:ascii="Times New Roman" w:eastAsia="Times New Roman" w:hAnsi="Times New Roman" w:cs="Times New Roman"/>
          <w:color w:val="auto"/>
        </w:rPr>
        <w:t xml:space="preserve">Содержание полной программы обследования ребенка формируется учителем-логопедом в соответствии с конкретными профессиональными целями и задачами, с опорой на обоснованное привлечение методических пособий и дидактических материалов. Беседа с ребёнком позволяет составить представление о возможностях диалогической и монологической речи, о характере владения грамматическими конструкциями, вариативности в использовании словарного запаса, об общем звучании голоса, тембре, интонированности, темпо-ритмической организации речи ребенка, наличии или отсутствии у него ярко выраженных затруднений в звуковом оформлении речевого высказывания. Содержание беседы определяется национальными, этнокультурными особенностями, познавательными, языковыми возможностями и интересами ребенка. Беседа может организовываться на лексических темах: </w:t>
      </w:r>
      <w:proofErr w:type="gramStart"/>
      <w:r w:rsidR="003972AA">
        <w:rPr>
          <w:rFonts w:ascii="Times New Roman" w:eastAsia="Times New Roman" w:hAnsi="Times New Roman" w:cs="Times New Roman"/>
          <w:color w:val="auto"/>
        </w:rPr>
        <w:t>«</w:t>
      </w:r>
      <w:r w:rsidRPr="005B2CFF">
        <w:rPr>
          <w:rFonts w:ascii="Times New Roman" w:eastAsia="Times New Roman" w:hAnsi="Times New Roman" w:cs="Times New Roman"/>
          <w:color w:val="auto"/>
        </w:rPr>
        <w:t>Моя семья</w:t>
      </w:r>
      <w:r w:rsidR="003972AA">
        <w:rPr>
          <w:rFonts w:ascii="Times New Roman" w:eastAsia="Times New Roman" w:hAnsi="Times New Roman" w:cs="Times New Roman"/>
          <w:color w:val="auto"/>
        </w:rPr>
        <w:t>»</w:t>
      </w:r>
      <w:r w:rsidRPr="005B2CFF">
        <w:rPr>
          <w:rFonts w:ascii="Times New Roman" w:eastAsia="Times New Roman" w:hAnsi="Times New Roman" w:cs="Times New Roman"/>
          <w:color w:val="auto"/>
        </w:rPr>
        <w:t xml:space="preserve">, </w:t>
      </w:r>
      <w:r w:rsidR="003972AA">
        <w:rPr>
          <w:rFonts w:ascii="Times New Roman" w:eastAsia="Times New Roman" w:hAnsi="Times New Roman" w:cs="Times New Roman"/>
          <w:color w:val="auto"/>
        </w:rPr>
        <w:t>«</w:t>
      </w:r>
      <w:r w:rsidRPr="005B2CFF">
        <w:rPr>
          <w:rFonts w:ascii="Times New Roman" w:eastAsia="Times New Roman" w:hAnsi="Times New Roman" w:cs="Times New Roman"/>
          <w:color w:val="auto"/>
        </w:rPr>
        <w:t>Любимые игрушки</w:t>
      </w:r>
      <w:r w:rsidR="003972AA">
        <w:rPr>
          <w:rFonts w:ascii="Times New Roman" w:eastAsia="Times New Roman" w:hAnsi="Times New Roman" w:cs="Times New Roman"/>
          <w:color w:val="auto"/>
        </w:rPr>
        <w:t>»</w:t>
      </w:r>
      <w:r w:rsidRPr="005B2CFF">
        <w:rPr>
          <w:rFonts w:ascii="Times New Roman" w:eastAsia="Times New Roman" w:hAnsi="Times New Roman" w:cs="Times New Roman"/>
          <w:color w:val="auto"/>
        </w:rPr>
        <w:t xml:space="preserve">, </w:t>
      </w:r>
      <w:r w:rsidR="003972AA">
        <w:rPr>
          <w:rFonts w:ascii="Times New Roman" w:eastAsia="Times New Roman" w:hAnsi="Times New Roman" w:cs="Times New Roman"/>
          <w:color w:val="auto"/>
        </w:rPr>
        <w:t>«</w:t>
      </w:r>
      <w:r w:rsidRPr="005B2CFF">
        <w:rPr>
          <w:rFonts w:ascii="Times New Roman" w:eastAsia="Times New Roman" w:hAnsi="Times New Roman" w:cs="Times New Roman"/>
          <w:color w:val="auto"/>
        </w:rPr>
        <w:t>Отдых летом</w:t>
      </w:r>
      <w:r w:rsidR="003972AA">
        <w:rPr>
          <w:rFonts w:ascii="Times New Roman" w:eastAsia="Times New Roman" w:hAnsi="Times New Roman" w:cs="Times New Roman"/>
          <w:color w:val="auto"/>
        </w:rPr>
        <w:t>»</w:t>
      </w:r>
      <w:r w:rsidRPr="005B2CFF">
        <w:rPr>
          <w:rFonts w:ascii="Times New Roman" w:eastAsia="Times New Roman" w:hAnsi="Times New Roman" w:cs="Times New Roman"/>
          <w:color w:val="auto"/>
        </w:rPr>
        <w:t xml:space="preserve">, </w:t>
      </w:r>
      <w:r w:rsidR="003972AA">
        <w:rPr>
          <w:rFonts w:ascii="Times New Roman" w:eastAsia="Times New Roman" w:hAnsi="Times New Roman" w:cs="Times New Roman"/>
          <w:color w:val="auto"/>
        </w:rPr>
        <w:t>«</w:t>
      </w:r>
      <w:r w:rsidRPr="005B2CFF">
        <w:rPr>
          <w:rFonts w:ascii="Times New Roman" w:eastAsia="Times New Roman" w:hAnsi="Times New Roman" w:cs="Times New Roman"/>
          <w:color w:val="auto"/>
        </w:rPr>
        <w:t>Домашние питомцы</w:t>
      </w:r>
      <w:r w:rsidR="003972AA">
        <w:rPr>
          <w:rFonts w:ascii="Times New Roman" w:eastAsia="Times New Roman" w:hAnsi="Times New Roman" w:cs="Times New Roman"/>
          <w:color w:val="auto"/>
        </w:rPr>
        <w:t>»</w:t>
      </w:r>
      <w:r w:rsidRPr="005B2CFF">
        <w:rPr>
          <w:rFonts w:ascii="Times New Roman" w:eastAsia="Times New Roman" w:hAnsi="Times New Roman" w:cs="Times New Roman"/>
          <w:color w:val="auto"/>
        </w:rPr>
        <w:t xml:space="preserve">, </w:t>
      </w:r>
      <w:r w:rsidR="003972AA">
        <w:rPr>
          <w:rFonts w:ascii="Times New Roman" w:eastAsia="Times New Roman" w:hAnsi="Times New Roman" w:cs="Times New Roman"/>
          <w:color w:val="auto"/>
        </w:rPr>
        <w:t>«</w:t>
      </w:r>
      <w:r w:rsidRPr="005B2CFF">
        <w:rPr>
          <w:rFonts w:ascii="Times New Roman" w:eastAsia="Times New Roman" w:hAnsi="Times New Roman" w:cs="Times New Roman"/>
          <w:color w:val="auto"/>
        </w:rPr>
        <w:t>Мои увлечения</w:t>
      </w:r>
      <w:r w:rsidR="003972AA">
        <w:rPr>
          <w:rFonts w:ascii="Times New Roman" w:eastAsia="Times New Roman" w:hAnsi="Times New Roman" w:cs="Times New Roman"/>
          <w:color w:val="auto"/>
        </w:rPr>
        <w:t>»</w:t>
      </w:r>
      <w:r w:rsidRPr="005B2CFF">
        <w:rPr>
          <w:rFonts w:ascii="Times New Roman" w:eastAsia="Times New Roman" w:hAnsi="Times New Roman" w:cs="Times New Roman"/>
          <w:color w:val="auto"/>
        </w:rPr>
        <w:t xml:space="preserve">, </w:t>
      </w:r>
      <w:r w:rsidR="003972AA">
        <w:rPr>
          <w:rFonts w:ascii="Times New Roman" w:eastAsia="Times New Roman" w:hAnsi="Times New Roman" w:cs="Times New Roman"/>
          <w:color w:val="auto"/>
        </w:rPr>
        <w:t>«</w:t>
      </w:r>
      <w:r w:rsidRPr="005B2CFF">
        <w:rPr>
          <w:rFonts w:ascii="Times New Roman" w:eastAsia="Times New Roman" w:hAnsi="Times New Roman" w:cs="Times New Roman"/>
          <w:color w:val="auto"/>
        </w:rPr>
        <w:t>Любимые книги</w:t>
      </w:r>
      <w:r w:rsidR="003972AA">
        <w:rPr>
          <w:rFonts w:ascii="Times New Roman" w:eastAsia="Times New Roman" w:hAnsi="Times New Roman" w:cs="Times New Roman"/>
          <w:color w:val="auto"/>
        </w:rPr>
        <w:t>»</w:t>
      </w:r>
      <w:r w:rsidRPr="005B2CFF">
        <w:rPr>
          <w:rFonts w:ascii="Times New Roman" w:eastAsia="Times New Roman" w:hAnsi="Times New Roman" w:cs="Times New Roman"/>
          <w:color w:val="auto"/>
        </w:rPr>
        <w:t xml:space="preserve">, </w:t>
      </w:r>
      <w:r w:rsidR="003972AA">
        <w:rPr>
          <w:rFonts w:ascii="Times New Roman" w:eastAsia="Times New Roman" w:hAnsi="Times New Roman" w:cs="Times New Roman"/>
          <w:color w:val="auto"/>
        </w:rPr>
        <w:t>«</w:t>
      </w:r>
      <w:r w:rsidRPr="005B2CFF">
        <w:rPr>
          <w:rFonts w:ascii="Times New Roman" w:eastAsia="Times New Roman" w:hAnsi="Times New Roman" w:cs="Times New Roman"/>
          <w:color w:val="auto"/>
        </w:rPr>
        <w:t>Любимые мультфильмы</w:t>
      </w:r>
      <w:r w:rsidR="003972AA">
        <w:rPr>
          <w:rFonts w:ascii="Times New Roman" w:eastAsia="Times New Roman" w:hAnsi="Times New Roman" w:cs="Times New Roman"/>
          <w:color w:val="auto"/>
        </w:rPr>
        <w:t>»</w:t>
      </w:r>
      <w:r w:rsidRPr="005B2CFF">
        <w:rPr>
          <w:rFonts w:ascii="Times New Roman" w:eastAsia="Times New Roman" w:hAnsi="Times New Roman" w:cs="Times New Roman"/>
          <w:color w:val="auto"/>
        </w:rPr>
        <w:t xml:space="preserve">, </w:t>
      </w:r>
      <w:r w:rsidR="003972AA">
        <w:rPr>
          <w:rFonts w:ascii="Times New Roman" w:eastAsia="Times New Roman" w:hAnsi="Times New Roman" w:cs="Times New Roman"/>
          <w:color w:val="auto"/>
        </w:rPr>
        <w:t>«</w:t>
      </w:r>
      <w:r w:rsidRPr="005B2CFF">
        <w:rPr>
          <w:rFonts w:ascii="Times New Roman" w:eastAsia="Times New Roman" w:hAnsi="Times New Roman" w:cs="Times New Roman"/>
          <w:color w:val="auto"/>
        </w:rPr>
        <w:t>Игры</w:t>
      </w:r>
      <w:r w:rsidR="003972AA">
        <w:rPr>
          <w:rFonts w:ascii="Times New Roman" w:eastAsia="Times New Roman" w:hAnsi="Times New Roman" w:cs="Times New Roman"/>
          <w:color w:val="auto"/>
        </w:rPr>
        <w:t>»</w:t>
      </w:r>
      <w:r w:rsidRPr="005B2CFF">
        <w:rPr>
          <w:rFonts w:ascii="Times New Roman" w:eastAsia="Times New Roman" w:hAnsi="Times New Roman" w:cs="Times New Roman"/>
          <w:color w:val="auto"/>
        </w:rPr>
        <w:t>.</w:t>
      </w:r>
      <w:proofErr w:type="gramEnd"/>
      <w:r w:rsidRPr="005B2CFF">
        <w:rPr>
          <w:rFonts w:ascii="Times New Roman" w:eastAsia="Times New Roman" w:hAnsi="Times New Roman" w:cs="Times New Roman"/>
          <w:color w:val="auto"/>
        </w:rPr>
        <w:t xml:space="preserve"> Образцы речевых высказываний ребенка, полученных в ходе вступительной беседы, фиксируются.</w:t>
      </w:r>
    </w:p>
    <w:p w:rsidR="005B2CFF" w:rsidRPr="005D3CA3" w:rsidRDefault="005B2CFF" w:rsidP="002704B0">
      <w:pPr>
        <w:pStyle w:val="af0"/>
        <w:widowControl/>
        <w:numPr>
          <w:ilvl w:val="0"/>
          <w:numId w:val="23"/>
        </w:numPr>
        <w:ind w:right="80"/>
        <w:jc w:val="both"/>
        <w:rPr>
          <w:rFonts w:ascii="Times New Roman" w:eastAsia="Times New Roman" w:hAnsi="Times New Roman" w:cs="Times New Roman"/>
          <w:b/>
          <w:color w:val="auto"/>
          <w:u w:val="single"/>
        </w:rPr>
      </w:pPr>
      <w:r w:rsidRPr="005D3CA3">
        <w:rPr>
          <w:rFonts w:ascii="Times New Roman" w:eastAsia="Times New Roman" w:hAnsi="Times New Roman" w:cs="Times New Roman"/>
          <w:b/>
          <w:color w:val="auto"/>
          <w:u w:val="single"/>
        </w:rPr>
        <w:t>Обследование словарного запаса.</w:t>
      </w:r>
    </w:p>
    <w:p w:rsidR="005B2CFF" w:rsidRPr="005B2CFF" w:rsidRDefault="005B2CFF" w:rsidP="005B2CFF">
      <w:pPr>
        <w:widowControl/>
        <w:ind w:right="80"/>
        <w:jc w:val="both"/>
        <w:rPr>
          <w:rFonts w:ascii="Times New Roman" w:eastAsia="Times New Roman" w:hAnsi="Times New Roman" w:cs="Times New Roman"/>
          <w:color w:val="auto"/>
        </w:rPr>
      </w:pPr>
      <w:r w:rsidRPr="005B2CFF">
        <w:rPr>
          <w:rFonts w:ascii="Times New Roman" w:eastAsia="Times New Roman" w:hAnsi="Times New Roman" w:cs="Times New Roman"/>
          <w:color w:val="auto"/>
        </w:rPr>
        <w:t>Содержание данного раздела направлено на выявление качественных параметров состояния лексического строя родного языка обучающихся с ТНР. Характер и содержание предъявляемых ребенку заданий определяются возрастом ребенка и его речеязыковыми возможностями и включают обследование навыков понимания, употребления слов в разных ситуациях и видах деятельности. В качестве приемов обследования можно использовать показ и называние картинок с изображением предметов, действий, объектов с ярко выраженными признаками; предметов и их частей; частей тела человека, животных, птиц; профессий и соответствующих атрибутов; животных, птиц и их детенышей; действий, обозначающих эмоциональные реакции, явления природы, подбор антонимов и синонимов, объяснение значений слов, дополнение предложений нужным по смыслу словом.</w:t>
      </w:r>
    </w:p>
    <w:p w:rsidR="005B2CFF" w:rsidRPr="005D3CA3" w:rsidRDefault="005B2CFF" w:rsidP="002704B0">
      <w:pPr>
        <w:pStyle w:val="af0"/>
        <w:widowControl/>
        <w:numPr>
          <w:ilvl w:val="0"/>
          <w:numId w:val="24"/>
        </w:numPr>
        <w:ind w:right="80"/>
        <w:jc w:val="both"/>
        <w:rPr>
          <w:rFonts w:ascii="Times New Roman" w:eastAsia="Times New Roman" w:hAnsi="Times New Roman" w:cs="Times New Roman"/>
          <w:b/>
          <w:color w:val="auto"/>
          <w:u w:val="single"/>
        </w:rPr>
      </w:pPr>
      <w:r w:rsidRPr="005D3CA3">
        <w:rPr>
          <w:rFonts w:ascii="Times New Roman" w:eastAsia="Times New Roman" w:hAnsi="Times New Roman" w:cs="Times New Roman"/>
          <w:b/>
          <w:color w:val="auto"/>
          <w:u w:val="single"/>
        </w:rPr>
        <w:t>Обследование грамматического строя языка.</w:t>
      </w:r>
    </w:p>
    <w:p w:rsidR="005B2CFF" w:rsidRPr="005B2CFF" w:rsidRDefault="005B2CFF" w:rsidP="005B2CFF">
      <w:pPr>
        <w:widowControl/>
        <w:ind w:right="80"/>
        <w:jc w:val="both"/>
        <w:rPr>
          <w:rFonts w:ascii="Times New Roman" w:eastAsia="Times New Roman" w:hAnsi="Times New Roman" w:cs="Times New Roman"/>
          <w:color w:val="auto"/>
        </w:rPr>
      </w:pPr>
      <w:r w:rsidRPr="005B2CFF">
        <w:rPr>
          <w:rFonts w:ascii="Times New Roman" w:eastAsia="Times New Roman" w:hAnsi="Times New Roman" w:cs="Times New Roman"/>
          <w:color w:val="auto"/>
        </w:rPr>
        <w:t>Обследование состояния грамматического строя языка направлено на определение возможностей ребенка с ТНР адекватно понимать и реализовывать в речи различные типы грамматических отношений. В связи с этим детям предлагаются задания, связанные с пониманием простых и сложных предлогов, употреблением разных категориальных форм, словообразованием разных частей речи, построением предложений разных конструкций. В заданиях можно использовать такие приемы, как составление фразы с опорой на вопрос, на демонстрацию действий, по картине, серии картин, по опорным словам, по слову, заданному в определенной форме, преобразование деформированного предложения.</w:t>
      </w:r>
    </w:p>
    <w:p w:rsidR="005B2CFF" w:rsidRPr="005B2CFF" w:rsidRDefault="005B2CFF" w:rsidP="005B2CFF">
      <w:pPr>
        <w:widowControl/>
        <w:ind w:right="80"/>
        <w:jc w:val="both"/>
        <w:rPr>
          <w:rFonts w:ascii="Times New Roman" w:eastAsia="Times New Roman" w:hAnsi="Times New Roman" w:cs="Times New Roman"/>
          <w:color w:val="auto"/>
          <w:u w:val="single"/>
        </w:rPr>
      </w:pPr>
    </w:p>
    <w:p w:rsidR="005B2CFF" w:rsidRPr="005D3CA3" w:rsidRDefault="005B2CFF" w:rsidP="002704B0">
      <w:pPr>
        <w:pStyle w:val="af0"/>
        <w:widowControl/>
        <w:numPr>
          <w:ilvl w:val="0"/>
          <w:numId w:val="24"/>
        </w:numPr>
        <w:ind w:right="80"/>
        <w:jc w:val="both"/>
        <w:rPr>
          <w:rFonts w:ascii="Times New Roman" w:eastAsia="Times New Roman" w:hAnsi="Times New Roman" w:cs="Times New Roman"/>
          <w:b/>
          <w:color w:val="auto"/>
          <w:u w:val="single"/>
        </w:rPr>
      </w:pPr>
      <w:r w:rsidRPr="005D3CA3">
        <w:rPr>
          <w:rFonts w:ascii="Times New Roman" w:eastAsia="Times New Roman" w:hAnsi="Times New Roman" w:cs="Times New Roman"/>
          <w:b/>
          <w:color w:val="auto"/>
          <w:u w:val="single"/>
        </w:rPr>
        <w:t>Обследование связной речи.</w:t>
      </w:r>
    </w:p>
    <w:p w:rsidR="005B2CFF" w:rsidRPr="005B2CFF" w:rsidRDefault="005B2CFF" w:rsidP="005B2CFF">
      <w:pPr>
        <w:widowControl/>
        <w:ind w:right="80"/>
        <w:jc w:val="both"/>
        <w:rPr>
          <w:rFonts w:ascii="Times New Roman" w:eastAsia="Times New Roman" w:hAnsi="Times New Roman" w:cs="Times New Roman"/>
          <w:color w:val="auto"/>
        </w:rPr>
      </w:pPr>
      <w:r w:rsidRPr="005B2CFF">
        <w:rPr>
          <w:rFonts w:ascii="Times New Roman" w:eastAsia="Times New Roman" w:hAnsi="Times New Roman" w:cs="Times New Roman"/>
          <w:color w:val="auto"/>
        </w:rPr>
        <w:t xml:space="preserve">Обследование состояния связной речи ребенка с ТНР включает в себя несколько направлений. Одно из них </w:t>
      </w:r>
      <w:r w:rsidR="003972AA">
        <w:rPr>
          <w:rFonts w:ascii="Times New Roman" w:eastAsia="Times New Roman" w:hAnsi="Times New Roman" w:cs="Times New Roman"/>
          <w:color w:val="auto"/>
        </w:rPr>
        <w:t>–</w:t>
      </w:r>
      <w:r w:rsidRPr="005B2CFF">
        <w:rPr>
          <w:rFonts w:ascii="Times New Roman" w:eastAsia="Times New Roman" w:hAnsi="Times New Roman" w:cs="Times New Roman"/>
          <w:color w:val="auto"/>
        </w:rPr>
        <w:t xml:space="preserve"> изучение навыков ведения диалога </w:t>
      </w:r>
      <w:proofErr w:type="gramStart"/>
      <w:r w:rsidR="003972AA">
        <w:rPr>
          <w:rFonts w:ascii="Times New Roman" w:eastAsia="Times New Roman" w:hAnsi="Times New Roman" w:cs="Times New Roman"/>
          <w:color w:val="auto"/>
        </w:rPr>
        <w:t>–</w:t>
      </w:r>
      <w:r w:rsidRPr="005B2CFF">
        <w:rPr>
          <w:rFonts w:ascii="Times New Roman" w:eastAsia="Times New Roman" w:hAnsi="Times New Roman" w:cs="Times New Roman"/>
          <w:color w:val="auto"/>
        </w:rPr>
        <w:t>р</w:t>
      </w:r>
      <w:proofErr w:type="gramEnd"/>
      <w:r w:rsidRPr="005B2CFF">
        <w:rPr>
          <w:rFonts w:ascii="Times New Roman" w:eastAsia="Times New Roman" w:hAnsi="Times New Roman" w:cs="Times New Roman"/>
          <w:color w:val="auto"/>
        </w:rPr>
        <w:t>еализуется в самом начале обследования, в процессе так называемой вступительной беседы. Для определения степени сформированности монологической речи предлагаются задания, направленные на составление ребенком различных видов рассказов: повествовательного, описательного, творческого. Важным критерием оценки связной речи является возможность составления рассказа на родном языке, умение выстроить сюжетную линию, передать все важные части композиции, первостепенные и второстепенные детали рассказа, богатство и разнообразие используемых при рассказывании языковых средств, возможность составления и реализации монологических высказываний с опорой (на наводящие вопросы, картинный материал) и без таковой. Детские рассказы анализируются также по параметрам наличия или отсутствия фактов пропуска частей повествования, членов предложения, использования сложных или простых предложений, принятия помощи педагогического работника, наличие в рассказе прямой речи, литературных оборотов, адекватность использования лексико-грамматических средств языка и правильность фонетического оформления речи в процессе рассказывания.</w:t>
      </w:r>
    </w:p>
    <w:p w:rsidR="005B2CFF" w:rsidRPr="005B2CFF" w:rsidRDefault="005B2CFF" w:rsidP="005B2CFF">
      <w:pPr>
        <w:widowControl/>
        <w:ind w:right="80"/>
        <w:jc w:val="both"/>
        <w:rPr>
          <w:rFonts w:ascii="Times New Roman" w:eastAsia="Times New Roman" w:hAnsi="Times New Roman" w:cs="Times New Roman"/>
          <w:b/>
          <w:color w:val="auto"/>
          <w:u w:val="single"/>
        </w:rPr>
      </w:pPr>
    </w:p>
    <w:p w:rsidR="005B2CFF" w:rsidRPr="005D3CA3" w:rsidRDefault="005B2CFF" w:rsidP="002704B0">
      <w:pPr>
        <w:pStyle w:val="af0"/>
        <w:widowControl/>
        <w:numPr>
          <w:ilvl w:val="0"/>
          <w:numId w:val="24"/>
        </w:numPr>
        <w:ind w:right="80"/>
        <w:jc w:val="both"/>
        <w:rPr>
          <w:rFonts w:ascii="Times New Roman" w:eastAsia="Times New Roman" w:hAnsi="Times New Roman" w:cs="Times New Roman"/>
          <w:b/>
          <w:color w:val="auto"/>
          <w:u w:val="single"/>
        </w:rPr>
      </w:pPr>
      <w:r w:rsidRPr="005D3CA3">
        <w:rPr>
          <w:rFonts w:ascii="Times New Roman" w:eastAsia="Times New Roman" w:hAnsi="Times New Roman" w:cs="Times New Roman"/>
          <w:b/>
          <w:color w:val="auto"/>
          <w:u w:val="single"/>
        </w:rPr>
        <w:t>Обследование фонетических и фонематических процессов.</w:t>
      </w:r>
    </w:p>
    <w:p w:rsidR="005B2CFF" w:rsidRPr="005B2CFF" w:rsidRDefault="005B2CFF" w:rsidP="005B2CFF">
      <w:pPr>
        <w:widowControl/>
        <w:ind w:right="80"/>
        <w:jc w:val="both"/>
        <w:rPr>
          <w:rFonts w:ascii="Times New Roman" w:eastAsia="Times New Roman" w:hAnsi="Times New Roman" w:cs="Times New Roman"/>
          <w:color w:val="auto"/>
        </w:rPr>
      </w:pPr>
      <w:r w:rsidRPr="005B2CFF">
        <w:rPr>
          <w:rFonts w:ascii="Times New Roman" w:eastAsia="Times New Roman" w:hAnsi="Times New Roman" w:cs="Times New Roman"/>
          <w:color w:val="auto"/>
        </w:rPr>
        <w:t>Ознакомительная беседа с ребенком дает первичное впечатление об особенностях произношения им звуков родного языка. Для чего необходимо предъявить ряд специальных заданий, предварительно убедившись, что инструкции к ним и лексический материал понятны ребенку с ТНР. Звуковой состав слов, соответствующих этим картинкам, самый разнообразный: разное количество слогов, со стечением согласных и без него, с разными звуками. Проверяется, как ребенок произносит звук изолированно, в составе слогов (прямых, обратных, со стечением согласных), в словах, в которых проверяемый звук находится в разных позициях (в начале, середине, конце слова), в предложении, в текстах. Для выяснения степени овладения детьми слоговой структурой слов отбираются предметные и сюжетные картинки по тематическим циклам, хорошо знакомые ребенку, например, обозначающие различные виды профессий и действий, с ними связанных. Обследование включает как отраженное произнесение ребенком слов и их сочетаний, так и самостоятельное. Особое внимание при этом обращается на неоднократное воспроизведение слов и предложений в разном речевом контексте. При обследовании фонетических процессов используются разнообразные методические приемы: самостоятельное называние лексического материала, сопряженное и отраженное проговаривание, называние с опорой на наглядно-демонстрационный материал. Результаты обследования фиксируют характер нарушения звукопроизношения: замены звуков, пропуски, искажение произношения, смешение, нестойкое произношение звуков, характер нарушений звуко-слоговой организации слова. Обследование фонематических процессов ребенка с нарушениями речи проводится общепринятыми приемами, направленными на выявление возможностей дифференциации на слух фонем родного языка с возможным применением адаптированных информационных технологий. В рамках логопедического обследования изучению подлежит степень сформированности всех компонентов языка, а также операций языкового анализа и синтеза: выделение первого гласного звука в слове, стоящего под ударением, первого согласного звука в слове, последнего согласного звука в слове, гласного звука в положении после согласного, определением количества гласных звуков в сочетаниях, количества звуков в односложных словах и их последовательности.</w:t>
      </w:r>
    </w:p>
    <w:p w:rsidR="00A06416" w:rsidRPr="00002C14" w:rsidRDefault="005B2CFF" w:rsidP="00002C14">
      <w:pPr>
        <w:widowControl/>
        <w:ind w:right="80"/>
        <w:jc w:val="both"/>
        <w:rPr>
          <w:rFonts w:ascii="Times New Roman" w:eastAsia="Times New Roman" w:hAnsi="Times New Roman" w:cs="Times New Roman"/>
          <w:color w:val="auto"/>
        </w:rPr>
        <w:sectPr w:rsidR="00A06416" w:rsidRPr="00002C14" w:rsidSect="00EE018D">
          <w:type w:val="continuous"/>
          <w:pgSz w:w="11909" w:h="16838"/>
          <w:pgMar w:top="1134" w:right="850" w:bottom="1134" w:left="1701" w:header="0" w:footer="3" w:gutter="0"/>
          <w:cols w:space="720"/>
          <w:noEndnote/>
          <w:docGrid w:linePitch="360"/>
        </w:sectPr>
      </w:pPr>
      <w:r w:rsidRPr="005B2CFF">
        <w:rPr>
          <w:rFonts w:ascii="Times New Roman" w:eastAsia="Times New Roman" w:hAnsi="Times New Roman" w:cs="Times New Roman"/>
          <w:color w:val="auto"/>
        </w:rPr>
        <w:t>В процессе комплексного обследования изучается состояние пространственно-зрительных ориентирово</w:t>
      </w:r>
      <w:r w:rsidR="00002C14">
        <w:rPr>
          <w:rFonts w:ascii="Times New Roman" w:eastAsia="Times New Roman" w:hAnsi="Times New Roman" w:cs="Times New Roman"/>
          <w:color w:val="auto"/>
        </w:rPr>
        <w:t>к и моторно-графических навыков</w:t>
      </w:r>
    </w:p>
    <w:p w:rsidR="00C463B9" w:rsidRDefault="00C463B9" w:rsidP="00002C14">
      <w:pPr>
        <w:widowControl/>
        <w:rPr>
          <w:rFonts w:ascii="Times New Roman" w:eastAsia="Calibri" w:hAnsi="Times New Roman" w:cs="Times New Roman"/>
          <w:b/>
          <w:color w:val="auto"/>
        </w:rPr>
      </w:pPr>
      <w:bookmarkStart w:id="23" w:name="sub_1402"/>
    </w:p>
    <w:p w:rsidR="00002C14" w:rsidRPr="00830D7F" w:rsidRDefault="00002C14" w:rsidP="003972AA">
      <w:pPr>
        <w:pStyle w:val="1"/>
        <w:numPr>
          <w:ilvl w:val="0"/>
          <w:numId w:val="32"/>
        </w:numPr>
        <w:spacing w:before="0" w:after="0"/>
        <w:rPr>
          <w:rFonts w:ascii="Times New Roman" w:hAnsi="Times New Roman" w:cs="Times New Roman"/>
          <w:color w:val="auto"/>
        </w:rPr>
      </w:pPr>
      <w:r w:rsidRPr="00830D7F">
        <w:rPr>
          <w:rFonts w:ascii="Times New Roman" w:hAnsi="Times New Roman" w:cs="Times New Roman"/>
          <w:color w:val="auto"/>
        </w:rPr>
        <w:t>ОРГАНИЗАЦИОННЫЙ РАЗДЕЛ</w:t>
      </w:r>
    </w:p>
    <w:p w:rsidR="00002C14" w:rsidRPr="00830D7F" w:rsidRDefault="00002C14" w:rsidP="00002C14">
      <w:pPr>
        <w:ind w:firstLine="567"/>
        <w:rPr>
          <w:rFonts w:ascii="Times New Roman" w:hAnsi="Times New Roman" w:cs="Times New Roman"/>
        </w:rPr>
      </w:pPr>
    </w:p>
    <w:p w:rsidR="00002C14" w:rsidRPr="00830D7F" w:rsidRDefault="00002C14" w:rsidP="00002C14">
      <w:pPr>
        <w:ind w:firstLine="567"/>
        <w:rPr>
          <w:rFonts w:ascii="Times New Roman" w:hAnsi="Times New Roman" w:cs="Times New Roman"/>
          <w:b/>
        </w:rPr>
      </w:pPr>
      <w:bookmarkStart w:id="24" w:name="sub_1050"/>
      <w:r w:rsidRPr="00830D7F">
        <w:rPr>
          <w:rFonts w:ascii="Times New Roman" w:hAnsi="Times New Roman" w:cs="Times New Roman"/>
          <w:b/>
        </w:rPr>
        <w:t xml:space="preserve">3.1. Организационное обеспечение образования </w:t>
      </w:r>
      <w:proofErr w:type="gramStart"/>
      <w:r w:rsidRPr="00830D7F">
        <w:rPr>
          <w:rFonts w:ascii="Times New Roman" w:hAnsi="Times New Roman" w:cs="Times New Roman"/>
          <w:b/>
        </w:rPr>
        <w:t>обучающихся</w:t>
      </w:r>
      <w:proofErr w:type="gramEnd"/>
      <w:r w:rsidRPr="00830D7F">
        <w:rPr>
          <w:rFonts w:ascii="Times New Roman" w:hAnsi="Times New Roman" w:cs="Times New Roman"/>
          <w:b/>
        </w:rPr>
        <w:t xml:space="preserve"> с ТНР</w:t>
      </w:r>
    </w:p>
    <w:p w:rsidR="00002C14" w:rsidRPr="00830D7F" w:rsidRDefault="00002C14" w:rsidP="00002C14">
      <w:pPr>
        <w:ind w:firstLine="567"/>
        <w:jc w:val="both"/>
        <w:rPr>
          <w:rFonts w:ascii="Times New Roman" w:hAnsi="Times New Roman" w:cs="Times New Roman"/>
        </w:rPr>
      </w:pPr>
      <w:r w:rsidRPr="00830D7F">
        <w:rPr>
          <w:rFonts w:ascii="Times New Roman" w:hAnsi="Times New Roman" w:cs="Times New Roman"/>
        </w:rPr>
        <w:t xml:space="preserve">Организационное обеспечение образования </w:t>
      </w:r>
      <w:proofErr w:type="gramStart"/>
      <w:r w:rsidRPr="00830D7F">
        <w:rPr>
          <w:rFonts w:ascii="Times New Roman" w:hAnsi="Times New Roman" w:cs="Times New Roman"/>
        </w:rPr>
        <w:t>обучающихся</w:t>
      </w:r>
      <w:proofErr w:type="gramEnd"/>
      <w:r w:rsidRPr="00830D7F">
        <w:rPr>
          <w:rFonts w:ascii="Times New Roman" w:hAnsi="Times New Roman" w:cs="Times New Roman"/>
        </w:rPr>
        <w:t xml:space="preserve"> с ТНР базируется на нормативно-правовой основе, которая определяет специальные условия дошкольного образования обучающихся этой категории. </w:t>
      </w:r>
    </w:p>
    <w:p w:rsidR="00002C14" w:rsidRPr="00830D7F" w:rsidRDefault="00002C14" w:rsidP="00002C14">
      <w:pPr>
        <w:ind w:firstLine="567"/>
        <w:jc w:val="both"/>
        <w:rPr>
          <w:rFonts w:ascii="Times New Roman" w:hAnsi="Times New Roman" w:cs="Times New Roman"/>
        </w:rPr>
      </w:pPr>
      <w:r w:rsidRPr="00830D7F">
        <w:rPr>
          <w:rFonts w:ascii="Times New Roman" w:hAnsi="Times New Roman" w:cs="Times New Roman"/>
        </w:rPr>
        <w:t xml:space="preserve">Создание этих условий должно обеспечить реализацию не только образовательных прав самого ребенка на получение соответствующего его возможностям образования, но и реализацию прав всех остальных обучающихся, включенных наравне с ребенком с ТНР в образовательное пространство. </w:t>
      </w:r>
    </w:p>
    <w:p w:rsidR="00002C14" w:rsidRPr="00830D7F" w:rsidRDefault="00002C14" w:rsidP="00002C14">
      <w:pPr>
        <w:ind w:firstLine="567"/>
        <w:jc w:val="both"/>
        <w:rPr>
          <w:rFonts w:ascii="Times New Roman" w:hAnsi="Times New Roman" w:cs="Times New Roman"/>
        </w:rPr>
      </w:pPr>
      <w:r w:rsidRPr="00830D7F">
        <w:rPr>
          <w:rFonts w:ascii="Times New Roman" w:hAnsi="Times New Roman" w:cs="Times New Roman"/>
        </w:rPr>
        <w:t>Поэтому помимо нормативной базы, фиксирующей права ребенка с ТНР, необходима разработка соответствующих локальных актов, обеспечивающих эффективное образование и других обучающихся.</w:t>
      </w:r>
    </w:p>
    <w:bookmarkEnd w:id="24"/>
    <w:p w:rsidR="00002C14" w:rsidRPr="00830D7F" w:rsidRDefault="00002C14" w:rsidP="00002C14">
      <w:pPr>
        <w:ind w:firstLine="567"/>
        <w:jc w:val="both"/>
        <w:rPr>
          <w:rFonts w:ascii="Times New Roman" w:hAnsi="Times New Roman" w:cs="Times New Roman"/>
        </w:rPr>
      </w:pPr>
      <w:r w:rsidRPr="00830D7F">
        <w:rPr>
          <w:rFonts w:ascii="Times New Roman" w:hAnsi="Times New Roman" w:cs="Times New Roman"/>
        </w:rPr>
        <w:t xml:space="preserve">Необходима организация системы взаимодействия и поддержки образовательной организации со стороны ПМПК, ППМС-центра, окружного и муниципального ресурсного центра по развитию инклюзивного образования, образовательных организаций, реализующих адаптированные основные образовательные программы образования обучающихся с ТНР, органов социальной защиты, органов здравоохранения, общественных организаций при недостаточном кадровом ресурсе самой образовательной организации. </w:t>
      </w:r>
    </w:p>
    <w:p w:rsidR="00002C14" w:rsidRPr="00830D7F" w:rsidRDefault="00002C14" w:rsidP="00002C14">
      <w:pPr>
        <w:ind w:firstLine="567"/>
        <w:jc w:val="both"/>
        <w:rPr>
          <w:rFonts w:ascii="Times New Roman" w:hAnsi="Times New Roman" w:cs="Times New Roman"/>
        </w:rPr>
      </w:pPr>
      <w:r w:rsidRPr="00830D7F">
        <w:rPr>
          <w:rFonts w:ascii="Times New Roman" w:hAnsi="Times New Roman" w:cs="Times New Roman"/>
        </w:rPr>
        <w:t xml:space="preserve">Реализация данного условия позволяет обеспечить для ребенка с ТНР максимально адекватный при его особенностях развития образовательный маршрут, а также позволяет максимально полно и ресурсоемко обеспечить обучение и воспитание. </w:t>
      </w:r>
    </w:p>
    <w:p w:rsidR="00002C14" w:rsidRPr="00830D7F" w:rsidRDefault="00002C14" w:rsidP="00002C14">
      <w:pPr>
        <w:ind w:firstLine="567"/>
        <w:jc w:val="both"/>
        <w:rPr>
          <w:rFonts w:ascii="Times New Roman" w:hAnsi="Times New Roman" w:cs="Times New Roman"/>
        </w:rPr>
      </w:pPr>
      <w:r w:rsidRPr="00830D7F">
        <w:rPr>
          <w:rFonts w:ascii="Times New Roman" w:hAnsi="Times New Roman" w:cs="Times New Roman"/>
        </w:rPr>
        <w:t>Важным компонентом этого условия является наличие разнообразных образовательных организаций (включая организации дополнительного образования) в шаговой доступности.</w:t>
      </w:r>
    </w:p>
    <w:p w:rsidR="00002C14" w:rsidRDefault="00002C14" w:rsidP="00002C14">
      <w:pPr>
        <w:ind w:firstLine="567"/>
        <w:rPr>
          <w:rFonts w:ascii="Times New Roman" w:hAnsi="Times New Roman" w:cs="Times New Roman"/>
          <w:b/>
          <w:i/>
        </w:rPr>
      </w:pPr>
      <w:bookmarkStart w:id="25" w:name="sub_1051"/>
    </w:p>
    <w:p w:rsidR="00967E75" w:rsidRPr="00830D7F" w:rsidRDefault="00967E75" w:rsidP="00002C14">
      <w:pPr>
        <w:ind w:firstLine="567"/>
        <w:rPr>
          <w:rFonts w:ascii="Times New Roman" w:hAnsi="Times New Roman" w:cs="Times New Roman"/>
          <w:b/>
          <w:i/>
        </w:rPr>
      </w:pPr>
    </w:p>
    <w:p w:rsidR="00002C14" w:rsidRPr="00830D7F" w:rsidRDefault="00002C14" w:rsidP="00002C14">
      <w:pPr>
        <w:ind w:firstLine="567"/>
        <w:rPr>
          <w:rFonts w:ascii="Times New Roman" w:hAnsi="Times New Roman" w:cs="Times New Roman"/>
          <w:b/>
        </w:rPr>
      </w:pPr>
      <w:bookmarkStart w:id="26" w:name="sub_1362"/>
      <w:bookmarkEnd w:id="25"/>
      <w:r w:rsidRPr="00830D7F">
        <w:rPr>
          <w:rFonts w:ascii="Times New Roman" w:hAnsi="Times New Roman" w:cs="Times New Roman"/>
          <w:b/>
        </w:rPr>
        <w:t>3.2. Психолого-педагогические условия, обеспечивающие развитие ребенка с ТНР</w:t>
      </w:r>
    </w:p>
    <w:p w:rsidR="00002C14" w:rsidRPr="00830D7F" w:rsidRDefault="002704B0" w:rsidP="00002C14">
      <w:pPr>
        <w:ind w:firstLine="567"/>
        <w:jc w:val="both"/>
        <w:rPr>
          <w:rFonts w:ascii="Times New Roman" w:hAnsi="Times New Roman" w:cs="Times New Roman"/>
          <w:i/>
        </w:rPr>
      </w:pPr>
      <w:r>
        <w:rPr>
          <w:rFonts w:ascii="Times New Roman" w:hAnsi="Times New Roman" w:cs="Times New Roman"/>
          <w:i/>
        </w:rPr>
        <w:t>Рабочая п</w:t>
      </w:r>
      <w:r w:rsidR="00002C14" w:rsidRPr="00830D7F">
        <w:rPr>
          <w:rFonts w:ascii="Times New Roman" w:hAnsi="Times New Roman" w:cs="Times New Roman"/>
          <w:i/>
        </w:rPr>
        <w:t>рограмма предполагает создание следующих психолого-педагогических условий, обеспечивающих образование ребенка с ТНР в соответствии с его особыми образовательными потребностями:</w:t>
      </w:r>
    </w:p>
    <w:bookmarkEnd w:id="26"/>
    <w:p w:rsidR="00002C14" w:rsidRPr="00830D7F" w:rsidRDefault="00002C14" w:rsidP="00002C14">
      <w:pPr>
        <w:ind w:firstLine="567"/>
        <w:jc w:val="both"/>
        <w:rPr>
          <w:rFonts w:ascii="Times New Roman" w:hAnsi="Times New Roman" w:cs="Times New Roman"/>
        </w:rPr>
      </w:pPr>
      <w:r w:rsidRPr="00830D7F">
        <w:rPr>
          <w:rFonts w:ascii="Times New Roman" w:hAnsi="Times New Roman" w:cs="Times New Roman"/>
        </w:rPr>
        <w:t>1. Личностно-порождающее взаимодействие педагогических работников с детьми, предполагающее создание таких ситуаций, в которых каждому ребенку с ТНР предоставляется возможность выбора деятельности, партнера, средств и жизненных навыков; учитываются обусловленные структурой нарушенного речеязыкового развития особенности деятельности (в т.ч. речевой), средств ее реализации, ограниченный объем личного опыта.</w:t>
      </w:r>
    </w:p>
    <w:p w:rsidR="00002C14" w:rsidRPr="00830D7F" w:rsidRDefault="00002C14" w:rsidP="00002C14">
      <w:pPr>
        <w:ind w:firstLine="567"/>
        <w:jc w:val="both"/>
        <w:rPr>
          <w:rFonts w:ascii="Times New Roman" w:hAnsi="Times New Roman" w:cs="Times New Roman"/>
        </w:rPr>
      </w:pPr>
      <w:r w:rsidRPr="00830D7F">
        <w:rPr>
          <w:rFonts w:ascii="Times New Roman" w:hAnsi="Times New Roman" w:cs="Times New Roman"/>
        </w:rPr>
        <w:t>2. Ориентированность педагогической оценки на относительные показатели детской успешности, то есть сравнение нынешних и предыдущих достижений ребенка с ТНР, стимулирование самооценки.</w:t>
      </w:r>
    </w:p>
    <w:p w:rsidR="00002C14" w:rsidRPr="00830D7F" w:rsidRDefault="00002C14" w:rsidP="00002C14">
      <w:pPr>
        <w:ind w:firstLine="567"/>
        <w:jc w:val="both"/>
        <w:rPr>
          <w:rFonts w:ascii="Times New Roman" w:hAnsi="Times New Roman" w:cs="Times New Roman"/>
        </w:rPr>
      </w:pPr>
      <w:r w:rsidRPr="00830D7F">
        <w:rPr>
          <w:rFonts w:ascii="Times New Roman" w:hAnsi="Times New Roman" w:cs="Times New Roman"/>
        </w:rPr>
        <w:t>3. Формирование игры как важнейшего фактора развития ребенка с ТНР, с учетом необходимости развития вербальных и невербальных компонентов развития ребенка с ТНР в разных видах игры.</w:t>
      </w:r>
    </w:p>
    <w:p w:rsidR="00002C14" w:rsidRPr="00830D7F" w:rsidRDefault="00002C14" w:rsidP="00002C14">
      <w:pPr>
        <w:ind w:firstLine="567"/>
        <w:jc w:val="both"/>
        <w:rPr>
          <w:rFonts w:ascii="Times New Roman" w:hAnsi="Times New Roman" w:cs="Times New Roman"/>
        </w:rPr>
      </w:pPr>
      <w:r w:rsidRPr="00830D7F">
        <w:rPr>
          <w:rFonts w:ascii="Times New Roman" w:hAnsi="Times New Roman" w:cs="Times New Roman"/>
        </w:rPr>
        <w:t>4. Создание развивающей образовательной среды, способствующей физическому, социально-коммуникативному, познавательному, речевому, художественно-эстетическому развитию ребенка с ТНР и сохранению его индивидуальности.</w:t>
      </w:r>
    </w:p>
    <w:p w:rsidR="00002C14" w:rsidRPr="00830D7F" w:rsidRDefault="00002C14" w:rsidP="00002C14">
      <w:pPr>
        <w:ind w:firstLine="567"/>
        <w:jc w:val="both"/>
        <w:rPr>
          <w:rFonts w:ascii="Times New Roman" w:hAnsi="Times New Roman" w:cs="Times New Roman"/>
        </w:rPr>
      </w:pPr>
      <w:r w:rsidRPr="00830D7F">
        <w:rPr>
          <w:rFonts w:ascii="Times New Roman" w:hAnsi="Times New Roman" w:cs="Times New Roman"/>
        </w:rPr>
        <w:t>5. Сбалансированность репродуктивной (воспроизводящей готовый образец) и продуктивной (производящей субъективно новый продукт) деятельности, то есть деятельности по освоению культурных форм и образцов и детской исследовательской, творческой деятельности; совместных и самостоятельных, подвижных и статичных форм активности с учетом особенностей развития и образовательных потребностей ребенка с ТНР.</w:t>
      </w:r>
    </w:p>
    <w:p w:rsidR="00002C14" w:rsidRPr="00830D7F" w:rsidRDefault="00002C14" w:rsidP="00002C14">
      <w:pPr>
        <w:ind w:firstLine="567"/>
        <w:jc w:val="both"/>
        <w:rPr>
          <w:rFonts w:ascii="Times New Roman" w:hAnsi="Times New Roman" w:cs="Times New Roman"/>
        </w:rPr>
      </w:pPr>
      <w:r w:rsidRPr="00830D7F">
        <w:rPr>
          <w:rFonts w:ascii="Times New Roman" w:hAnsi="Times New Roman" w:cs="Times New Roman"/>
        </w:rPr>
        <w:t>6. Участие семьи как необходимое условие для полноценного развития ребенка дошкольного возраста с ТНР.</w:t>
      </w:r>
    </w:p>
    <w:p w:rsidR="00002C14" w:rsidRPr="00830D7F" w:rsidRDefault="00002C14" w:rsidP="00002C14">
      <w:pPr>
        <w:jc w:val="both"/>
        <w:rPr>
          <w:rFonts w:ascii="Times New Roman" w:hAnsi="Times New Roman" w:cs="Times New Roman"/>
          <w:b/>
        </w:rPr>
      </w:pPr>
    </w:p>
    <w:p w:rsidR="00002C14" w:rsidRPr="00830D7F" w:rsidRDefault="00002C14" w:rsidP="00002C14">
      <w:pPr>
        <w:ind w:firstLine="567"/>
        <w:jc w:val="both"/>
        <w:rPr>
          <w:rFonts w:ascii="Times New Roman" w:hAnsi="Times New Roman" w:cs="Times New Roman"/>
          <w:b/>
        </w:rPr>
      </w:pPr>
      <w:r w:rsidRPr="00830D7F">
        <w:rPr>
          <w:rFonts w:ascii="Times New Roman" w:hAnsi="Times New Roman" w:cs="Times New Roman"/>
          <w:b/>
        </w:rPr>
        <w:t>3.3. Организация развивающей предметно-пространственной среды</w:t>
      </w:r>
    </w:p>
    <w:p w:rsidR="00002C14" w:rsidRPr="00830D7F" w:rsidRDefault="00002C14" w:rsidP="00002C14">
      <w:pPr>
        <w:ind w:firstLine="567"/>
        <w:jc w:val="both"/>
        <w:rPr>
          <w:rFonts w:ascii="Times New Roman" w:hAnsi="Times New Roman" w:cs="Times New Roman"/>
        </w:rPr>
      </w:pPr>
      <w:r w:rsidRPr="00830D7F">
        <w:rPr>
          <w:rFonts w:ascii="Times New Roman" w:hAnsi="Times New Roman" w:cs="Times New Roman"/>
        </w:rPr>
        <w:t xml:space="preserve">Предметно-пространственная развивающая образовательная среда (далее </w:t>
      </w:r>
      <w:r w:rsidR="003972AA">
        <w:rPr>
          <w:rFonts w:ascii="Times New Roman" w:hAnsi="Times New Roman" w:cs="Times New Roman"/>
        </w:rPr>
        <w:t>–</w:t>
      </w:r>
      <w:r w:rsidRPr="00830D7F">
        <w:rPr>
          <w:rFonts w:ascii="Times New Roman" w:hAnsi="Times New Roman" w:cs="Times New Roman"/>
        </w:rPr>
        <w:t xml:space="preserve"> ППРОС) в ДОО должна обеспечивать реализацию </w:t>
      </w:r>
      <w:proofErr w:type="gramStart"/>
      <w:r w:rsidR="002704B0">
        <w:rPr>
          <w:rFonts w:ascii="Times New Roman" w:hAnsi="Times New Roman" w:cs="Times New Roman"/>
        </w:rPr>
        <w:t>рабочей</w:t>
      </w:r>
      <w:proofErr w:type="gramEnd"/>
      <w:r w:rsidR="002704B0">
        <w:rPr>
          <w:rFonts w:ascii="Times New Roman" w:hAnsi="Times New Roman" w:cs="Times New Roman"/>
        </w:rPr>
        <w:t xml:space="preserve"> прораммы</w:t>
      </w:r>
      <w:r w:rsidRPr="00830D7F">
        <w:rPr>
          <w:rFonts w:ascii="Times New Roman" w:hAnsi="Times New Roman" w:cs="Times New Roman"/>
        </w:rPr>
        <w:t xml:space="preserve">, разработанных в соответствии с </w:t>
      </w:r>
      <w:r w:rsidR="002704B0">
        <w:rPr>
          <w:rFonts w:ascii="Times New Roman" w:hAnsi="Times New Roman" w:cs="Times New Roman"/>
        </w:rPr>
        <w:t>ФАПО</w:t>
      </w:r>
      <w:r w:rsidRPr="00830D7F">
        <w:rPr>
          <w:rFonts w:ascii="Times New Roman" w:hAnsi="Times New Roman" w:cs="Times New Roman"/>
        </w:rPr>
        <w:t xml:space="preserve"> </w:t>
      </w:r>
    </w:p>
    <w:p w:rsidR="00002C14" w:rsidRPr="00830D7F" w:rsidRDefault="00002C14" w:rsidP="00002C14">
      <w:pPr>
        <w:ind w:firstLine="567"/>
        <w:jc w:val="both"/>
        <w:rPr>
          <w:rFonts w:ascii="Times New Roman" w:hAnsi="Times New Roman" w:cs="Times New Roman"/>
          <w:b/>
          <w:i/>
        </w:rPr>
      </w:pPr>
      <w:bookmarkStart w:id="27" w:name="sub_1368"/>
      <w:r w:rsidRPr="00830D7F">
        <w:rPr>
          <w:rFonts w:ascii="Times New Roman" w:hAnsi="Times New Roman" w:cs="Times New Roman"/>
          <w:b/>
          <w:i/>
        </w:rPr>
        <w:t>3.3.1. В соответствии с ФГОС ДОО ППРОС ДОО обеспечивает и гарантирует:</w:t>
      </w:r>
    </w:p>
    <w:bookmarkEnd w:id="27"/>
    <w:p w:rsidR="00002C14" w:rsidRPr="00830D7F" w:rsidRDefault="00002C14" w:rsidP="00002C14">
      <w:pPr>
        <w:ind w:firstLine="567"/>
        <w:jc w:val="both"/>
        <w:rPr>
          <w:rFonts w:ascii="Times New Roman" w:hAnsi="Times New Roman" w:cs="Times New Roman"/>
        </w:rPr>
      </w:pPr>
      <w:r w:rsidRPr="00830D7F">
        <w:rPr>
          <w:rFonts w:ascii="Times New Roman" w:hAnsi="Times New Roman" w:cs="Times New Roman"/>
        </w:rPr>
        <w:t xml:space="preserve">- охрану и укрепление физического и психического здоровья и эмоционального </w:t>
      </w:r>
      <w:proofErr w:type="gramStart"/>
      <w:r w:rsidRPr="00830D7F">
        <w:rPr>
          <w:rFonts w:ascii="Times New Roman" w:hAnsi="Times New Roman" w:cs="Times New Roman"/>
        </w:rPr>
        <w:t>благополучия</w:t>
      </w:r>
      <w:proofErr w:type="gramEnd"/>
      <w:r w:rsidRPr="00830D7F">
        <w:rPr>
          <w:rFonts w:ascii="Times New Roman" w:hAnsi="Times New Roman" w:cs="Times New Roman"/>
        </w:rPr>
        <w:t xml:space="preserve"> обучающихся с ТНР, проявление уважения к их человеческому достоинству, чувствам и потребностям, формирование и поддержку положительной самооценки, уверенности в собственных возможностях и способностях, в т.ч. при взаимодействии обучающихся друг с другом и в коллективной работе;</w:t>
      </w:r>
    </w:p>
    <w:p w:rsidR="00002C14" w:rsidRPr="00830D7F" w:rsidRDefault="00002C14" w:rsidP="00002C14">
      <w:pPr>
        <w:ind w:firstLine="567"/>
        <w:jc w:val="both"/>
        <w:rPr>
          <w:rFonts w:ascii="Times New Roman" w:hAnsi="Times New Roman" w:cs="Times New Roman"/>
        </w:rPr>
      </w:pPr>
      <w:r w:rsidRPr="00830D7F">
        <w:rPr>
          <w:rFonts w:ascii="Times New Roman" w:hAnsi="Times New Roman" w:cs="Times New Roman"/>
        </w:rPr>
        <w:t>- максимальную реализацию образовательного потенциала пространства ДОО, группы и прилегающих территорий, приспособленных для реализации образовательной программы, а также материалов, оборудования и инвентаря для развития обучающихся дошкольного возраста с ТНР в соответствии с потребностями каждого возрастного этапа, охраны и укрепления их здоровья, возможностями учета особенностей и коррекции недостатков их развития;</w:t>
      </w:r>
    </w:p>
    <w:p w:rsidR="00002C14" w:rsidRPr="00830D7F" w:rsidRDefault="00002C14" w:rsidP="00002C14">
      <w:pPr>
        <w:ind w:firstLine="567"/>
        <w:jc w:val="both"/>
        <w:rPr>
          <w:rFonts w:ascii="Times New Roman" w:hAnsi="Times New Roman" w:cs="Times New Roman"/>
        </w:rPr>
      </w:pPr>
      <w:r w:rsidRPr="00830D7F">
        <w:rPr>
          <w:rFonts w:ascii="Times New Roman" w:hAnsi="Times New Roman" w:cs="Times New Roman"/>
        </w:rPr>
        <w:t xml:space="preserve">- построение вариативного развивающего образования, ориентированного на возможность свободного выбора детьми материалов, видов активности, участников совместной деятельности и </w:t>
      </w:r>
      <w:proofErr w:type="gramStart"/>
      <w:r w:rsidRPr="00830D7F">
        <w:rPr>
          <w:rFonts w:ascii="Times New Roman" w:hAnsi="Times New Roman" w:cs="Times New Roman"/>
        </w:rPr>
        <w:t>общения</w:t>
      </w:r>
      <w:proofErr w:type="gramEnd"/>
      <w:r w:rsidRPr="00830D7F">
        <w:rPr>
          <w:rFonts w:ascii="Times New Roman" w:hAnsi="Times New Roman" w:cs="Times New Roman"/>
        </w:rPr>
        <w:t xml:space="preserve"> как с детьми разного возраста, так и с педагогическим работниками, а также свободу в выражении своих чувств и мыслей;</w:t>
      </w:r>
    </w:p>
    <w:p w:rsidR="00002C14" w:rsidRPr="00830D7F" w:rsidRDefault="00002C14" w:rsidP="00002C14">
      <w:pPr>
        <w:ind w:firstLine="567"/>
        <w:jc w:val="both"/>
        <w:rPr>
          <w:rFonts w:ascii="Times New Roman" w:hAnsi="Times New Roman" w:cs="Times New Roman"/>
        </w:rPr>
      </w:pPr>
      <w:r w:rsidRPr="00830D7F">
        <w:rPr>
          <w:rFonts w:ascii="Times New Roman" w:hAnsi="Times New Roman" w:cs="Times New Roman"/>
        </w:rPr>
        <w:t>- создание условий для ежедневной трудовой деятельности и мотивации непрерывного самосовершенствования и профессионального развития педагогических работников, а также содействие в определении собственных целей, личных и профессиональных потребностей и мотивов;</w:t>
      </w:r>
    </w:p>
    <w:p w:rsidR="00002C14" w:rsidRPr="00830D7F" w:rsidRDefault="00002C14" w:rsidP="00002C14">
      <w:pPr>
        <w:ind w:firstLine="567"/>
        <w:jc w:val="both"/>
        <w:rPr>
          <w:rFonts w:ascii="Times New Roman" w:hAnsi="Times New Roman" w:cs="Times New Roman"/>
        </w:rPr>
      </w:pPr>
      <w:r w:rsidRPr="00830D7F">
        <w:rPr>
          <w:rFonts w:ascii="Times New Roman" w:hAnsi="Times New Roman" w:cs="Times New Roman"/>
        </w:rPr>
        <w:lastRenderedPageBreak/>
        <w:t>- открытость дошкольного образования и вовлечение родителей (законных представителей) непосредственно в образовательную деятельность, осуществление их поддержки в деле образования и воспитания обучающихся, охране и укреплении их здоровья, а также поддержки образовательных инициатив внутри семьи;</w:t>
      </w:r>
    </w:p>
    <w:p w:rsidR="00002C14" w:rsidRPr="00830D7F" w:rsidRDefault="00002C14" w:rsidP="00002C14">
      <w:pPr>
        <w:ind w:firstLine="567"/>
        <w:jc w:val="both"/>
        <w:rPr>
          <w:rFonts w:ascii="Times New Roman" w:hAnsi="Times New Roman" w:cs="Times New Roman"/>
        </w:rPr>
      </w:pPr>
      <w:r w:rsidRPr="00830D7F">
        <w:rPr>
          <w:rFonts w:ascii="Times New Roman" w:hAnsi="Times New Roman" w:cs="Times New Roman"/>
        </w:rPr>
        <w:t>- построение образовательной деятельности на основе взаимодействия педагогических работников с детьми, ориентированного на уважение достоинства и личности, интересы и возможности каждого ребенка и учитывающего социальную ситуацию его развития и соответствующие возрастные и индивидуальные особенности (</w:t>
      </w:r>
      <w:proofErr w:type="gramStart"/>
      <w:r w:rsidRPr="00830D7F">
        <w:rPr>
          <w:rFonts w:ascii="Times New Roman" w:hAnsi="Times New Roman" w:cs="Times New Roman"/>
        </w:rPr>
        <w:t>недопустимость</w:t>
      </w:r>
      <w:proofErr w:type="gramEnd"/>
      <w:r w:rsidRPr="00830D7F">
        <w:rPr>
          <w:rFonts w:ascii="Times New Roman" w:hAnsi="Times New Roman" w:cs="Times New Roman"/>
        </w:rPr>
        <w:t xml:space="preserve"> как искусственного ускорения, так и искусственного замедления развития обучающихся).</w:t>
      </w:r>
    </w:p>
    <w:p w:rsidR="00002C14" w:rsidRPr="00830D7F" w:rsidRDefault="00002C14" w:rsidP="00002C14">
      <w:pPr>
        <w:ind w:firstLine="567"/>
        <w:jc w:val="both"/>
        <w:rPr>
          <w:rFonts w:ascii="Times New Roman" w:hAnsi="Times New Roman" w:cs="Times New Roman"/>
          <w:i/>
        </w:rPr>
      </w:pPr>
      <w:bookmarkStart w:id="28" w:name="sub_1369"/>
      <w:r w:rsidRPr="00830D7F">
        <w:rPr>
          <w:rFonts w:ascii="Times New Roman" w:hAnsi="Times New Roman" w:cs="Times New Roman"/>
          <w:b/>
          <w:i/>
        </w:rPr>
        <w:t>3.3.2. ППРОС ДОО создается педагогическими работниками для развития индивидуальности каждого ребенка с учетом его возможностей, уровня активности и интересов, поддерживая формирование его индивидуальной траектории развития.</w:t>
      </w:r>
      <w:r w:rsidRPr="00830D7F">
        <w:rPr>
          <w:rFonts w:ascii="Times New Roman" w:hAnsi="Times New Roman" w:cs="Times New Roman"/>
          <w:i/>
        </w:rPr>
        <w:t xml:space="preserve"> </w:t>
      </w:r>
    </w:p>
    <w:p w:rsidR="00002C14" w:rsidRPr="00830D7F" w:rsidRDefault="00002C14" w:rsidP="00002C14">
      <w:pPr>
        <w:ind w:firstLine="567"/>
        <w:jc w:val="both"/>
        <w:rPr>
          <w:rFonts w:ascii="Times New Roman" w:hAnsi="Times New Roman" w:cs="Times New Roman"/>
          <w:i/>
        </w:rPr>
      </w:pPr>
      <w:r w:rsidRPr="00830D7F">
        <w:rPr>
          <w:rFonts w:ascii="Times New Roman" w:hAnsi="Times New Roman" w:cs="Times New Roman"/>
          <w:i/>
        </w:rPr>
        <w:t xml:space="preserve">Она строится на основе принципа соответствия анатомо-физиологическим особенностям </w:t>
      </w:r>
      <w:proofErr w:type="gramStart"/>
      <w:r w:rsidRPr="00830D7F">
        <w:rPr>
          <w:rFonts w:ascii="Times New Roman" w:hAnsi="Times New Roman" w:cs="Times New Roman"/>
          <w:i/>
        </w:rPr>
        <w:t>обучающихся</w:t>
      </w:r>
      <w:proofErr w:type="gramEnd"/>
      <w:r w:rsidRPr="00830D7F">
        <w:rPr>
          <w:rFonts w:ascii="Times New Roman" w:hAnsi="Times New Roman" w:cs="Times New Roman"/>
          <w:i/>
        </w:rPr>
        <w:t xml:space="preserve"> (соответствие росту, массе тела, размеру руки, дающей возможность захвата предмета).</w:t>
      </w:r>
    </w:p>
    <w:p w:rsidR="00002C14" w:rsidRPr="00830D7F" w:rsidRDefault="00002C14" w:rsidP="00002C14">
      <w:pPr>
        <w:ind w:firstLine="567"/>
        <w:jc w:val="both"/>
        <w:rPr>
          <w:rFonts w:ascii="Times New Roman" w:hAnsi="Times New Roman" w:cs="Times New Roman"/>
          <w:i/>
        </w:rPr>
      </w:pPr>
      <w:r w:rsidRPr="00830D7F">
        <w:rPr>
          <w:rFonts w:ascii="Times New Roman" w:hAnsi="Times New Roman" w:cs="Times New Roman"/>
          <w:i/>
        </w:rPr>
        <w:t>Для выполнения этой задачи ППРОС является:</w:t>
      </w:r>
    </w:p>
    <w:bookmarkEnd w:id="28"/>
    <w:p w:rsidR="00002C14" w:rsidRPr="00830D7F" w:rsidRDefault="00002C14" w:rsidP="00002C14">
      <w:pPr>
        <w:ind w:firstLine="567"/>
        <w:jc w:val="both"/>
        <w:rPr>
          <w:rFonts w:ascii="Times New Roman" w:hAnsi="Times New Roman" w:cs="Times New Roman"/>
        </w:rPr>
      </w:pPr>
      <w:proofErr w:type="gramStart"/>
      <w:r w:rsidRPr="00830D7F">
        <w:rPr>
          <w:rFonts w:ascii="Times New Roman" w:hAnsi="Times New Roman" w:cs="Times New Roman"/>
        </w:rPr>
        <w:t>- </w:t>
      </w:r>
      <w:r w:rsidRPr="00830D7F">
        <w:rPr>
          <w:rFonts w:ascii="Times New Roman" w:hAnsi="Times New Roman" w:cs="Times New Roman"/>
          <w:i/>
        </w:rPr>
        <w:t>содержательно-насыщенной и динамичной</w:t>
      </w:r>
      <w:r w:rsidRPr="00830D7F">
        <w:rPr>
          <w:rFonts w:ascii="Times New Roman" w:hAnsi="Times New Roman" w:cs="Times New Roman"/>
        </w:rPr>
        <w:t xml:space="preserve"> </w:t>
      </w:r>
      <w:r w:rsidR="003972AA">
        <w:rPr>
          <w:rFonts w:ascii="Times New Roman" w:hAnsi="Times New Roman" w:cs="Times New Roman"/>
        </w:rPr>
        <w:t>–</w:t>
      </w:r>
      <w:r w:rsidRPr="00830D7F">
        <w:rPr>
          <w:rFonts w:ascii="Times New Roman" w:hAnsi="Times New Roman" w:cs="Times New Roman"/>
        </w:rPr>
        <w:t xml:space="preserve"> включает средства обучения (в т.ч. технические и информационные), материалы (в т.ч. расходные), инвентарь, игровое, спортивное и оздоровительное оборудование, которые позволяют обеспечить игровую, познавательную, исследовательскую и творческую активность, экспериментирование с материалами, доступными детям; двигательную активность, в т.ч. развитие общей и тонкой моторики обучающихся с ТНР, участие в подвижных играх и соревнованиях;</w:t>
      </w:r>
      <w:proofErr w:type="gramEnd"/>
      <w:r w:rsidRPr="00830D7F">
        <w:rPr>
          <w:rFonts w:ascii="Times New Roman" w:hAnsi="Times New Roman" w:cs="Times New Roman"/>
        </w:rPr>
        <w:t xml:space="preserve"> эмоциональное благополучие обучающихся во взаимодействии с предметно-пространственным окружением; игрушки должны обладают динамичными свойствами </w:t>
      </w:r>
      <w:r w:rsidR="003972AA">
        <w:rPr>
          <w:rFonts w:ascii="Times New Roman" w:hAnsi="Times New Roman" w:cs="Times New Roman"/>
        </w:rPr>
        <w:t>–</w:t>
      </w:r>
      <w:r w:rsidRPr="00830D7F">
        <w:rPr>
          <w:rFonts w:ascii="Times New Roman" w:hAnsi="Times New Roman" w:cs="Times New Roman"/>
        </w:rPr>
        <w:t xml:space="preserve"> подвижность частей, возможность собрать, разобрать, возможность комбинирования деталей; возможность самовыражения обучающихся;</w:t>
      </w:r>
    </w:p>
    <w:p w:rsidR="00002C14" w:rsidRPr="00830D7F" w:rsidRDefault="00002C14" w:rsidP="00002C14">
      <w:pPr>
        <w:ind w:firstLine="567"/>
        <w:jc w:val="both"/>
        <w:rPr>
          <w:rFonts w:ascii="Times New Roman" w:hAnsi="Times New Roman" w:cs="Times New Roman"/>
        </w:rPr>
      </w:pPr>
      <w:proofErr w:type="gramStart"/>
      <w:r w:rsidRPr="00830D7F">
        <w:rPr>
          <w:rFonts w:ascii="Times New Roman" w:hAnsi="Times New Roman" w:cs="Times New Roman"/>
        </w:rPr>
        <w:t>- </w:t>
      </w:r>
      <w:r w:rsidRPr="00830D7F">
        <w:rPr>
          <w:rFonts w:ascii="Times New Roman" w:hAnsi="Times New Roman" w:cs="Times New Roman"/>
          <w:i/>
        </w:rPr>
        <w:t>трансформируемой</w:t>
      </w:r>
      <w:r w:rsidRPr="00830D7F">
        <w:rPr>
          <w:rFonts w:ascii="Times New Roman" w:hAnsi="Times New Roman" w:cs="Times New Roman"/>
        </w:rPr>
        <w:t xml:space="preserve"> </w:t>
      </w:r>
      <w:r w:rsidR="003972AA">
        <w:rPr>
          <w:rFonts w:ascii="Times New Roman" w:hAnsi="Times New Roman" w:cs="Times New Roman"/>
        </w:rPr>
        <w:t>–</w:t>
      </w:r>
      <w:r w:rsidRPr="00830D7F">
        <w:rPr>
          <w:rFonts w:ascii="Times New Roman" w:hAnsi="Times New Roman" w:cs="Times New Roman"/>
        </w:rPr>
        <w:t xml:space="preserve"> обеспечивает возможность изменений ППРОС в зависимости от образовательной ситуации, в т.ч. меняющихся интересов, мотивов и возможностей обучающихся;</w:t>
      </w:r>
      <w:proofErr w:type="gramEnd"/>
    </w:p>
    <w:p w:rsidR="00002C14" w:rsidRPr="00830D7F" w:rsidRDefault="00002C14" w:rsidP="00002C14">
      <w:pPr>
        <w:ind w:firstLine="567"/>
        <w:jc w:val="both"/>
        <w:rPr>
          <w:rFonts w:ascii="Times New Roman" w:hAnsi="Times New Roman" w:cs="Times New Roman"/>
        </w:rPr>
      </w:pPr>
      <w:r w:rsidRPr="00830D7F">
        <w:rPr>
          <w:rFonts w:ascii="Times New Roman" w:hAnsi="Times New Roman" w:cs="Times New Roman"/>
        </w:rPr>
        <w:t>- </w:t>
      </w:r>
      <w:r w:rsidRPr="00830D7F">
        <w:rPr>
          <w:rFonts w:ascii="Times New Roman" w:hAnsi="Times New Roman" w:cs="Times New Roman"/>
          <w:i/>
        </w:rPr>
        <w:t>полифункциональной</w:t>
      </w:r>
      <w:r w:rsidRPr="00830D7F">
        <w:rPr>
          <w:rFonts w:ascii="Times New Roman" w:hAnsi="Times New Roman" w:cs="Times New Roman"/>
        </w:rPr>
        <w:t xml:space="preserve"> </w:t>
      </w:r>
      <w:r w:rsidR="003972AA">
        <w:rPr>
          <w:rFonts w:ascii="Times New Roman" w:hAnsi="Times New Roman" w:cs="Times New Roman"/>
        </w:rPr>
        <w:t>–</w:t>
      </w:r>
      <w:r w:rsidRPr="00830D7F">
        <w:rPr>
          <w:rFonts w:ascii="Times New Roman" w:hAnsi="Times New Roman" w:cs="Times New Roman"/>
        </w:rPr>
        <w:t xml:space="preserve"> обеспечивает возможность разнообразного использования составляющих ППРОС (например, детской мебели, матов, мягких модулей, ширм, в т.ч. природных материалов) в разных видах детской активности;</w:t>
      </w:r>
    </w:p>
    <w:p w:rsidR="00002C14" w:rsidRPr="00830D7F" w:rsidRDefault="00002C14" w:rsidP="00002C14">
      <w:pPr>
        <w:ind w:firstLine="567"/>
        <w:jc w:val="both"/>
        <w:rPr>
          <w:rFonts w:ascii="Times New Roman" w:hAnsi="Times New Roman" w:cs="Times New Roman"/>
        </w:rPr>
      </w:pPr>
      <w:r w:rsidRPr="00830D7F">
        <w:rPr>
          <w:rFonts w:ascii="Times New Roman" w:hAnsi="Times New Roman" w:cs="Times New Roman"/>
        </w:rPr>
        <w:t>- </w:t>
      </w:r>
      <w:r w:rsidRPr="00830D7F">
        <w:rPr>
          <w:rFonts w:ascii="Times New Roman" w:hAnsi="Times New Roman" w:cs="Times New Roman"/>
          <w:i/>
        </w:rPr>
        <w:t>доступной</w:t>
      </w:r>
      <w:r w:rsidRPr="00830D7F">
        <w:rPr>
          <w:rFonts w:ascii="Times New Roman" w:hAnsi="Times New Roman" w:cs="Times New Roman"/>
        </w:rPr>
        <w:t xml:space="preserve"> </w:t>
      </w:r>
      <w:r w:rsidR="003972AA">
        <w:rPr>
          <w:rFonts w:ascii="Times New Roman" w:hAnsi="Times New Roman" w:cs="Times New Roman"/>
        </w:rPr>
        <w:t>–</w:t>
      </w:r>
      <w:r w:rsidRPr="00830D7F">
        <w:rPr>
          <w:rFonts w:ascii="Times New Roman" w:hAnsi="Times New Roman" w:cs="Times New Roman"/>
        </w:rPr>
        <w:t xml:space="preserve"> обеспечивает свободный доступ </w:t>
      </w:r>
      <w:proofErr w:type="gramStart"/>
      <w:r w:rsidRPr="00830D7F">
        <w:rPr>
          <w:rFonts w:ascii="Times New Roman" w:hAnsi="Times New Roman" w:cs="Times New Roman"/>
        </w:rPr>
        <w:t>обучающихся</w:t>
      </w:r>
      <w:proofErr w:type="gramEnd"/>
      <w:r w:rsidRPr="00830D7F">
        <w:rPr>
          <w:rFonts w:ascii="Times New Roman" w:hAnsi="Times New Roman" w:cs="Times New Roman"/>
        </w:rPr>
        <w:t>, в т.ч. обучающихся с ТНР, к играм, игрушкам, материалам, пособиям, обеспечивающим все основные виды детской активности. Все игровые материалы подбираются с учетом уровня развития его познавательных психических процессов, стимулировать познавательную и речевую деятельность обучающегося с ТНР, создавать необходимые условия для его самостоятельной, в т.ч., речевой активности;</w:t>
      </w:r>
    </w:p>
    <w:p w:rsidR="00002C14" w:rsidRPr="00830D7F" w:rsidRDefault="00002C14" w:rsidP="00002C14">
      <w:pPr>
        <w:ind w:firstLine="567"/>
        <w:jc w:val="both"/>
        <w:rPr>
          <w:rFonts w:ascii="Times New Roman" w:hAnsi="Times New Roman" w:cs="Times New Roman"/>
        </w:rPr>
      </w:pPr>
      <w:r w:rsidRPr="00830D7F">
        <w:rPr>
          <w:rFonts w:ascii="Times New Roman" w:hAnsi="Times New Roman" w:cs="Times New Roman"/>
        </w:rPr>
        <w:t>- </w:t>
      </w:r>
      <w:r w:rsidRPr="00830D7F">
        <w:rPr>
          <w:rFonts w:ascii="Times New Roman" w:hAnsi="Times New Roman" w:cs="Times New Roman"/>
          <w:i/>
        </w:rPr>
        <w:t>безопасной</w:t>
      </w:r>
      <w:r w:rsidRPr="00830D7F">
        <w:rPr>
          <w:rFonts w:ascii="Times New Roman" w:hAnsi="Times New Roman" w:cs="Times New Roman"/>
        </w:rPr>
        <w:t xml:space="preserve"> </w:t>
      </w:r>
      <w:r w:rsidR="003972AA">
        <w:rPr>
          <w:rFonts w:ascii="Times New Roman" w:hAnsi="Times New Roman" w:cs="Times New Roman"/>
        </w:rPr>
        <w:t>–</w:t>
      </w:r>
      <w:r w:rsidRPr="00830D7F">
        <w:rPr>
          <w:rFonts w:ascii="Times New Roman" w:hAnsi="Times New Roman" w:cs="Times New Roman"/>
        </w:rPr>
        <w:t xml:space="preserve"> все элементы ППРОС соответствуют требованиям по обеспечению надежности и безопасность их использования. При проектировании ППРОС учитывается целостность образовательного процесса в ДОО, в заданных </w:t>
      </w:r>
      <w:r w:rsidRPr="00830D7F">
        <w:rPr>
          <w:rStyle w:val="afe"/>
          <w:rFonts w:ascii="Times New Roman" w:hAnsi="Times New Roman" w:cs="Times New Roman"/>
          <w:color w:val="auto"/>
        </w:rPr>
        <w:t>ФГОС ДОО</w:t>
      </w:r>
      <w:r w:rsidRPr="00830D7F">
        <w:rPr>
          <w:rFonts w:ascii="Times New Roman" w:hAnsi="Times New Roman" w:cs="Times New Roman"/>
        </w:rPr>
        <w:t xml:space="preserve"> образовательных областях: социально-коммуникативной, познавательной, речевой, художественно-эстетической и физической;</w:t>
      </w:r>
    </w:p>
    <w:p w:rsidR="00002C14" w:rsidRPr="00830D7F" w:rsidRDefault="00002C14" w:rsidP="00002C14">
      <w:pPr>
        <w:ind w:firstLine="567"/>
        <w:jc w:val="both"/>
        <w:rPr>
          <w:rFonts w:ascii="Times New Roman" w:hAnsi="Times New Roman" w:cs="Times New Roman"/>
        </w:rPr>
      </w:pPr>
      <w:r w:rsidRPr="00830D7F">
        <w:rPr>
          <w:rFonts w:ascii="Times New Roman" w:hAnsi="Times New Roman" w:cs="Times New Roman"/>
        </w:rPr>
        <w:t>- </w:t>
      </w:r>
      <w:r w:rsidRPr="00830D7F">
        <w:rPr>
          <w:rFonts w:ascii="Times New Roman" w:hAnsi="Times New Roman" w:cs="Times New Roman"/>
          <w:i/>
        </w:rPr>
        <w:t>эстетичной</w:t>
      </w:r>
      <w:r w:rsidRPr="00830D7F">
        <w:rPr>
          <w:rFonts w:ascii="Times New Roman" w:hAnsi="Times New Roman" w:cs="Times New Roman"/>
        </w:rPr>
        <w:t xml:space="preserve"> </w:t>
      </w:r>
      <w:r w:rsidR="003972AA">
        <w:rPr>
          <w:rFonts w:ascii="Times New Roman" w:hAnsi="Times New Roman" w:cs="Times New Roman"/>
        </w:rPr>
        <w:t>–</w:t>
      </w:r>
      <w:r w:rsidRPr="00830D7F">
        <w:rPr>
          <w:rFonts w:ascii="Times New Roman" w:hAnsi="Times New Roman" w:cs="Times New Roman"/>
        </w:rPr>
        <w:t xml:space="preserve"> все элементы ППРОС привлекательны, так, игрушки не содержат ошибок в конструкции, способствуют формированию основ эстетического вкуса ребенка; приобщают его к миру искусства;</w:t>
      </w:r>
    </w:p>
    <w:p w:rsidR="002E66D2" w:rsidRPr="00830D7F" w:rsidRDefault="00002C14" w:rsidP="00EE018D">
      <w:pPr>
        <w:ind w:firstLine="567"/>
        <w:jc w:val="both"/>
        <w:rPr>
          <w:rFonts w:ascii="Times New Roman" w:hAnsi="Times New Roman" w:cs="Times New Roman"/>
          <w:b/>
          <w:i/>
        </w:rPr>
      </w:pPr>
      <w:bookmarkStart w:id="29" w:name="sub_1370"/>
      <w:r w:rsidRPr="00830D7F">
        <w:rPr>
          <w:rFonts w:ascii="Times New Roman" w:hAnsi="Times New Roman" w:cs="Times New Roman"/>
          <w:b/>
          <w:i/>
        </w:rPr>
        <w:t>3.3.3. ППРОС в ДОО обеспечивает условия для эмоционального благополучия обучающихся с ТНР, а также для комфортной работы педагогических работников.</w:t>
      </w:r>
      <w:bookmarkEnd w:id="29"/>
    </w:p>
    <w:p w:rsidR="00002C14" w:rsidRPr="00830D7F" w:rsidRDefault="00002C14" w:rsidP="00002C14">
      <w:pPr>
        <w:ind w:firstLine="567"/>
        <w:jc w:val="both"/>
        <w:rPr>
          <w:rFonts w:ascii="Times New Roman" w:hAnsi="Times New Roman" w:cs="Times New Roman"/>
          <w:b/>
        </w:rPr>
      </w:pPr>
      <w:r w:rsidRPr="00830D7F">
        <w:rPr>
          <w:rFonts w:ascii="Times New Roman" w:hAnsi="Times New Roman" w:cs="Times New Roman"/>
          <w:b/>
        </w:rPr>
        <w:t xml:space="preserve">3.4. Кадровые условия реализации </w:t>
      </w:r>
      <w:r w:rsidR="00D11FC2">
        <w:rPr>
          <w:rFonts w:ascii="Times New Roman" w:hAnsi="Times New Roman" w:cs="Times New Roman"/>
          <w:b/>
        </w:rPr>
        <w:t>рабочей программы</w:t>
      </w:r>
    </w:p>
    <w:p w:rsidR="00002C14" w:rsidRPr="00830D7F" w:rsidRDefault="00002C14" w:rsidP="00002C14">
      <w:pPr>
        <w:ind w:firstLine="567"/>
        <w:jc w:val="both"/>
        <w:rPr>
          <w:rFonts w:ascii="Times New Roman" w:hAnsi="Times New Roman" w:cs="Times New Roman"/>
        </w:rPr>
      </w:pPr>
      <w:proofErr w:type="gramStart"/>
      <w:r w:rsidRPr="00830D7F">
        <w:rPr>
          <w:rFonts w:ascii="Times New Roman" w:hAnsi="Times New Roman" w:cs="Times New Roman"/>
          <w:i/>
        </w:rPr>
        <w:t>Реализация Программы обеспечивается педагогическими, руководящими и иными работниками, имеющими профессиональную подготовку, соответствующую:</w:t>
      </w:r>
      <w:r w:rsidRPr="00830D7F">
        <w:rPr>
          <w:rFonts w:ascii="Times New Roman" w:hAnsi="Times New Roman" w:cs="Times New Roman"/>
          <w:b/>
        </w:rPr>
        <w:t>- </w:t>
      </w:r>
      <w:r w:rsidRPr="00830D7F">
        <w:rPr>
          <w:rFonts w:ascii="Times New Roman" w:hAnsi="Times New Roman" w:cs="Times New Roman"/>
        </w:rPr>
        <w:t xml:space="preserve">квалификационным требованиям, установленным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утвержденном </w:t>
      </w:r>
      <w:r w:rsidRPr="00830D7F">
        <w:rPr>
          <w:rStyle w:val="afe"/>
          <w:rFonts w:ascii="Times New Roman" w:hAnsi="Times New Roman" w:cs="Times New Roman"/>
          <w:color w:val="auto"/>
        </w:rPr>
        <w:t>приказом</w:t>
      </w:r>
      <w:r w:rsidRPr="00830D7F">
        <w:rPr>
          <w:rFonts w:ascii="Times New Roman" w:hAnsi="Times New Roman" w:cs="Times New Roman"/>
        </w:rPr>
        <w:t xml:space="preserve"> Министерства здравоохранения и социального развития РФ от 26.08.2010 г. № 761н (зарегистрирован Министерством юстиции РФ 06.10.2010 г., регистрационный № 18638) с изменениями, внесенными </w:t>
      </w:r>
      <w:r w:rsidRPr="00830D7F">
        <w:rPr>
          <w:rStyle w:val="afe"/>
          <w:rFonts w:ascii="Times New Roman" w:hAnsi="Times New Roman" w:cs="Times New Roman"/>
          <w:color w:val="auto"/>
        </w:rPr>
        <w:t>приказом</w:t>
      </w:r>
      <w:r w:rsidRPr="00830D7F">
        <w:rPr>
          <w:rFonts w:ascii="Times New Roman" w:hAnsi="Times New Roman" w:cs="Times New Roman"/>
        </w:rPr>
        <w:t xml:space="preserve"> Министерства здравоохранения и социального развития РФ</w:t>
      </w:r>
      <w:proofErr w:type="gramEnd"/>
      <w:r w:rsidRPr="00830D7F">
        <w:rPr>
          <w:rFonts w:ascii="Times New Roman" w:hAnsi="Times New Roman" w:cs="Times New Roman"/>
        </w:rPr>
        <w:t xml:space="preserve"> от 31.05.2011 г. № 448н (зарегистрирован Министерством юстиции РФ 01.07.2011 г., регистрационный № 21240),  в профессиональных стандартах </w:t>
      </w:r>
    </w:p>
    <w:p w:rsidR="00002C14" w:rsidRPr="00830D7F" w:rsidRDefault="00002C14" w:rsidP="00002C14">
      <w:pPr>
        <w:ind w:firstLine="567"/>
        <w:jc w:val="both"/>
        <w:rPr>
          <w:rFonts w:ascii="Times New Roman" w:hAnsi="Times New Roman" w:cs="Times New Roman"/>
        </w:rPr>
      </w:pPr>
      <w:proofErr w:type="gramStart"/>
      <w:r w:rsidRPr="00830D7F">
        <w:rPr>
          <w:rFonts w:ascii="Times New Roman" w:hAnsi="Times New Roman" w:cs="Times New Roman"/>
        </w:rPr>
        <w:t xml:space="preserve">- «Педагог (педагогическая деятельность в сфере дошкольного, начального общего, основного общего, среднего общего образования) (воспитатель, учитель)», утвержденном </w:t>
      </w:r>
      <w:r w:rsidRPr="00830D7F">
        <w:rPr>
          <w:rStyle w:val="afe"/>
          <w:rFonts w:ascii="Times New Roman" w:hAnsi="Times New Roman" w:cs="Times New Roman"/>
          <w:color w:val="auto"/>
        </w:rPr>
        <w:t>приказом</w:t>
      </w:r>
      <w:r w:rsidRPr="00830D7F">
        <w:rPr>
          <w:rFonts w:ascii="Times New Roman" w:hAnsi="Times New Roman" w:cs="Times New Roman"/>
        </w:rPr>
        <w:t xml:space="preserve"> Министерства труда и социальной защиты РФ от 18.10.2013 г. № 544н (зарегистрирован Министерством юстиции РФ 06.12.2013 г., регистрационный № 30550) с изменениями, внесенными </w:t>
      </w:r>
      <w:r w:rsidRPr="00830D7F">
        <w:rPr>
          <w:rStyle w:val="afe"/>
          <w:rFonts w:ascii="Times New Roman" w:hAnsi="Times New Roman" w:cs="Times New Roman"/>
          <w:color w:val="auto"/>
        </w:rPr>
        <w:t>приказами</w:t>
      </w:r>
      <w:r w:rsidRPr="00830D7F">
        <w:rPr>
          <w:rFonts w:ascii="Times New Roman" w:hAnsi="Times New Roman" w:cs="Times New Roman"/>
        </w:rPr>
        <w:t xml:space="preserve"> Министерства труда и социальной защиты РФ от 05.08.2016 г. № 422н (зарегистрирован Министерством юстиции РФ 23.08.2016 г., регистрационный № 43326), </w:t>
      </w:r>
      <w:proofErr w:type="gramEnd"/>
    </w:p>
    <w:p w:rsidR="00002C14" w:rsidRPr="00830D7F" w:rsidRDefault="00002C14" w:rsidP="00002C14">
      <w:pPr>
        <w:ind w:firstLine="567"/>
        <w:jc w:val="both"/>
        <w:rPr>
          <w:rFonts w:ascii="Times New Roman" w:hAnsi="Times New Roman" w:cs="Times New Roman"/>
        </w:rPr>
      </w:pPr>
      <w:r w:rsidRPr="00830D7F">
        <w:rPr>
          <w:rFonts w:ascii="Times New Roman" w:hAnsi="Times New Roman" w:cs="Times New Roman"/>
        </w:rPr>
        <w:t xml:space="preserve">- «Педагог-психолог (психолог в сфере образования)», утвержденном </w:t>
      </w:r>
      <w:r w:rsidRPr="00830D7F">
        <w:rPr>
          <w:rStyle w:val="afe"/>
          <w:rFonts w:ascii="Times New Roman" w:hAnsi="Times New Roman" w:cs="Times New Roman"/>
          <w:color w:val="auto"/>
        </w:rPr>
        <w:t>приказом</w:t>
      </w:r>
      <w:r w:rsidRPr="00830D7F">
        <w:rPr>
          <w:rFonts w:ascii="Times New Roman" w:hAnsi="Times New Roman" w:cs="Times New Roman"/>
        </w:rPr>
        <w:t xml:space="preserve"> Министерства труда и социальной защиты РФ от 24.07.2015 г. № 514н (зарегистрирован Министерством юстиции РФ18.08.2015 г., регистрационный № 38575); </w:t>
      </w:r>
    </w:p>
    <w:p w:rsidR="00002C14" w:rsidRPr="00830D7F" w:rsidRDefault="00002C14" w:rsidP="00002C14">
      <w:pPr>
        <w:jc w:val="both"/>
        <w:rPr>
          <w:rFonts w:ascii="Times New Roman" w:hAnsi="Times New Roman" w:cs="Times New Roman"/>
        </w:rPr>
      </w:pPr>
      <w:r w:rsidRPr="00830D7F">
        <w:rPr>
          <w:rFonts w:ascii="Times New Roman" w:hAnsi="Times New Roman" w:cs="Times New Roman"/>
          <w:b/>
        </w:rPr>
        <w:t xml:space="preserve">        </w:t>
      </w:r>
      <w:r w:rsidRPr="00830D7F">
        <w:rPr>
          <w:rFonts w:ascii="Times New Roman" w:hAnsi="Times New Roman" w:cs="Times New Roman"/>
          <w:i/>
        </w:rPr>
        <w:t>Старший воспитатель</w:t>
      </w:r>
      <w:r w:rsidRPr="00830D7F">
        <w:rPr>
          <w:rFonts w:ascii="Times New Roman" w:hAnsi="Times New Roman" w:cs="Times New Roman"/>
        </w:rPr>
        <w:t xml:space="preserve"> обеспечивает организацию воспитательно-образовательного процесса в детском саду в соответствии с образовательной программой дошкольной образовательной организации, обеспечивает организацию деятельности специалистов, обеспечивает повышение профессиональной компетенции педагогов, а также организует взаимодействие с консилиумом образовательной организации, семьями детей с ТНР и различными социальными партнерами. </w:t>
      </w:r>
    </w:p>
    <w:p w:rsidR="00002C14" w:rsidRPr="00830D7F" w:rsidRDefault="00002C14" w:rsidP="00002C14">
      <w:pPr>
        <w:ind w:firstLine="708"/>
        <w:jc w:val="both"/>
        <w:rPr>
          <w:rFonts w:ascii="Times New Roman" w:hAnsi="Times New Roman" w:cs="Times New Roman"/>
        </w:rPr>
      </w:pPr>
      <w:r w:rsidRPr="00830D7F">
        <w:rPr>
          <w:rFonts w:ascii="Times New Roman" w:hAnsi="Times New Roman" w:cs="Times New Roman"/>
          <w:i/>
        </w:rPr>
        <w:t>Старший воспитатель</w:t>
      </w:r>
      <w:r w:rsidRPr="00830D7F">
        <w:rPr>
          <w:rFonts w:ascii="Times New Roman" w:hAnsi="Times New Roman" w:cs="Times New Roman"/>
        </w:rPr>
        <w:t xml:space="preserve"> обеспечивает организацию воспитательно-образовательного процесса в детском саду в соответствии с образовательной программой дошкольной образовательной организации, обеспечивает организацию деятельности специалистов, обеспечивает повышение профессиональной компетенции педагогов, а также организует взаимодействие с консилиумом образовательной организации, семьями детей с ТНР и различными социальными партнерами. </w:t>
      </w:r>
    </w:p>
    <w:p w:rsidR="001C26B1" w:rsidRDefault="001C26B1" w:rsidP="00002C14">
      <w:pPr>
        <w:ind w:firstLine="708"/>
        <w:jc w:val="both"/>
        <w:rPr>
          <w:rFonts w:ascii="Times New Roman" w:hAnsi="Times New Roman" w:cs="Times New Roman"/>
          <w:i/>
        </w:rPr>
      </w:pPr>
    </w:p>
    <w:p w:rsidR="001C26B1" w:rsidRDefault="00002C14" w:rsidP="00002C14">
      <w:pPr>
        <w:ind w:firstLine="708"/>
        <w:jc w:val="both"/>
        <w:rPr>
          <w:rFonts w:ascii="Times New Roman" w:hAnsi="Times New Roman" w:cs="Times New Roman"/>
        </w:rPr>
      </w:pPr>
      <w:r w:rsidRPr="00830D7F">
        <w:rPr>
          <w:rFonts w:ascii="Times New Roman" w:hAnsi="Times New Roman" w:cs="Times New Roman"/>
          <w:i/>
        </w:rPr>
        <w:lastRenderedPageBreak/>
        <w:t>Учитель-логопед</w:t>
      </w:r>
      <w:r w:rsidRPr="00830D7F">
        <w:rPr>
          <w:rFonts w:ascii="Times New Roman" w:hAnsi="Times New Roman" w:cs="Times New Roman"/>
        </w:rPr>
        <w:t xml:space="preserve"> несет ответственность за реализацию задач и уровень коррекционно-развивающей работы с детьми, направляет и</w:t>
      </w:r>
    </w:p>
    <w:p w:rsidR="00002C14" w:rsidRPr="00830D7F" w:rsidRDefault="00002C14" w:rsidP="00002C14">
      <w:pPr>
        <w:ind w:firstLine="708"/>
        <w:jc w:val="both"/>
        <w:rPr>
          <w:rFonts w:ascii="Times New Roman" w:hAnsi="Times New Roman" w:cs="Times New Roman"/>
        </w:rPr>
      </w:pPr>
      <w:r w:rsidRPr="00830D7F">
        <w:rPr>
          <w:rFonts w:ascii="Times New Roman" w:hAnsi="Times New Roman" w:cs="Times New Roman"/>
        </w:rPr>
        <w:t xml:space="preserve">координирует деятельность членов педагогического коллектива группы.  </w:t>
      </w:r>
    </w:p>
    <w:p w:rsidR="00002C14" w:rsidRPr="00830D7F" w:rsidRDefault="00002C14" w:rsidP="00002C14">
      <w:pPr>
        <w:ind w:firstLine="708"/>
        <w:jc w:val="both"/>
        <w:rPr>
          <w:rFonts w:ascii="Times New Roman" w:hAnsi="Times New Roman" w:cs="Times New Roman"/>
        </w:rPr>
      </w:pPr>
      <w:r w:rsidRPr="00830D7F">
        <w:rPr>
          <w:rFonts w:ascii="Times New Roman" w:hAnsi="Times New Roman" w:cs="Times New Roman"/>
        </w:rPr>
        <w:t>Учитель-логопед  работает с детьми ежедневно в утренний или вечерний отрезок времени. Его занятия включаются в расписание непосредственной образовательной деятельности.</w:t>
      </w:r>
    </w:p>
    <w:p w:rsidR="00002C14" w:rsidRPr="00830D7F" w:rsidRDefault="00002C14" w:rsidP="00002C14">
      <w:pPr>
        <w:ind w:firstLine="708"/>
        <w:jc w:val="both"/>
        <w:rPr>
          <w:rFonts w:ascii="Times New Roman" w:hAnsi="Times New Roman" w:cs="Times New Roman"/>
        </w:rPr>
      </w:pPr>
      <w:r w:rsidRPr="00830D7F">
        <w:rPr>
          <w:rFonts w:ascii="Times New Roman" w:hAnsi="Times New Roman" w:cs="Times New Roman"/>
        </w:rPr>
        <w:t xml:space="preserve">  Учитель-логопед  проводит индивидуальные и индивидуально-подгрупповые занятия (с 2-3 детьми). </w:t>
      </w:r>
    </w:p>
    <w:p w:rsidR="00002C14" w:rsidRPr="00830D7F" w:rsidRDefault="00002C14" w:rsidP="00002C14">
      <w:pPr>
        <w:ind w:firstLine="708"/>
        <w:jc w:val="both"/>
        <w:rPr>
          <w:rFonts w:ascii="Times New Roman" w:hAnsi="Times New Roman" w:cs="Times New Roman"/>
        </w:rPr>
      </w:pPr>
      <w:r w:rsidRPr="00830D7F">
        <w:rPr>
          <w:rFonts w:ascii="Times New Roman" w:hAnsi="Times New Roman" w:cs="Times New Roman"/>
        </w:rPr>
        <w:t xml:space="preserve">Особую роль в реализации коррекционно-педагогических задач принадлежит </w:t>
      </w:r>
      <w:r w:rsidRPr="00830D7F">
        <w:rPr>
          <w:rFonts w:ascii="Times New Roman" w:hAnsi="Times New Roman" w:cs="Times New Roman"/>
          <w:i/>
        </w:rPr>
        <w:t>инструктору по физической культуре и музыкальному руководителю.</w:t>
      </w:r>
      <w:r w:rsidRPr="00830D7F">
        <w:rPr>
          <w:rFonts w:ascii="Times New Roman" w:hAnsi="Times New Roman" w:cs="Times New Roman"/>
        </w:rPr>
        <w:t xml:space="preserve"> Это связано с тем, что психомоторное развитие детей с ТНР имеет ряд особенностей. Большинство из них отстают по показателям физического развития, у них замедлен темп формирования двигательных навыков и качеств, многие дети соматически ослаблены. </w:t>
      </w:r>
    </w:p>
    <w:p w:rsidR="00002C14" w:rsidRPr="00830D7F" w:rsidRDefault="00002C14" w:rsidP="00002C14">
      <w:pPr>
        <w:ind w:firstLine="708"/>
        <w:jc w:val="both"/>
        <w:rPr>
          <w:rFonts w:ascii="Times New Roman" w:hAnsi="Times New Roman" w:cs="Times New Roman"/>
        </w:rPr>
      </w:pPr>
      <w:r w:rsidRPr="00830D7F">
        <w:rPr>
          <w:rFonts w:ascii="Times New Roman" w:hAnsi="Times New Roman" w:cs="Times New Roman"/>
          <w:i/>
        </w:rPr>
        <w:t>Инструктор по физической культуре</w:t>
      </w:r>
      <w:r w:rsidRPr="00830D7F">
        <w:rPr>
          <w:rFonts w:ascii="Times New Roman" w:hAnsi="Times New Roman" w:cs="Times New Roman"/>
        </w:rPr>
        <w:t xml:space="preserve"> проводит работу по развитию общей и мелкой моторики, координационных способностей, развитию правильного дыхания, координации речи и движения.  </w:t>
      </w:r>
    </w:p>
    <w:p w:rsidR="00002C14" w:rsidRPr="00830D7F" w:rsidRDefault="00002C14" w:rsidP="00002C14">
      <w:pPr>
        <w:ind w:firstLine="708"/>
        <w:jc w:val="both"/>
        <w:rPr>
          <w:rFonts w:ascii="Times New Roman" w:hAnsi="Times New Roman" w:cs="Times New Roman"/>
        </w:rPr>
      </w:pPr>
      <w:r w:rsidRPr="00830D7F">
        <w:rPr>
          <w:rFonts w:ascii="Times New Roman" w:hAnsi="Times New Roman" w:cs="Times New Roman"/>
          <w:i/>
        </w:rPr>
        <w:t>Музыкальный руководитель</w:t>
      </w:r>
      <w:r w:rsidRPr="00830D7F">
        <w:rPr>
          <w:rFonts w:ascii="Times New Roman" w:hAnsi="Times New Roman" w:cs="Times New Roman"/>
        </w:rPr>
        <w:t xml:space="preserve"> обеспечивает развитие темпа, ритма, мелодики, силы и выразительности голоса, развитие слухового восприятия.</w:t>
      </w:r>
    </w:p>
    <w:p w:rsidR="00002C14" w:rsidRPr="00830D7F" w:rsidRDefault="00002C14" w:rsidP="00002C14">
      <w:pPr>
        <w:jc w:val="both"/>
        <w:rPr>
          <w:rFonts w:ascii="Times New Roman" w:hAnsi="Times New Roman" w:cs="Times New Roman"/>
          <w:b/>
        </w:rPr>
      </w:pPr>
    </w:p>
    <w:p w:rsidR="00002C14" w:rsidRPr="00830D7F" w:rsidRDefault="00D11FC2" w:rsidP="00002C14">
      <w:pPr>
        <w:ind w:firstLine="567"/>
        <w:jc w:val="both"/>
        <w:rPr>
          <w:rFonts w:ascii="Times New Roman" w:hAnsi="Times New Roman" w:cs="Times New Roman"/>
          <w:b/>
        </w:rPr>
      </w:pPr>
      <w:r>
        <w:rPr>
          <w:rFonts w:ascii="Times New Roman" w:hAnsi="Times New Roman" w:cs="Times New Roman"/>
          <w:b/>
        </w:rPr>
        <w:t>3.5</w:t>
      </w:r>
      <w:r w:rsidR="00002C14" w:rsidRPr="00830D7F">
        <w:rPr>
          <w:rFonts w:ascii="Times New Roman" w:hAnsi="Times New Roman" w:cs="Times New Roman"/>
          <w:b/>
        </w:rPr>
        <w:t xml:space="preserve">. Материально-технические условия реализации </w:t>
      </w:r>
      <w:r>
        <w:rPr>
          <w:rFonts w:ascii="Times New Roman" w:hAnsi="Times New Roman" w:cs="Times New Roman"/>
          <w:b/>
        </w:rPr>
        <w:t>рабочей программы</w:t>
      </w:r>
    </w:p>
    <w:p w:rsidR="00002C14" w:rsidRPr="00830D7F" w:rsidRDefault="00002C14" w:rsidP="00002C14">
      <w:pPr>
        <w:ind w:firstLine="567"/>
        <w:jc w:val="both"/>
        <w:rPr>
          <w:rFonts w:ascii="Times New Roman" w:hAnsi="Times New Roman" w:cs="Times New Roman"/>
        </w:rPr>
      </w:pPr>
      <w:r w:rsidRPr="00830D7F">
        <w:rPr>
          <w:rFonts w:ascii="Times New Roman" w:hAnsi="Times New Roman" w:cs="Times New Roman"/>
        </w:rPr>
        <w:t>В ДОО созданы необходимые материально-</w:t>
      </w:r>
      <w:r w:rsidR="00005800">
        <w:rPr>
          <w:rFonts w:ascii="Times New Roman" w:hAnsi="Times New Roman" w:cs="Times New Roman"/>
        </w:rPr>
        <w:t>технические условия реализации рабочей п</w:t>
      </w:r>
      <w:r w:rsidRPr="00830D7F">
        <w:rPr>
          <w:rFonts w:ascii="Times New Roman" w:hAnsi="Times New Roman" w:cs="Times New Roman"/>
        </w:rPr>
        <w:t>рограммы, которые обеспечивают</w:t>
      </w:r>
      <w:r w:rsidRPr="00830D7F">
        <w:rPr>
          <w:rFonts w:ascii="Times New Roman" w:eastAsia="SimSun" w:hAnsi="Times New Roman" w:cs="Times New Roman"/>
          <w:lang w:eastAsia="zh-CN"/>
        </w:rPr>
        <w:t>:</w:t>
      </w:r>
    </w:p>
    <w:p w:rsidR="00002C14" w:rsidRPr="00830D7F" w:rsidRDefault="00002C14" w:rsidP="00002C14">
      <w:pPr>
        <w:suppressAutoHyphens/>
        <w:spacing w:before="28" w:after="28"/>
        <w:ind w:right="-21" w:firstLine="567"/>
        <w:jc w:val="both"/>
        <w:textAlignment w:val="baseline"/>
        <w:rPr>
          <w:rFonts w:ascii="Times New Roman" w:eastAsia="SimSun" w:hAnsi="Times New Roman" w:cs="Times New Roman"/>
          <w:lang w:eastAsia="zh-CN"/>
        </w:rPr>
      </w:pPr>
      <w:r w:rsidRPr="00830D7F">
        <w:rPr>
          <w:rFonts w:ascii="Times New Roman" w:eastAsia="SimSun" w:hAnsi="Times New Roman" w:cs="Times New Roman"/>
          <w:lang w:eastAsia="zh-CN"/>
        </w:rPr>
        <w:t xml:space="preserve">- возможность достижения воспитанниками планируемых результатов освоения </w:t>
      </w:r>
      <w:r w:rsidR="00005800">
        <w:rPr>
          <w:rFonts w:ascii="Times New Roman" w:eastAsia="SimSun" w:hAnsi="Times New Roman" w:cs="Times New Roman"/>
          <w:lang w:eastAsia="zh-CN"/>
        </w:rPr>
        <w:t>рабочей п</w:t>
      </w:r>
      <w:r w:rsidRPr="00830D7F">
        <w:rPr>
          <w:rFonts w:ascii="Times New Roman" w:eastAsia="SimSun" w:hAnsi="Times New Roman" w:cs="Times New Roman"/>
          <w:lang w:eastAsia="zh-CN"/>
        </w:rPr>
        <w:t>рограммы;</w:t>
      </w:r>
    </w:p>
    <w:p w:rsidR="00002C14" w:rsidRPr="00830D7F" w:rsidRDefault="00002C14" w:rsidP="00002C14">
      <w:pPr>
        <w:tabs>
          <w:tab w:val="left" w:pos="851"/>
          <w:tab w:val="left" w:pos="1173"/>
        </w:tabs>
        <w:suppressAutoHyphens/>
        <w:spacing w:before="28" w:after="28"/>
        <w:ind w:right="-21" w:firstLine="567"/>
        <w:jc w:val="both"/>
        <w:textAlignment w:val="baseline"/>
        <w:rPr>
          <w:rFonts w:ascii="Times New Roman" w:hAnsi="Times New Roman" w:cs="Times New Roman"/>
          <w:b/>
          <w:bCs/>
          <w:iCs/>
          <w:shd w:val="clear" w:color="auto" w:fill="FFFFFF"/>
          <w:lang w:eastAsia="zh-CN"/>
        </w:rPr>
      </w:pPr>
      <w:r w:rsidRPr="00830D7F">
        <w:rPr>
          <w:rFonts w:ascii="Times New Roman" w:hAnsi="Times New Roman" w:cs="Times New Roman"/>
          <w:b/>
          <w:bCs/>
          <w:iCs/>
          <w:shd w:val="clear" w:color="auto" w:fill="FFFFFF"/>
          <w:lang w:eastAsia="zh-CN"/>
        </w:rPr>
        <w:t>- </w:t>
      </w:r>
      <w:r w:rsidRPr="00830D7F">
        <w:rPr>
          <w:rFonts w:ascii="Times New Roman" w:hAnsi="Times New Roman" w:cs="Times New Roman"/>
          <w:bCs/>
          <w:iCs/>
          <w:shd w:val="clear" w:color="auto" w:fill="FFFFFF"/>
          <w:lang w:eastAsia="zh-CN"/>
        </w:rPr>
        <w:t xml:space="preserve">выполнение </w:t>
      </w:r>
      <w:r w:rsidRPr="00830D7F">
        <w:rPr>
          <w:rFonts w:ascii="Times New Roman" w:eastAsia="SimSun" w:hAnsi="Times New Roman" w:cs="Times New Roman"/>
          <w:shd w:val="clear" w:color="auto" w:fill="FFFFFF"/>
          <w:lang w:eastAsia="zh-CN"/>
        </w:rPr>
        <w:t>санитарно-эпидемиологических требований к организациям воспитания и обучения, отдыха и оздоровления детей и молодежи</w:t>
      </w:r>
      <w:r w:rsidRPr="00830D7F">
        <w:rPr>
          <w:rFonts w:ascii="Times New Roman" w:hAnsi="Times New Roman" w:cs="Times New Roman"/>
          <w:bCs/>
          <w:iCs/>
          <w:shd w:val="clear" w:color="auto" w:fill="FFFFFF"/>
          <w:lang w:eastAsia="zh-CN"/>
        </w:rPr>
        <w:t>:</w:t>
      </w:r>
    </w:p>
    <w:p w:rsidR="00002C14" w:rsidRPr="00830D7F" w:rsidRDefault="00002C14" w:rsidP="00002C14">
      <w:pPr>
        <w:ind w:firstLine="567"/>
        <w:jc w:val="both"/>
        <w:rPr>
          <w:rFonts w:ascii="Times New Roman" w:hAnsi="Times New Roman" w:cs="Times New Roman"/>
        </w:rPr>
      </w:pPr>
      <w:r w:rsidRPr="00830D7F">
        <w:rPr>
          <w:rFonts w:ascii="Times New Roman" w:hAnsi="Times New Roman" w:cs="Times New Roman"/>
        </w:rPr>
        <w:t>к условиям размещения организаций, осуществляющих образовательную деятельность,</w:t>
      </w:r>
    </w:p>
    <w:p w:rsidR="00002C14" w:rsidRPr="00830D7F" w:rsidRDefault="00002C14" w:rsidP="00002C14">
      <w:pPr>
        <w:tabs>
          <w:tab w:val="left" w:pos="709"/>
          <w:tab w:val="left" w:pos="8647"/>
        </w:tabs>
        <w:ind w:firstLine="567"/>
        <w:jc w:val="both"/>
        <w:rPr>
          <w:rFonts w:ascii="Times New Roman" w:hAnsi="Times New Roman" w:cs="Times New Roman"/>
          <w:lang w:eastAsia="en-US"/>
        </w:rPr>
      </w:pPr>
      <w:r w:rsidRPr="00830D7F">
        <w:rPr>
          <w:rFonts w:ascii="Times New Roman" w:hAnsi="Times New Roman" w:cs="Times New Roman"/>
          <w:lang w:eastAsia="en-US"/>
        </w:rPr>
        <w:t>оборудованию и содержанию территории,</w:t>
      </w:r>
    </w:p>
    <w:p w:rsidR="00002C14" w:rsidRPr="00830D7F" w:rsidRDefault="00002C14" w:rsidP="00002C14">
      <w:pPr>
        <w:tabs>
          <w:tab w:val="left" w:pos="709"/>
          <w:tab w:val="left" w:pos="8647"/>
        </w:tabs>
        <w:ind w:firstLine="567"/>
        <w:jc w:val="both"/>
        <w:rPr>
          <w:rFonts w:ascii="Times New Roman" w:hAnsi="Times New Roman" w:cs="Times New Roman"/>
          <w:lang w:eastAsia="en-US"/>
        </w:rPr>
      </w:pPr>
      <w:r w:rsidRPr="00830D7F">
        <w:rPr>
          <w:rFonts w:ascii="Times New Roman" w:hAnsi="Times New Roman" w:cs="Times New Roman"/>
          <w:lang w:eastAsia="en-US"/>
        </w:rPr>
        <w:t>помещениям, их оборудованию и содержанию,</w:t>
      </w:r>
    </w:p>
    <w:p w:rsidR="00002C14" w:rsidRPr="00830D7F" w:rsidRDefault="00002C14" w:rsidP="00002C14">
      <w:pPr>
        <w:tabs>
          <w:tab w:val="left" w:pos="709"/>
          <w:tab w:val="left" w:pos="8647"/>
        </w:tabs>
        <w:ind w:firstLine="567"/>
        <w:jc w:val="both"/>
        <w:rPr>
          <w:rFonts w:ascii="Times New Roman" w:hAnsi="Times New Roman" w:cs="Times New Roman"/>
          <w:lang w:eastAsia="en-US"/>
        </w:rPr>
      </w:pPr>
      <w:r w:rsidRPr="00830D7F">
        <w:rPr>
          <w:rFonts w:ascii="Times New Roman" w:hAnsi="Times New Roman" w:cs="Times New Roman"/>
          <w:lang w:eastAsia="en-US"/>
        </w:rPr>
        <w:t>естественному и искусственному освещению помещений,</w:t>
      </w:r>
    </w:p>
    <w:p w:rsidR="00002C14" w:rsidRPr="00830D7F" w:rsidRDefault="00002C14" w:rsidP="00002C14">
      <w:pPr>
        <w:tabs>
          <w:tab w:val="left" w:pos="709"/>
          <w:tab w:val="left" w:pos="8647"/>
        </w:tabs>
        <w:ind w:firstLine="567"/>
        <w:jc w:val="both"/>
        <w:rPr>
          <w:rFonts w:ascii="Times New Roman" w:hAnsi="Times New Roman" w:cs="Times New Roman"/>
          <w:lang w:eastAsia="en-US"/>
        </w:rPr>
      </w:pPr>
      <w:r w:rsidRPr="00830D7F">
        <w:rPr>
          <w:rFonts w:ascii="Times New Roman" w:hAnsi="Times New Roman" w:cs="Times New Roman"/>
          <w:lang w:eastAsia="en-US"/>
        </w:rPr>
        <w:t>отоплению и вентиляции,</w:t>
      </w:r>
    </w:p>
    <w:p w:rsidR="00002C14" w:rsidRPr="00830D7F" w:rsidRDefault="00002C14" w:rsidP="00002C14">
      <w:pPr>
        <w:tabs>
          <w:tab w:val="left" w:pos="709"/>
          <w:tab w:val="left" w:pos="8647"/>
        </w:tabs>
        <w:ind w:firstLine="567"/>
        <w:jc w:val="both"/>
        <w:rPr>
          <w:rFonts w:ascii="Times New Roman" w:hAnsi="Times New Roman" w:cs="Times New Roman"/>
          <w:lang w:eastAsia="en-US"/>
        </w:rPr>
      </w:pPr>
      <w:r w:rsidRPr="00830D7F">
        <w:rPr>
          <w:rFonts w:ascii="Times New Roman" w:hAnsi="Times New Roman" w:cs="Times New Roman"/>
          <w:lang w:eastAsia="en-US"/>
        </w:rPr>
        <w:t>водоснабжению и канализации,</w:t>
      </w:r>
    </w:p>
    <w:p w:rsidR="00002C14" w:rsidRPr="00830D7F" w:rsidRDefault="00002C14" w:rsidP="00002C14">
      <w:pPr>
        <w:tabs>
          <w:tab w:val="left" w:pos="709"/>
          <w:tab w:val="left" w:pos="8647"/>
        </w:tabs>
        <w:ind w:firstLine="567"/>
        <w:jc w:val="both"/>
        <w:rPr>
          <w:rFonts w:ascii="Times New Roman" w:hAnsi="Times New Roman" w:cs="Times New Roman"/>
          <w:lang w:eastAsia="en-US"/>
        </w:rPr>
      </w:pPr>
      <w:r w:rsidRPr="00830D7F">
        <w:rPr>
          <w:rFonts w:ascii="Times New Roman" w:hAnsi="Times New Roman" w:cs="Times New Roman"/>
          <w:lang w:eastAsia="en-US"/>
        </w:rPr>
        <w:t>организации питания,</w:t>
      </w:r>
    </w:p>
    <w:p w:rsidR="00EE018D" w:rsidRDefault="00002C14" w:rsidP="00002C14">
      <w:pPr>
        <w:tabs>
          <w:tab w:val="left" w:pos="709"/>
          <w:tab w:val="left" w:pos="8647"/>
        </w:tabs>
        <w:ind w:firstLine="567"/>
        <w:jc w:val="both"/>
        <w:rPr>
          <w:rFonts w:ascii="Times New Roman" w:hAnsi="Times New Roman" w:cs="Times New Roman"/>
          <w:lang w:eastAsia="en-US"/>
        </w:rPr>
      </w:pPr>
      <w:r w:rsidRPr="00830D7F">
        <w:rPr>
          <w:rFonts w:ascii="Times New Roman" w:hAnsi="Times New Roman" w:cs="Times New Roman"/>
          <w:lang w:eastAsia="en-US"/>
        </w:rPr>
        <w:t>медицинскому обеспечению,</w:t>
      </w:r>
    </w:p>
    <w:p w:rsidR="00002C14" w:rsidRPr="00830D7F" w:rsidRDefault="00EE018D" w:rsidP="00EE018D">
      <w:pPr>
        <w:tabs>
          <w:tab w:val="left" w:pos="709"/>
          <w:tab w:val="left" w:pos="8647"/>
        </w:tabs>
        <w:jc w:val="both"/>
        <w:rPr>
          <w:rFonts w:ascii="Times New Roman" w:hAnsi="Times New Roman" w:cs="Times New Roman"/>
          <w:lang w:eastAsia="en-US"/>
        </w:rPr>
      </w:pPr>
      <w:r>
        <w:rPr>
          <w:rFonts w:ascii="Times New Roman" w:hAnsi="Times New Roman" w:cs="Times New Roman"/>
          <w:lang w:eastAsia="en-US"/>
        </w:rPr>
        <w:t>п</w:t>
      </w:r>
      <w:r w:rsidR="00002C14" w:rsidRPr="00830D7F">
        <w:rPr>
          <w:rFonts w:ascii="Times New Roman" w:hAnsi="Times New Roman" w:cs="Times New Roman"/>
          <w:lang w:eastAsia="en-US"/>
        </w:rPr>
        <w:t>риему детей в организации, осуществляющие образовательную деятельность,</w:t>
      </w:r>
    </w:p>
    <w:p w:rsidR="00002C14" w:rsidRPr="00830D7F" w:rsidRDefault="00002C14" w:rsidP="00002C14">
      <w:pPr>
        <w:tabs>
          <w:tab w:val="left" w:pos="709"/>
          <w:tab w:val="left" w:pos="8647"/>
        </w:tabs>
        <w:ind w:firstLine="567"/>
        <w:jc w:val="both"/>
        <w:rPr>
          <w:rFonts w:ascii="Times New Roman" w:hAnsi="Times New Roman" w:cs="Times New Roman"/>
          <w:lang w:eastAsia="en-US"/>
        </w:rPr>
      </w:pPr>
      <w:r w:rsidRPr="00830D7F">
        <w:rPr>
          <w:rFonts w:ascii="Times New Roman" w:hAnsi="Times New Roman" w:cs="Times New Roman"/>
          <w:lang w:eastAsia="en-US"/>
        </w:rPr>
        <w:t>организации режима дня,</w:t>
      </w:r>
    </w:p>
    <w:p w:rsidR="00002C14" w:rsidRPr="00830D7F" w:rsidRDefault="00002C14" w:rsidP="00002C14">
      <w:pPr>
        <w:tabs>
          <w:tab w:val="left" w:pos="709"/>
          <w:tab w:val="left" w:pos="8647"/>
        </w:tabs>
        <w:ind w:firstLine="567"/>
        <w:jc w:val="both"/>
        <w:rPr>
          <w:rFonts w:ascii="Times New Roman" w:hAnsi="Times New Roman" w:cs="Times New Roman"/>
          <w:lang w:eastAsia="en-US"/>
        </w:rPr>
      </w:pPr>
      <w:r w:rsidRPr="00830D7F">
        <w:rPr>
          <w:rFonts w:ascii="Times New Roman" w:hAnsi="Times New Roman" w:cs="Times New Roman"/>
          <w:lang w:eastAsia="en-US"/>
        </w:rPr>
        <w:t>организации физического воспитания,</w:t>
      </w:r>
    </w:p>
    <w:p w:rsidR="00002C14" w:rsidRPr="00830D7F" w:rsidRDefault="00002C14" w:rsidP="00002C14">
      <w:pPr>
        <w:tabs>
          <w:tab w:val="left" w:pos="709"/>
          <w:tab w:val="left" w:pos="8647"/>
        </w:tabs>
        <w:ind w:firstLine="567"/>
        <w:jc w:val="both"/>
        <w:rPr>
          <w:rFonts w:ascii="Times New Roman" w:hAnsi="Times New Roman" w:cs="Times New Roman"/>
          <w:lang w:eastAsia="en-US"/>
        </w:rPr>
      </w:pPr>
      <w:r w:rsidRPr="00830D7F">
        <w:rPr>
          <w:rFonts w:ascii="Times New Roman" w:hAnsi="Times New Roman" w:cs="Times New Roman"/>
          <w:lang w:eastAsia="en-US"/>
        </w:rPr>
        <w:t>личной гигиене персонала;</w:t>
      </w:r>
    </w:p>
    <w:p w:rsidR="00002C14" w:rsidRPr="00830D7F" w:rsidRDefault="00002C14" w:rsidP="00002C14">
      <w:pPr>
        <w:tabs>
          <w:tab w:val="left" w:pos="8647"/>
        </w:tabs>
        <w:ind w:firstLine="567"/>
        <w:jc w:val="both"/>
        <w:rPr>
          <w:rFonts w:ascii="Times New Roman" w:hAnsi="Times New Roman" w:cs="Times New Roman"/>
          <w:lang w:eastAsia="en-US"/>
        </w:rPr>
      </w:pPr>
      <w:r w:rsidRPr="00830D7F">
        <w:rPr>
          <w:rFonts w:ascii="Times New Roman" w:hAnsi="Times New Roman" w:cs="Times New Roman"/>
          <w:lang w:eastAsia="en-US"/>
        </w:rPr>
        <w:t>-</w:t>
      </w:r>
      <w:r w:rsidRPr="00830D7F">
        <w:rPr>
          <w:rFonts w:ascii="Times New Roman" w:hAnsi="Times New Roman" w:cs="Times New Roman"/>
          <w:lang w:val="en-US" w:eastAsia="en-US"/>
        </w:rPr>
        <w:t> </w:t>
      </w:r>
      <w:r w:rsidRPr="00830D7F">
        <w:rPr>
          <w:rFonts w:ascii="Times New Roman" w:hAnsi="Times New Roman" w:cs="Times New Roman"/>
          <w:lang w:eastAsia="en-US"/>
        </w:rPr>
        <w:t>выполнение требований пожарной безопасности и электробезопасности;</w:t>
      </w:r>
    </w:p>
    <w:p w:rsidR="00002C14" w:rsidRPr="00830D7F" w:rsidRDefault="00002C14" w:rsidP="00002C14">
      <w:pPr>
        <w:tabs>
          <w:tab w:val="left" w:pos="8647"/>
        </w:tabs>
        <w:ind w:firstLine="567"/>
        <w:contextualSpacing/>
        <w:jc w:val="both"/>
        <w:rPr>
          <w:rFonts w:ascii="Times New Roman" w:hAnsi="Times New Roman" w:cs="Times New Roman"/>
          <w:lang w:eastAsia="en-US"/>
        </w:rPr>
      </w:pPr>
      <w:r w:rsidRPr="00830D7F">
        <w:rPr>
          <w:rFonts w:ascii="Times New Roman" w:hAnsi="Times New Roman" w:cs="Times New Roman"/>
          <w:lang w:eastAsia="en-US"/>
        </w:rPr>
        <w:t>-</w:t>
      </w:r>
      <w:r w:rsidRPr="00830D7F">
        <w:rPr>
          <w:rFonts w:ascii="Times New Roman" w:hAnsi="Times New Roman" w:cs="Times New Roman"/>
          <w:lang w:val="en-US" w:eastAsia="en-US"/>
        </w:rPr>
        <w:t> </w:t>
      </w:r>
      <w:r w:rsidRPr="00830D7F">
        <w:rPr>
          <w:rFonts w:ascii="Times New Roman" w:hAnsi="Times New Roman" w:cs="Times New Roman"/>
          <w:lang w:eastAsia="en-US"/>
        </w:rPr>
        <w:t xml:space="preserve">выполнение требований по охране здоровья воспитанников и охране труда работников; </w:t>
      </w:r>
    </w:p>
    <w:p w:rsidR="00002C14" w:rsidRPr="00830D7F" w:rsidRDefault="00002C14" w:rsidP="00002C14">
      <w:pPr>
        <w:tabs>
          <w:tab w:val="left" w:pos="8647"/>
        </w:tabs>
        <w:ind w:firstLine="567"/>
        <w:contextualSpacing/>
        <w:jc w:val="both"/>
        <w:rPr>
          <w:rFonts w:ascii="Times New Roman" w:hAnsi="Times New Roman" w:cs="Times New Roman"/>
          <w:lang w:eastAsia="en-US"/>
        </w:rPr>
      </w:pPr>
      <w:r w:rsidRPr="00830D7F">
        <w:rPr>
          <w:rFonts w:ascii="Times New Roman" w:hAnsi="Times New Roman" w:cs="Times New Roman"/>
          <w:lang w:eastAsia="en-US"/>
        </w:rPr>
        <w:t>-</w:t>
      </w:r>
      <w:r w:rsidRPr="00830D7F">
        <w:rPr>
          <w:rFonts w:ascii="Times New Roman" w:hAnsi="Times New Roman" w:cs="Times New Roman"/>
          <w:lang w:val="en-US" w:eastAsia="en-US"/>
        </w:rPr>
        <w:t> </w:t>
      </w:r>
      <w:r w:rsidRPr="00830D7F">
        <w:rPr>
          <w:rFonts w:ascii="Times New Roman" w:hAnsi="Times New Roman" w:cs="Times New Roman"/>
          <w:lang w:eastAsia="en-US"/>
        </w:rPr>
        <w:t>возможность для беспрепятственного доступа воспитанников к объектам инфраструктуры организации, осуществляющей образовательную деятельность.</w:t>
      </w:r>
    </w:p>
    <w:p w:rsidR="00002C14" w:rsidRPr="00830D7F" w:rsidRDefault="00002C14" w:rsidP="00002C14">
      <w:pPr>
        <w:ind w:firstLine="708"/>
        <w:jc w:val="both"/>
        <w:rPr>
          <w:rFonts w:ascii="Times New Roman" w:hAnsi="Times New Roman" w:cs="Times New Roman"/>
        </w:rPr>
      </w:pPr>
      <w:r w:rsidRPr="00830D7F">
        <w:rPr>
          <w:rFonts w:ascii="Times New Roman" w:hAnsi="Times New Roman" w:cs="Times New Roman"/>
        </w:rPr>
        <w:t xml:space="preserve">Предметно-пространственная развивающая образовательная среда  </w:t>
      </w:r>
      <w:r w:rsidR="00005800">
        <w:rPr>
          <w:rFonts w:ascii="Times New Roman" w:hAnsi="Times New Roman" w:cs="Times New Roman"/>
        </w:rPr>
        <w:t>в кабинете логопеда</w:t>
      </w:r>
      <w:r w:rsidRPr="00830D7F">
        <w:rPr>
          <w:rFonts w:ascii="Times New Roman" w:hAnsi="Times New Roman" w:cs="Times New Roman"/>
        </w:rPr>
        <w:t xml:space="preserve"> соответствует требованиям Стандарта и санитарно-эпидемиологическим требованиям.  </w:t>
      </w:r>
    </w:p>
    <w:p w:rsidR="00002C14" w:rsidRPr="00830D7F" w:rsidRDefault="00002C14" w:rsidP="00002C14">
      <w:pPr>
        <w:ind w:firstLine="708"/>
        <w:jc w:val="both"/>
        <w:rPr>
          <w:rFonts w:ascii="Times New Roman" w:hAnsi="Times New Roman" w:cs="Times New Roman"/>
        </w:rPr>
      </w:pPr>
      <w:r w:rsidRPr="00830D7F">
        <w:rPr>
          <w:rFonts w:ascii="Times New Roman" w:hAnsi="Times New Roman" w:cs="Times New Roman"/>
        </w:rPr>
        <w:t xml:space="preserve">Предметно-пространственная развивающая образовательная </w:t>
      </w:r>
      <w:r w:rsidRPr="00830D7F">
        <w:rPr>
          <w:rFonts w:ascii="Times New Roman" w:hAnsi="Times New Roman" w:cs="Times New Roman"/>
          <w:i/>
        </w:rPr>
        <w:t xml:space="preserve">среда обеспечивает реализацию </w:t>
      </w:r>
      <w:r w:rsidR="00005800">
        <w:rPr>
          <w:rFonts w:ascii="Times New Roman" w:hAnsi="Times New Roman" w:cs="Times New Roman"/>
          <w:i/>
        </w:rPr>
        <w:t xml:space="preserve">рабочей программы учителя-логопеда </w:t>
      </w:r>
      <w:r w:rsidR="001C26B1">
        <w:rPr>
          <w:rFonts w:ascii="Times New Roman" w:hAnsi="Times New Roman" w:cs="Times New Roman"/>
        </w:rPr>
        <w:t xml:space="preserve">МБДОУ Детский сад  № 36 «Золотой </w:t>
      </w:r>
      <w:proofErr w:type="spellStart"/>
      <w:r w:rsidR="001C26B1">
        <w:rPr>
          <w:rFonts w:ascii="Times New Roman" w:hAnsi="Times New Roman" w:cs="Times New Roman"/>
        </w:rPr>
        <w:t>ключик</w:t>
      </w:r>
      <w:r w:rsidRPr="00830D7F">
        <w:rPr>
          <w:rFonts w:ascii="Times New Roman" w:hAnsi="Times New Roman" w:cs="Times New Roman"/>
        </w:rPr>
        <w:t>к</w:t>
      </w:r>
      <w:proofErr w:type="spellEnd"/>
      <w:r w:rsidRPr="00830D7F">
        <w:rPr>
          <w:rFonts w:ascii="Times New Roman" w:hAnsi="Times New Roman" w:cs="Times New Roman"/>
        </w:rPr>
        <w:t>».</w:t>
      </w:r>
    </w:p>
    <w:p w:rsidR="00002C14" w:rsidRPr="00830D7F" w:rsidRDefault="00002C14" w:rsidP="00002C14">
      <w:pPr>
        <w:ind w:firstLine="708"/>
        <w:jc w:val="both"/>
        <w:rPr>
          <w:rFonts w:ascii="Times New Roman" w:hAnsi="Times New Roman" w:cs="Times New Roman"/>
        </w:rPr>
      </w:pPr>
      <w:r w:rsidRPr="00830D7F">
        <w:rPr>
          <w:rFonts w:ascii="Times New Roman" w:hAnsi="Times New Roman" w:cs="Times New Roman"/>
        </w:rPr>
        <w:t xml:space="preserve"> В соответствии со Стандартом, ППРОС ДОУ обеспечивает:</w:t>
      </w:r>
    </w:p>
    <w:p w:rsidR="00002C14" w:rsidRPr="00830D7F" w:rsidRDefault="00002C14" w:rsidP="00002C14">
      <w:pPr>
        <w:ind w:firstLine="708"/>
        <w:jc w:val="both"/>
        <w:rPr>
          <w:rFonts w:ascii="Times New Roman" w:hAnsi="Times New Roman" w:cs="Times New Roman"/>
        </w:rPr>
      </w:pPr>
      <w:proofErr w:type="gramStart"/>
      <w:r w:rsidRPr="00830D7F">
        <w:rPr>
          <w:rFonts w:ascii="Times New Roman" w:hAnsi="Times New Roman" w:cs="Times New Roman"/>
        </w:rPr>
        <w:t xml:space="preserve">– охрану и укрепление физического и психического здоровья и эмоционального благополучия детей с ОНР, в том числе с учетом специфики информационной социализации и рисков Интернет-ресурсов, проявление уважения к их человеческому достоинству, чувствам и потребностям, формирование и поддержку положительной самооценки, уверенности в собственных возможностях и способностях, в том числе при взаимодействии детей друг с другом и в коллективной работе; </w:t>
      </w:r>
      <w:proofErr w:type="gramEnd"/>
    </w:p>
    <w:p w:rsidR="00002C14" w:rsidRPr="00830D7F" w:rsidRDefault="00002C14" w:rsidP="00002C14">
      <w:pPr>
        <w:ind w:firstLine="708"/>
        <w:jc w:val="both"/>
        <w:rPr>
          <w:rFonts w:ascii="Times New Roman" w:hAnsi="Times New Roman" w:cs="Times New Roman"/>
        </w:rPr>
      </w:pPr>
      <w:r w:rsidRPr="00830D7F">
        <w:rPr>
          <w:rFonts w:ascii="Times New Roman" w:hAnsi="Times New Roman" w:cs="Times New Roman"/>
        </w:rPr>
        <w:t xml:space="preserve"> – максимальную реализацию образовательного потенциала пространства Организации, группы и прилегающих территорий, приспособленных для реализации образовательной программы, а также материалов, оборудования и инвентаря для развития детей дошкольного возраста с ОНР в соответствии с потребностями каждого возрастного этапа, охраны и укрепления их здоровья, возможностями учета особенностей и коррекции недостатков их речевого развития;  </w:t>
      </w:r>
    </w:p>
    <w:p w:rsidR="00002C14" w:rsidRPr="00830D7F" w:rsidRDefault="00002C14" w:rsidP="00002C14">
      <w:pPr>
        <w:ind w:firstLine="708"/>
        <w:jc w:val="both"/>
        <w:rPr>
          <w:rFonts w:ascii="Times New Roman" w:hAnsi="Times New Roman" w:cs="Times New Roman"/>
        </w:rPr>
      </w:pPr>
      <w:r w:rsidRPr="00830D7F">
        <w:rPr>
          <w:rFonts w:ascii="Times New Roman" w:hAnsi="Times New Roman" w:cs="Times New Roman"/>
        </w:rPr>
        <w:t xml:space="preserve">– построение вариативного развивающего образования, ориентированного на возможность свободного выбора детьми материалов, видов активности, участников совместной деятельности и общения как с детьми разного возраста, так и </w:t>
      </w:r>
      <w:proofErr w:type="gramStart"/>
      <w:r w:rsidRPr="00830D7F">
        <w:rPr>
          <w:rFonts w:ascii="Times New Roman" w:hAnsi="Times New Roman" w:cs="Times New Roman"/>
        </w:rPr>
        <w:t>со</w:t>
      </w:r>
      <w:proofErr w:type="gramEnd"/>
      <w:r w:rsidRPr="00830D7F">
        <w:rPr>
          <w:rFonts w:ascii="Times New Roman" w:hAnsi="Times New Roman" w:cs="Times New Roman"/>
        </w:rPr>
        <w:t xml:space="preserve"> взрослыми, а также свободу в выражении своих чувств и мыслей; </w:t>
      </w:r>
    </w:p>
    <w:p w:rsidR="00002C14" w:rsidRPr="00830D7F" w:rsidRDefault="00002C14" w:rsidP="00002C14">
      <w:pPr>
        <w:ind w:firstLine="708"/>
        <w:jc w:val="both"/>
        <w:rPr>
          <w:rFonts w:ascii="Times New Roman" w:hAnsi="Times New Roman" w:cs="Times New Roman"/>
        </w:rPr>
      </w:pPr>
      <w:r w:rsidRPr="00830D7F">
        <w:rPr>
          <w:rFonts w:ascii="Times New Roman" w:hAnsi="Times New Roman" w:cs="Times New Roman"/>
        </w:rPr>
        <w:t xml:space="preserve">– создание условий для ежедневной трудовой деятельности и мотивации непрерывного самосовершенствования и профессионального развития педагогических работников, а также содействие в определении собственных целей, личных и профессиональных потребностей и мотивов; </w:t>
      </w:r>
    </w:p>
    <w:p w:rsidR="00002C14" w:rsidRPr="00830D7F" w:rsidRDefault="00002C14" w:rsidP="00002C14">
      <w:pPr>
        <w:ind w:firstLine="708"/>
        <w:jc w:val="both"/>
        <w:rPr>
          <w:rFonts w:ascii="Times New Roman" w:hAnsi="Times New Roman" w:cs="Times New Roman"/>
        </w:rPr>
      </w:pPr>
      <w:r w:rsidRPr="00830D7F">
        <w:rPr>
          <w:rFonts w:ascii="Times New Roman" w:hAnsi="Times New Roman" w:cs="Times New Roman"/>
        </w:rPr>
        <w:t>– открытость дошкольного образования и вовлечение родителей (законных представителей) непосредственно в образовательную деятельность, осуществление их поддержки в деле образования и воспитания детей, охране и укреплении их здоровья, а также поддержки образовательных инициатив внутри семьи;</w:t>
      </w:r>
    </w:p>
    <w:p w:rsidR="00002C14" w:rsidRPr="00830D7F" w:rsidRDefault="00002C14" w:rsidP="00002C14">
      <w:pPr>
        <w:ind w:firstLine="708"/>
        <w:jc w:val="both"/>
        <w:rPr>
          <w:rFonts w:ascii="Times New Roman" w:hAnsi="Times New Roman" w:cs="Times New Roman"/>
        </w:rPr>
      </w:pPr>
      <w:r w:rsidRPr="00830D7F">
        <w:rPr>
          <w:rFonts w:ascii="Times New Roman" w:hAnsi="Times New Roman" w:cs="Times New Roman"/>
        </w:rPr>
        <w:t xml:space="preserve"> – построение образовательной деятельности на основе взаимодействия взрослых с детьми, ориентированного на уважение достоинства и </w:t>
      </w:r>
      <w:r w:rsidRPr="00830D7F">
        <w:rPr>
          <w:rFonts w:ascii="Times New Roman" w:hAnsi="Times New Roman" w:cs="Times New Roman"/>
        </w:rPr>
        <w:lastRenderedPageBreak/>
        <w:t>личности, интересы и возможности каждого ребенка и учитывающего социальную ситуацию его развития и соответствующие возрастные и индивидуальные особенности (</w:t>
      </w:r>
      <w:proofErr w:type="gramStart"/>
      <w:r w:rsidRPr="00830D7F">
        <w:rPr>
          <w:rFonts w:ascii="Times New Roman" w:hAnsi="Times New Roman" w:cs="Times New Roman"/>
        </w:rPr>
        <w:t>недопустимость</w:t>
      </w:r>
      <w:proofErr w:type="gramEnd"/>
      <w:r w:rsidRPr="00830D7F">
        <w:rPr>
          <w:rFonts w:ascii="Times New Roman" w:hAnsi="Times New Roman" w:cs="Times New Roman"/>
        </w:rPr>
        <w:t xml:space="preserve"> как искусственного ускорения, так и искусственного замедления развития детей).  </w:t>
      </w:r>
    </w:p>
    <w:p w:rsidR="00002C14" w:rsidRPr="00830D7F" w:rsidRDefault="00002C14" w:rsidP="00002C14">
      <w:pPr>
        <w:ind w:firstLine="708"/>
        <w:jc w:val="both"/>
        <w:rPr>
          <w:rFonts w:ascii="Times New Roman" w:hAnsi="Times New Roman" w:cs="Times New Roman"/>
        </w:rPr>
      </w:pPr>
      <w:r w:rsidRPr="00830D7F">
        <w:rPr>
          <w:rFonts w:ascii="Times New Roman" w:hAnsi="Times New Roman" w:cs="Times New Roman"/>
        </w:rPr>
        <w:t xml:space="preserve">ППРОС обладает свойствами открытой системы и выполняет образовательную, воспитывающую, мотивирующую функции. Среда должна быть не только развивающей, но и развивающейся.  </w:t>
      </w:r>
    </w:p>
    <w:p w:rsidR="00002C14" w:rsidRPr="00830D7F" w:rsidRDefault="00002C14" w:rsidP="00002C14">
      <w:pPr>
        <w:ind w:firstLine="708"/>
        <w:jc w:val="both"/>
        <w:rPr>
          <w:rFonts w:ascii="Times New Roman" w:hAnsi="Times New Roman" w:cs="Times New Roman"/>
        </w:rPr>
      </w:pPr>
      <w:proofErr w:type="gramStart"/>
      <w:r w:rsidRPr="00830D7F">
        <w:rPr>
          <w:rFonts w:ascii="Times New Roman" w:hAnsi="Times New Roman" w:cs="Times New Roman"/>
        </w:rPr>
        <w:t>Предметно-пространственная развивающая образовательная среда  обеспечивает возможность реализации разных видов детской активности, в том числе с учетом специфики информационной социализации детей и правил безопасного пользования Интернетом: игровой, коммуникативной, познавательно-исследовательской, двигательной, конструирования, восприятия произведений словесного, музыкального и изобразительного творчества, продуктивной деятельности и пр. в соответствии с потребностями каждого возрастного этапа детей, охраны и укрепления их здоровья, возможностями учета особенностей и коррекции недостатков</w:t>
      </w:r>
      <w:proofErr w:type="gramEnd"/>
      <w:r w:rsidRPr="00830D7F">
        <w:rPr>
          <w:rFonts w:ascii="Times New Roman" w:hAnsi="Times New Roman" w:cs="Times New Roman"/>
        </w:rPr>
        <w:t xml:space="preserve"> речевого развития детей с ТНР. </w:t>
      </w:r>
    </w:p>
    <w:p w:rsidR="00002C14" w:rsidRPr="00830D7F" w:rsidRDefault="00002C14" w:rsidP="00002C14">
      <w:pPr>
        <w:ind w:firstLine="708"/>
        <w:jc w:val="both"/>
        <w:rPr>
          <w:rFonts w:ascii="Times New Roman" w:hAnsi="Times New Roman" w:cs="Times New Roman"/>
        </w:rPr>
      </w:pPr>
      <w:r w:rsidRPr="00830D7F">
        <w:rPr>
          <w:rFonts w:ascii="Times New Roman" w:hAnsi="Times New Roman" w:cs="Times New Roman"/>
        </w:rPr>
        <w:t xml:space="preserve">Предметно-пространственная развивающая образовательная среда Организации создается педагогами для развития индивидуальности каждого ребенка с учетом его возможностей, уровня активности и интересов, поддерживая формирование его индивидуальной траектории развития. </w:t>
      </w:r>
    </w:p>
    <w:p w:rsidR="00002C14" w:rsidRPr="00830D7F" w:rsidRDefault="00002C14" w:rsidP="00002C14">
      <w:pPr>
        <w:pStyle w:val="2"/>
        <w:spacing w:before="0"/>
        <w:ind w:left="1101"/>
        <w:jc w:val="center"/>
        <w:rPr>
          <w:rFonts w:ascii="Times New Roman" w:hAnsi="Times New Roman"/>
          <w:color w:val="auto"/>
          <w:sz w:val="24"/>
          <w:szCs w:val="24"/>
        </w:rPr>
      </w:pPr>
      <w:r w:rsidRPr="00830D7F">
        <w:rPr>
          <w:rFonts w:ascii="Times New Roman" w:hAnsi="Times New Roman"/>
          <w:color w:val="auto"/>
          <w:sz w:val="24"/>
          <w:szCs w:val="24"/>
        </w:rPr>
        <w:t>Центр</w:t>
      </w:r>
      <w:r w:rsidRPr="00830D7F">
        <w:rPr>
          <w:rFonts w:ascii="Times New Roman" w:hAnsi="Times New Roman"/>
          <w:color w:val="auto"/>
          <w:spacing w:val="-5"/>
          <w:sz w:val="24"/>
          <w:szCs w:val="24"/>
        </w:rPr>
        <w:t xml:space="preserve"> </w:t>
      </w:r>
      <w:r w:rsidRPr="00830D7F">
        <w:rPr>
          <w:rFonts w:ascii="Times New Roman" w:hAnsi="Times New Roman"/>
          <w:color w:val="auto"/>
          <w:sz w:val="24"/>
          <w:szCs w:val="24"/>
        </w:rPr>
        <w:t>речевого</w:t>
      </w:r>
      <w:r w:rsidRPr="00830D7F">
        <w:rPr>
          <w:rFonts w:ascii="Times New Roman" w:hAnsi="Times New Roman"/>
          <w:color w:val="auto"/>
          <w:spacing w:val="-8"/>
          <w:sz w:val="24"/>
          <w:szCs w:val="24"/>
        </w:rPr>
        <w:t xml:space="preserve"> </w:t>
      </w:r>
      <w:r w:rsidRPr="00830D7F">
        <w:rPr>
          <w:rFonts w:ascii="Times New Roman" w:hAnsi="Times New Roman"/>
          <w:color w:val="auto"/>
          <w:sz w:val="24"/>
          <w:szCs w:val="24"/>
        </w:rPr>
        <w:t>и</w:t>
      </w:r>
      <w:r w:rsidRPr="00830D7F">
        <w:rPr>
          <w:rFonts w:ascii="Times New Roman" w:hAnsi="Times New Roman"/>
          <w:color w:val="auto"/>
          <w:spacing w:val="-5"/>
          <w:sz w:val="24"/>
          <w:szCs w:val="24"/>
        </w:rPr>
        <w:t xml:space="preserve"> </w:t>
      </w:r>
      <w:r w:rsidRPr="00830D7F">
        <w:rPr>
          <w:rFonts w:ascii="Times New Roman" w:hAnsi="Times New Roman"/>
          <w:color w:val="auto"/>
          <w:sz w:val="24"/>
          <w:szCs w:val="24"/>
        </w:rPr>
        <w:t>креативного</w:t>
      </w:r>
      <w:r w:rsidRPr="00830D7F">
        <w:rPr>
          <w:rFonts w:ascii="Times New Roman" w:hAnsi="Times New Roman"/>
          <w:color w:val="auto"/>
          <w:spacing w:val="-5"/>
          <w:sz w:val="24"/>
          <w:szCs w:val="24"/>
        </w:rPr>
        <w:t xml:space="preserve"> </w:t>
      </w:r>
      <w:r w:rsidRPr="00830D7F">
        <w:rPr>
          <w:rFonts w:ascii="Times New Roman" w:hAnsi="Times New Roman"/>
          <w:color w:val="auto"/>
          <w:sz w:val="24"/>
          <w:szCs w:val="24"/>
        </w:rPr>
        <w:t>развития</w:t>
      </w:r>
      <w:r w:rsidRPr="00830D7F">
        <w:rPr>
          <w:rFonts w:ascii="Times New Roman" w:hAnsi="Times New Roman"/>
          <w:color w:val="auto"/>
          <w:spacing w:val="-7"/>
          <w:sz w:val="24"/>
          <w:szCs w:val="24"/>
        </w:rPr>
        <w:t xml:space="preserve"> </w:t>
      </w:r>
      <w:r w:rsidRPr="00830D7F">
        <w:rPr>
          <w:rFonts w:ascii="Times New Roman" w:hAnsi="Times New Roman"/>
          <w:color w:val="auto"/>
          <w:sz w:val="24"/>
          <w:szCs w:val="24"/>
        </w:rPr>
        <w:t>в</w:t>
      </w:r>
      <w:r w:rsidRPr="00830D7F">
        <w:rPr>
          <w:rFonts w:ascii="Times New Roman" w:hAnsi="Times New Roman"/>
          <w:color w:val="auto"/>
          <w:spacing w:val="-5"/>
          <w:sz w:val="24"/>
          <w:szCs w:val="24"/>
        </w:rPr>
        <w:t xml:space="preserve"> </w:t>
      </w:r>
      <w:r w:rsidRPr="00830D7F">
        <w:rPr>
          <w:rFonts w:ascii="Times New Roman" w:hAnsi="Times New Roman"/>
          <w:color w:val="auto"/>
          <w:sz w:val="24"/>
          <w:szCs w:val="24"/>
        </w:rPr>
        <w:t>кабинете</w:t>
      </w:r>
      <w:r w:rsidRPr="00830D7F">
        <w:rPr>
          <w:rFonts w:ascii="Times New Roman" w:hAnsi="Times New Roman"/>
          <w:color w:val="auto"/>
          <w:spacing w:val="-6"/>
          <w:sz w:val="24"/>
          <w:szCs w:val="24"/>
        </w:rPr>
        <w:t xml:space="preserve"> </w:t>
      </w:r>
      <w:r w:rsidR="00005800">
        <w:rPr>
          <w:rFonts w:ascii="Times New Roman" w:hAnsi="Times New Roman"/>
          <w:color w:val="auto"/>
          <w:spacing w:val="-6"/>
          <w:sz w:val="24"/>
          <w:szCs w:val="24"/>
        </w:rPr>
        <w:t>учителя-</w:t>
      </w:r>
      <w:r w:rsidRPr="00830D7F">
        <w:rPr>
          <w:rFonts w:ascii="Times New Roman" w:hAnsi="Times New Roman"/>
          <w:color w:val="auto"/>
          <w:sz w:val="24"/>
          <w:szCs w:val="24"/>
        </w:rPr>
        <w:t>логопеда</w:t>
      </w:r>
    </w:p>
    <w:p w:rsidR="00002C14" w:rsidRPr="00830D7F" w:rsidRDefault="00002C14" w:rsidP="002704B0">
      <w:pPr>
        <w:pStyle w:val="af0"/>
        <w:numPr>
          <w:ilvl w:val="0"/>
          <w:numId w:val="14"/>
        </w:numPr>
        <w:tabs>
          <w:tab w:val="left" w:pos="982"/>
        </w:tabs>
        <w:autoSpaceDE w:val="0"/>
        <w:autoSpaceDN w:val="0"/>
        <w:ind w:left="981" w:hanging="383"/>
        <w:contextualSpacing w:val="0"/>
        <w:rPr>
          <w:rFonts w:ascii="Times New Roman" w:hAnsi="Times New Roman" w:cs="Times New Roman"/>
        </w:rPr>
      </w:pPr>
      <w:r w:rsidRPr="00830D7F">
        <w:rPr>
          <w:rFonts w:ascii="Times New Roman" w:hAnsi="Times New Roman" w:cs="Times New Roman"/>
        </w:rPr>
        <w:t>Зеркало</w:t>
      </w:r>
      <w:r w:rsidRPr="00830D7F">
        <w:rPr>
          <w:rFonts w:ascii="Times New Roman" w:hAnsi="Times New Roman" w:cs="Times New Roman"/>
          <w:spacing w:val="-5"/>
        </w:rPr>
        <w:t xml:space="preserve"> </w:t>
      </w:r>
      <w:r w:rsidRPr="00830D7F">
        <w:rPr>
          <w:rFonts w:ascii="Times New Roman" w:hAnsi="Times New Roman" w:cs="Times New Roman"/>
        </w:rPr>
        <w:t>с</w:t>
      </w:r>
      <w:r w:rsidRPr="00830D7F">
        <w:rPr>
          <w:rFonts w:ascii="Times New Roman" w:hAnsi="Times New Roman" w:cs="Times New Roman"/>
          <w:spacing w:val="-4"/>
        </w:rPr>
        <w:t xml:space="preserve"> </w:t>
      </w:r>
      <w:r w:rsidRPr="00830D7F">
        <w:rPr>
          <w:rFonts w:ascii="Times New Roman" w:hAnsi="Times New Roman" w:cs="Times New Roman"/>
        </w:rPr>
        <w:t>лампой</w:t>
      </w:r>
      <w:r w:rsidRPr="00830D7F">
        <w:rPr>
          <w:rFonts w:ascii="Times New Roman" w:hAnsi="Times New Roman" w:cs="Times New Roman"/>
          <w:spacing w:val="-3"/>
        </w:rPr>
        <w:t xml:space="preserve"> </w:t>
      </w:r>
      <w:r w:rsidRPr="00830D7F">
        <w:rPr>
          <w:rFonts w:ascii="Times New Roman" w:hAnsi="Times New Roman" w:cs="Times New Roman"/>
        </w:rPr>
        <w:t>дополнительного</w:t>
      </w:r>
      <w:r w:rsidRPr="00830D7F">
        <w:rPr>
          <w:rFonts w:ascii="Times New Roman" w:hAnsi="Times New Roman" w:cs="Times New Roman"/>
          <w:spacing w:val="-3"/>
        </w:rPr>
        <w:t xml:space="preserve"> </w:t>
      </w:r>
      <w:r w:rsidRPr="00830D7F">
        <w:rPr>
          <w:rFonts w:ascii="Times New Roman" w:hAnsi="Times New Roman" w:cs="Times New Roman"/>
        </w:rPr>
        <w:t>освещения.</w:t>
      </w:r>
    </w:p>
    <w:p w:rsidR="00002C14" w:rsidRPr="00830D7F" w:rsidRDefault="00002C14" w:rsidP="002704B0">
      <w:pPr>
        <w:pStyle w:val="af0"/>
        <w:numPr>
          <w:ilvl w:val="0"/>
          <w:numId w:val="14"/>
        </w:numPr>
        <w:tabs>
          <w:tab w:val="left" w:pos="988"/>
          <w:tab w:val="left" w:pos="989"/>
        </w:tabs>
        <w:autoSpaceDE w:val="0"/>
        <w:autoSpaceDN w:val="0"/>
        <w:ind w:left="988" w:hanging="390"/>
        <w:contextualSpacing w:val="0"/>
        <w:rPr>
          <w:rFonts w:ascii="Times New Roman" w:hAnsi="Times New Roman" w:cs="Times New Roman"/>
        </w:rPr>
      </w:pPr>
      <w:r w:rsidRPr="00830D7F">
        <w:rPr>
          <w:rFonts w:ascii="Times New Roman" w:hAnsi="Times New Roman" w:cs="Times New Roman"/>
        </w:rPr>
        <w:t>2</w:t>
      </w:r>
      <w:r w:rsidRPr="00830D7F">
        <w:rPr>
          <w:rFonts w:ascii="Times New Roman" w:hAnsi="Times New Roman" w:cs="Times New Roman"/>
          <w:spacing w:val="-7"/>
        </w:rPr>
        <w:t xml:space="preserve"> </w:t>
      </w:r>
      <w:r w:rsidRPr="00830D7F">
        <w:rPr>
          <w:rFonts w:ascii="Times New Roman" w:hAnsi="Times New Roman" w:cs="Times New Roman"/>
        </w:rPr>
        <w:t>стульчика</w:t>
      </w:r>
      <w:r w:rsidRPr="00830D7F">
        <w:rPr>
          <w:rFonts w:ascii="Times New Roman" w:hAnsi="Times New Roman" w:cs="Times New Roman"/>
          <w:spacing w:val="-8"/>
        </w:rPr>
        <w:t xml:space="preserve"> </w:t>
      </w:r>
      <w:r w:rsidRPr="00830D7F">
        <w:rPr>
          <w:rFonts w:ascii="Times New Roman" w:hAnsi="Times New Roman" w:cs="Times New Roman"/>
        </w:rPr>
        <w:t>для</w:t>
      </w:r>
      <w:r w:rsidRPr="00830D7F">
        <w:rPr>
          <w:rFonts w:ascii="Times New Roman" w:hAnsi="Times New Roman" w:cs="Times New Roman"/>
          <w:spacing w:val="-7"/>
        </w:rPr>
        <w:t xml:space="preserve"> </w:t>
      </w:r>
      <w:r w:rsidRPr="00830D7F">
        <w:rPr>
          <w:rFonts w:ascii="Times New Roman" w:hAnsi="Times New Roman" w:cs="Times New Roman"/>
        </w:rPr>
        <w:t>занятий</w:t>
      </w:r>
      <w:r w:rsidRPr="00830D7F">
        <w:rPr>
          <w:rFonts w:ascii="Times New Roman" w:hAnsi="Times New Roman" w:cs="Times New Roman"/>
          <w:spacing w:val="-8"/>
        </w:rPr>
        <w:t xml:space="preserve"> </w:t>
      </w:r>
      <w:r w:rsidRPr="00830D7F">
        <w:rPr>
          <w:rFonts w:ascii="Times New Roman" w:hAnsi="Times New Roman" w:cs="Times New Roman"/>
        </w:rPr>
        <w:t>у</w:t>
      </w:r>
      <w:r w:rsidRPr="00830D7F">
        <w:rPr>
          <w:rFonts w:ascii="Times New Roman" w:hAnsi="Times New Roman" w:cs="Times New Roman"/>
          <w:spacing w:val="-6"/>
        </w:rPr>
        <w:t xml:space="preserve"> </w:t>
      </w:r>
      <w:r w:rsidRPr="00830D7F">
        <w:rPr>
          <w:rFonts w:ascii="Times New Roman" w:hAnsi="Times New Roman" w:cs="Times New Roman"/>
        </w:rPr>
        <w:t>зеркала.</w:t>
      </w:r>
    </w:p>
    <w:p w:rsidR="00002C14" w:rsidRPr="00830D7F" w:rsidRDefault="00002C14" w:rsidP="002704B0">
      <w:pPr>
        <w:pStyle w:val="af0"/>
        <w:numPr>
          <w:ilvl w:val="0"/>
          <w:numId w:val="14"/>
        </w:numPr>
        <w:tabs>
          <w:tab w:val="left" w:pos="982"/>
        </w:tabs>
        <w:autoSpaceDE w:val="0"/>
        <w:autoSpaceDN w:val="0"/>
        <w:ind w:left="981" w:hanging="383"/>
        <w:contextualSpacing w:val="0"/>
        <w:rPr>
          <w:rFonts w:ascii="Times New Roman" w:hAnsi="Times New Roman" w:cs="Times New Roman"/>
        </w:rPr>
      </w:pPr>
      <w:r w:rsidRPr="00830D7F">
        <w:rPr>
          <w:rFonts w:ascii="Times New Roman" w:hAnsi="Times New Roman" w:cs="Times New Roman"/>
        </w:rPr>
        <w:t>Соски,</w:t>
      </w:r>
      <w:r w:rsidRPr="00830D7F">
        <w:rPr>
          <w:rFonts w:ascii="Times New Roman" w:hAnsi="Times New Roman" w:cs="Times New Roman"/>
          <w:spacing w:val="-7"/>
        </w:rPr>
        <w:t xml:space="preserve"> </w:t>
      </w:r>
      <w:r w:rsidRPr="00830D7F">
        <w:rPr>
          <w:rFonts w:ascii="Times New Roman" w:hAnsi="Times New Roman" w:cs="Times New Roman"/>
        </w:rPr>
        <w:t>шпатели,</w:t>
      </w:r>
      <w:r w:rsidRPr="00830D7F">
        <w:rPr>
          <w:rFonts w:ascii="Times New Roman" w:hAnsi="Times New Roman" w:cs="Times New Roman"/>
          <w:spacing w:val="-7"/>
        </w:rPr>
        <w:t xml:space="preserve"> </w:t>
      </w:r>
      <w:r w:rsidRPr="00830D7F">
        <w:rPr>
          <w:rFonts w:ascii="Times New Roman" w:hAnsi="Times New Roman" w:cs="Times New Roman"/>
        </w:rPr>
        <w:t>вата,</w:t>
      </w:r>
      <w:r w:rsidRPr="00830D7F">
        <w:rPr>
          <w:rFonts w:ascii="Times New Roman" w:hAnsi="Times New Roman" w:cs="Times New Roman"/>
          <w:spacing w:val="-6"/>
        </w:rPr>
        <w:t xml:space="preserve"> </w:t>
      </w:r>
      <w:r w:rsidRPr="00830D7F">
        <w:rPr>
          <w:rFonts w:ascii="Times New Roman" w:hAnsi="Times New Roman" w:cs="Times New Roman"/>
        </w:rPr>
        <w:t>ватные</w:t>
      </w:r>
      <w:r w:rsidRPr="00830D7F">
        <w:rPr>
          <w:rFonts w:ascii="Times New Roman" w:hAnsi="Times New Roman" w:cs="Times New Roman"/>
          <w:spacing w:val="-9"/>
        </w:rPr>
        <w:t xml:space="preserve"> </w:t>
      </w:r>
      <w:r w:rsidRPr="00830D7F">
        <w:rPr>
          <w:rFonts w:ascii="Times New Roman" w:hAnsi="Times New Roman" w:cs="Times New Roman"/>
        </w:rPr>
        <w:t>палочки,</w:t>
      </w:r>
      <w:r w:rsidRPr="00830D7F">
        <w:rPr>
          <w:rFonts w:ascii="Times New Roman" w:hAnsi="Times New Roman" w:cs="Times New Roman"/>
          <w:spacing w:val="-6"/>
        </w:rPr>
        <w:t xml:space="preserve"> </w:t>
      </w:r>
      <w:r w:rsidRPr="00830D7F">
        <w:rPr>
          <w:rFonts w:ascii="Times New Roman" w:hAnsi="Times New Roman" w:cs="Times New Roman"/>
        </w:rPr>
        <w:t>марлевые</w:t>
      </w:r>
      <w:r w:rsidRPr="00830D7F">
        <w:rPr>
          <w:rFonts w:ascii="Times New Roman" w:hAnsi="Times New Roman" w:cs="Times New Roman"/>
          <w:spacing w:val="-8"/>
        </w:rPr>
        <w:t xml:space="preserve"> </w:t>
      </w:r>
      <w:r w:rsidRPr="00830D7F">
        <w:rPr>
          <w:rFonts w:ascii="Times New Roman" w:hAnsi="Times New Roman" w:cs="Times New Roman"/>
        </w:rPr>
        <w:t>салфетки.</w:t>
      </w:r>
    </w:p>
    <w:p w:rsidR="00002C14" w:rsidRPr="00830D7F" w:rsidRDefault="00002C14" w:rsidP="002704B0">
      <w:pPr>
        <w:pStyle w:val="af0"/>
        <w:numPr>
          <w:ilvl w:val="0"/>
          <w:numId w:val="14"/>
        </w:numPr>
        <w:tabs>
          <w:tab w:val="left" w:pos="982"/>
        </w:tabs>
        <w:autoSpaceDE w:val="0"/>
        <w:autoSpaceDN w:val="0"/>
        <w:ind w:right="320" w:hanging="360"/>
        <w:contextualSpacing w:val="0"/>
        <w:jc w:val="both"/>
        <w:rPr>
          <w:rFonts w:ascii="Times New Roman" w:hAnsi="Times New Roman" w:cs="Times New Roman"/>
        </w:rPr>
      </w:pPr>
      <w:r w:rsidRPr="00830D7F">
        <w:rPr>
          <w:rFonts w:ascii="Times New Roman" w:hAnsi="Times New Roman" w:cs="Times New Roman"/>
        </w:rPr>
        <w:t>Дыхательные</w:t>
      </w:r>
      <w:r w:rsidRPr="00830D7F">
        <w:rPr>
          <w:rFonts w:ascii="Times New Roman" w:hAnsi="Times New Roman" w:cs="Times New Roman"/>
          <w:spacing w:val="1"/>
        </w:rPr>
        <w:t xml:space="preserve"> </w:t>
      </w:r>
      <w:r w:rsidRPr="00830D7F">
        <w:rPr>
          <w:rFonts w:ascii="Times New Roman" w:hAnsi="Times New Roman" w:cs="Times New Roman"/>
        </w:rPr>
        <w:t>тренажеры,</w:t>
      </w:r>
      <w:r w:rsidRPr="00830D7F">
        <w:rPr>
          <w:rFonts w:ascii="Times New Roman" w:hAnsi="Times New Roman" w:cs="Times New Roman"/>
          <w:spacing w:val="1"/>
        </w:rPr>
        <w:t xml:space="preserve"> </w:t>
      </w:r>
      <w:r w:rsidRPr="00830D7F">
        <w:rPr>
          <w:rFonts w:ascii="Times New Roman" w:hAnsi="Times New Roman" w:cs="Times New Roman"/>
        </w:rPr>
        <w:t>игрушки</w:t>
      </w:r>
      <w:r w:rsidRPr="00830D7F">
        <w:rPr>
          <w:rFonts w:ascii="Times New Roman" w:hAnsi="Times New Roman" w:cs="Times New Roman"/>
          <w:spacing w:val="1"/>
        </w:rPr>
        <w:t xml:space="preserve"> </w:t>
      </w:r>
      <w:r w:rsidRPr="00830D7F">
        <w:rPr>
          <w:rFonts w:ascii="Times New Roman" w:hAnsi="Times New Roman" w:cs="Times New Roman"/>
        </w:rPr>
        <w:t>и</w:t>
      </w:r>
      <w:r w:rsidRPr="00830D7F">
        <w:rPr>
          <w:rFonts w:ascii="Times New Roman" w:hAnsi="Times New Roman" w:cs="Times New Roman"/>
          <w:spacing w:val="1"/>
        </w:rPr>
        <w:t xml:space="preserve"> </w:t>
      </w:r>
      <w:r w:rsidRPr="00830D7F">
        <w:rPr>
          <w:rFonts w:ascii="Times New Roman" w:hAnsi="Times New Roman" w:cs="Times New Roman"/>
        </w:rPr>
        <w:t>пособия</w:t>
      </w:r>
      <w:r w:rsidRPr="00830D7F">
        <w:rPr>
          <w:rFonts w:ascii="Times New Roman" w:hAnsi="Times New Roman" w:cs="Times New Roman"/>
          <w:spacing w:val="1"/>
        </w:rPr>
        <w:t xml:space="preserve"> </w:t>
      </w:r>
      <w:r w:rsidRPr="00830D7F">
        <w:rPr>
          <w:rFonts w:ascii="Times New Roman" w:hAnsi="Times New Roman" w:cs="Times New Roman"/>
        </w:rPr>
        <w:t>для</w:t>
      </w:r>
      <w:r w:rsidRPr="00830D7F">
        <w:rPr>
          <w:rFonts w:ascii="Times New Roman" w:hAnsi="Times New Roman" w:cs="Times New Roman"/>
          <w:spacing w:val="1"/>
        </w:rPr>
        <w:t xml:space="preserve"> </w:t>
      </w:r>
      <w:r w:rsidRPr="00830D7F">
        <w:rPr>
          <w:rFonts w:ascii="Times New Roman" w:hAnsi="Times New Roman" w:cs="Times New Roman"/>
        </w:rPr>
        <w:t>развития</w:t>
      </w:r>
      <w:r w:rsidRPr="00830D7F">
        <w:rPr>
          <w:rFonts w:ascii="Times New Roman" w:hAnsi="Times New Roman" w:cs="Times New Roman"/>
          <w:spacing w:val="1"/>
        </w:rPr>
        <w:t xml:space="preserve"> </w:t>
      </w:r>
      <w:r w:rsidRPr="00830D7F">
        <w:rPr>
          <w:rFonts w:ascii="Times New Roman" w:hAnsi="Times New Roman" w:cs="Times New Roman"/>
        </w:rPr>
        <w:t>дыхания</w:t>
      </w:r>
      <w:r w:rsidRPr="00830D7F">
        <w:rPr>
          <w:rFonts w:ascii="Times New Roman" w:hAnsi="Times New Roman" w:cs="Times New Roman"/>
          <w:spacing w:val="1"/>
        </w:rPr>
        <w:t xml:space="preserve"> </w:t>
      </w:r>
      <w:r w:rsidRPr="00830D7F">
        <w:rPr>
          <w:rFonts w:ascii="Times New Roman" w:hAnsi="Times New Roman" w:cs="Times New Roman"/>
        </w:rPr>
        <w:t>(свистки,</w:t>
      </w:r>
      <w:r w:rsidRPr="00830D7F">
        <w:rPr>
          <w:rFonts w:ascii="Times New Roman" w:hAnsi="Times New Roman" w:cs="Times New Roman"/>
          <w:spacing w:val="1"/>
        </w:rPr>
        <w:t xml:space="preserve"> </w:t>
      </w:r>
      <w:r w:rsidRPr="00830D7F">
        <w:rPr>
          <w:rFonts w:ascii="Times New Roman" w:hAnsi="Times New Roman" w:cs="Times New Roman"/>
        </w:rPr>
        <w:t>свистульки, дудочки, воздушные шары и другие надувные игрушки, мыльные пузыри,</w:t>
      </w:r>
      <w:r w:rsidRPr="00830D7F">
        <w:rPr>
          <w:rFonts w:ascii="Times New Roman" w:hAnsi="Times New Roman" w:cs="Times New Roman"/>
          <w:spacing w:val="1"/>
        </w:rPr>
        <w:t xml:space="preserve"> </w:t>
      </w:r>
      <w:r w:rsidRPr="00830D7F">
        <w:rPr>
          <w:rFonts w:ascii="Times New Roman" w:hAnsi="Times New Roman" w:cs="Times New Roman"/>
        </w:rPr>
        <w:t>перышки,</w:t>
      </w:r>
      <w:r w:rsidRPr="00830D7F">
        <w:rPr>
          <w:rFonts w:ascii="Times New Roman" w:hAnsi="Times New Roman" w:cs="Times New Roman"/>
          <w:spacing w:val="-1"/>
        </w:rPr>
        <w:t xml:space="preserve"> </w:t>
      </w:r>
      <w:r w:rsidRPr="00830D7F">
        <w:rPr>
          <w:rFonts w:ascii="Times New Roman" w:hAnsi="Times New Roman" w:cs="Times New Roman"/>
        </w:rPr>
        <w:t>сухие</w:t>
      </w:r>
      <w:r w:rsidRPr="00830D7F">
        <w:rPr>
          <w:rFonts w:ascii="Times New Roman" w:hAnsi="Times New Roman" w:cs="Times New Roman"/>
          <w:spacing w:val="-2"/>
        </w:rPr>
        <w:t xml:space="preserve"> </w:t>
      </w:r>
      <w:r w:rsidRPr="00830D7F">
        <w:rPr>
          <w:rFonts w:ascii="Times New Roman" w:hAnsi="Times New Roman" w:cs="Times New Roman"/>
        </w:rPr>
        <w:t>листочки, лепестки</w:t>
      </w:r>
      <w:r w:rsidRPr="00830D7F">
        <w:rPr>
          <w:rFonts w:ascii="Times New Roman" w:hAnsi="Times New Roman" w:cs="Times New Roman"/>
          <w:spacing w:val="-1"/>
        </w:rPr>
        <w:t xml:space="preserve"> </w:t>
      </w:r>
      <w:r w:rsidRPr="00830D7F">
        <w:rPr>
          <w:rFonts w:ascii="Times New Roman" w:hAnsi="Times New Roman" w:cs="Times New Roman"/>
        </w:rPr>
        <w:t>цветов</w:t>
      </w:r>
      <w:r w:rsidRPr="00830D7F">
        <w:rPr>
          <w:rFonts w:ascii="Times New Roman" w:hAnsi="Times New Roman" w:cs="Times New Roman"/>
          <w:spacing w:val="-1"/>
        </w:rPr>
        <w:t xml:space="preserve"> </w:t>
      </w:r>
      <w:r w:rsidRPr="00830D7F">
        <w:rPr>
          <w:rFonts w:ascii="Times New Roman" w:hAnsi="Times New Roman" w:cs="Times New Roman"/>
        </w:rPr>
        <w:t>и</w:t>
      </w:r>
      <w:r w:rsidRPr="00830D7F">
        <w:rPr>
          <w:rFonts w:ascii="Times New Roman" w:hAnsi="Times New Roman" w:cs="Times New Roman"/>
          <w:spacing w:val="-1"/>
        </w:rPr>
        <w:t xml:space="preserve"> </w:t>
      </w:r>
      <w:r w:rsidRPr="00830D7F">
        <w:rPr>
          <w:rFonts w:ascii="Times New Roman" w:hAnsi="Times New Roman" w:cs="Times New Roman"/>
        </w:rPr>
        <w:t>т.</w:t>
      </w:r>
      <w:r w:rsidRPr="00830D7F">
        <w:rPr>
          <w:rFonts w:ascii="Times New Roman" w:hAnsi="Times New Roman" w:cs="Times New Roman"/>
          <w:spacing w:val="-3"/>
        </w:rPr>
        <w:t xml:space="preserve"> </w:t>
      </w:r>
      <w:r w:rsidR="003972AA" w:rsidRPr="00830D7F">
        <w:rPr>
          <w:rFonts w:ascii="Times New Roman" w:hAnsi="Times New Roman" w:cs="Times New Roman"/>
        </w:rPr>
        <w:t>Д</w:t>
      </w:r>
      <w:r w:rsidRPr="00830D7F">
        <w:rPr>
          <w:rFonts w:ascii="Times New Roman" w:hAnsi="Times New Roman" w:cs="Times New Roman"/>
        </w:rPr>
        <w:t>.).</w:t>
      </w:r>
    </w:p>
    <w:p w:rsidR="00002C14" w:rsidRPr="00830D7F" w:rsidRDefault="00002C14" w:rsidP="002704B0">
      <w:pPr>
        <w:pStyle w:val="af0"/>
        <w:numPr>
          <w:ilvl w:val="0"/>
          <w:numId w:val="14"/>
        </w:numPr>
        <w:tabs>
          <w:tab w:val="left" w:pos="982"/>
        </w:tabs>
        <w:autoSpaceDE w:val="0"/>
        <w:autoSpaceDN w:val="0"/>
        <w:ind w:right="324" w:hanging="360"/>
        <w:contextualSpacing w:val="0"/>
        <w:jc w:val="both"/>
        <w:rPr>
          <w:rFonts w:ascii="Times New Roman" w:hAnsi="Times New Roman" w:cs="Times New Roman"/>
        </w:rPr>
      </w:pPr>
      <w:r w:rsidRPr="00830D7F">
        <w:rPr>
          <w:rFonts w:ascii="Times New Roman" w:hAnsi="Times New Roman" w:cs="Times New Roman"/>
        </w:rPr>
        <w:t>Картотека материалов для автоматизации и дифференциации звуков всех групп (слоги,</w:t>
      </w:r>
      <w:r w:rsidRPr="00830D7F">
        <w:rPr>
          <w:rFonts w:ascii="Times New Roman" w:hAnsi="Times New Roman" w:cs="Times New Roman"/>
          <w:spacing w:val="1"/>
        </w:rPr>
        <w:t xml:space="preserve"> </w:t>
      </w:r>
      <w:r w:rsidRPr="00830D7F">
        <w:rPr>
          <w:rFonts w:ascii="Times New Roman" w:hAnsi="Times New Roman" w:cs="Times New Roman"/>
        </w:rPr>
        <w:t>слова, словосочетания, предложения, потешки, чистоговорки, тексты, словесные игры).</w:t>
      </w:r>
      <w:r w:rsidRPr="00830D7F">
        <w:rPr>
          <w:rFonts w:ascii="Times New Roman" w:hAnsi="Times New Roman" w:cs="Times New Roman"/>
          <w:spacing w:val="1"/>
        </w:rPr>
        <w:t xml:space="preserve"> </w:t>
      </w:r>
      <w:r w:rsidRPr="00830D7F">
        <w:rPr>
          <w:rFonts w:ascii="Times New Roman" w:hAnsi="Times New Roman" w:cs="Times New Roman"/>
        </w:rPr>
        <w:t>Логопедический</w:t>
      </w:r>
      <w:r w:rsidRPr="00830D7F">
        <w:rPr>
          <w:rFonts w:ascii="Times New Roman" w:hAnsi="Times New Roman" w:cs="Times New Roman"/>
          <w:spacing w:val="-2"/>
        </w:rPr>
        <w:t xml:space="preserve"> </w:t>
      </w:r>
      <w:r w:rsidRPr="00830D7F">
        <w:rPr>
          <w:rFonts w:ascii="Times New Roman" w:hAnsi="Times New Roman" w:cs="Times New Roman"/>
        </w:rPr>
        <w:t>альбом</w:t>
      </w:r>
      <w:r w:rsidRPr="00830D7F">
        <w:rPr>
          <w:rFonts w:ascii="Times New Roman" w:hAnsi="Times New Roman" w:cs="Times New Roman"/>
          <w:spacing w:val="-2"/>
        </w:rPr>
        <w:t xml:space="preserve"> </w:t>
      </w:r>
      <w:r w:rsidRPr="00830D7F">
        <w:rPr>
          <w:rFonts w:ascii="Times New Roman" w:hAnsi="Times New Roman" w:cs="Times New Roman"/>
        </w:rPr>
        <w:t>для</w:t>
      </w:r>
      <w:r w:rsidRPr="00830D7F">
        <w:rPr>
          <w:rFonts w:ascii="Times New Roman" w:hAnsi="Times New Roman" w:cs="Times New Roman"/>
          <w:spacing w:val="-1"/>
        </w:rPr>
        <w:t xml:space="preserve"> </w:t>
      </w:r>
      <w:r w:rsidRPr="00830D7F">
        <w:rPr>
          <w:rFonts w:ascii="Times New Roman" w:hAnsi="Times New Roman" w:cs="Times New Roman"/>
        </w:rPr>
        <w:t>обследования</w:t>
      </w:r>
      <w:r w:rsidRPr="00830D7F">
        <w:rPr>
          <w:rFonts w:ascii="Times New Roman" w:hAnsi="Times New Roman" w:cs="Times New Roman"/>
          <w:spacing w:val="-1"/>
        </w:rPr>
        <w:t xml:space="preserve"> </w:t>
      </w:r>
      <w:r w:rsidRPr="00830D7F">
        <w:rPr>
          <w:rFonts w:ascii="Times New Roman" w:hAnsi="Times New Roman" w:cs="Times New Roman"/>
        </w:rPr>
        <w:t>звукопроизношения.</w:t>
      </w:r>
    </w:p>
    <w:p w:rsidR="00002C14" w:rsidRPr="00830D7F" w:rsidRDefault="00002C14" w:rsidP="002704B0">
      <w:pPr>
        <w:pStyle w:val="af0"/>
        <w:numPr>
          <w:ilvl w:val="0"/>
          <w:numId w:val="14"/>
        </w:numPr>
        <w:tabs>
          <w:tab w:val="left" w:pos="982"/>
        </w:tabs>
        <w:autoSpaceDE w:val="0"/>
        <w:autoSpaceDN w:val="0"/>
        <w:ind w:left="981" w:hanging="383"/>
        <w:contextualSpacing w:val="0"/>
        <w:jc w:val="both"/>
        <w:rPr>
          <w:rFonts w:ascii="Times New Roman" w:hAnsi="Times New Roman" w:cs="Times New Roman"/>
        </w:rPr>
      </w:pPr>
      <w:r w:rsidRPr="00830D7F">
        <w:rPr>
          <w:rFonts w:ascii="Times New Roman" w:hAnsi="Times New Roman" w:cs="Times New Roman"/>
        </w:rPr>
        <w:t>Логопедический</w:t>
      </w:r>
      <w:r w:rsidRPr="00830D7F">
        <w:rPr>
          <w:rFonts w:ascii="Times New Roman" w:hAnsi="Times New Roman" w:cs="Times New Roman"/>
          <w:spacing w:val="-11"/>
        </w:rPr>
        <w:t xml:space="preserve"> </w:t>
      </w:r>
      <w:r w:rsidRPr="00830D7F">
        <w:rPr>
          <w:rFonts w:ascii="Times New Roman" w:hAnsi="Times New Roman" w:cs="Times New Roman"/>
        </w:rPr>
        <w:t>альбом</w:t>
      </w:r>
      <w:r w:rsidRPr="00830D7F">
        <w:rPr>
          <w:rFonts w:ascii="Times New Roman" w:hAnsi="Times New Roman" w:cs="Times New Roman"/>
          <w:spacing w:val="-10"/>
        </w:rPr>
        <w:t xml:space="preserve"> </w:t>
      </w:r>
      <w:r w:rsidRPr="00830D7F">
        <w:rPr>
          <w:rFonts w:ascii="Times New Roman" w:hAnsi="Times New Roman" w:cs="Times New Roman"/>
        </w:rPr>
        <w:t>для</w:t>
      </w:r>
      <w:r w:rsidRPr="00830D7F">
        <w:rPr>
          <w:rFonts w:ascii="Times New Roman" w:hAnsi="Times New Roman" w:cs="Times New Roman"/>
          <w:spacing w:val="-10"/>
        </w:rPr>
        <w:t xml:space="preserve"> </w:t>
      </w:r>
      <w:r w:rsidRPr="00830D7F">
        <w:rPr>
          <w:rFonts w:ascii="Times New Roman" w:hAnsi="Times New Roman" w:cs="Times New Roman"/>
        </w:rPr>
        <w:t>обследования</w:t>
      </w:r>
      <w:r w:rsidRPr="00830D7F">
        <w:rPr>
          <w:rFonts w:ascii="Times New Roman" w:hAnsi="Times New Roman" w:cs="Times New Roman"/>
          <w:spacing w:val="-10"/>
        </w:rPr>
        <w:t xml:space="preserve"> </w:t>
      </w:r>
      <w:r w:rsidRPr="00830D7F">
        <w:rPr>
          <w:rFonts w:ascii="Times New Roman" w:hAnsi="Times New Roman" w:cs="Times New Roman"/>
        </w:rPr>
        <w:t>фонетико-фонематической</w:t>
      </w:r>
      <w:r w:rsidRPr="00830D7F">
        <w:rPr>
          <w:rFonts w:ascii="Times New Roman" w:hAnsi="Times New Roman" w:cs="Times New Roman"/>
          <w:spacing w:val="-11"/>
        </w:rPr>
        <w:t xml:space="preserve"> </w:t>
      </w:r>
      <w:r w:rsidRPr="00830D7F">
        <w:rPr>
          <w:rFonts w:ascii="Times New Roman" w:hAnsi="Times New Roman" w:cs="Times New Roman"/>
        </w:rPr>
        <w:t>системы</w:t>
      </w:r>
      <w:r w:rsidRPr="00830D7F">
        <w:rPr>
          <w:rFonts w:ascii="Times New Roman" w:hAnsi="Times New Roman" w:cs="Times New Roman"/>
          <w:spacing w:val="-10"/>
        </w:rPr>
        <w:t xml:space="preserve"> </w:t>
      </w:r>
      <w:r w:rsidRPr="00830D7F">
        <w:rPr>
          <w:rFonts w:ascii="Times New Roman" w:hAnsi="Times New Roman" w:cs="Times New Roman"/>
        </w:rPr>
        <w:t>речи.</w:t>
      </w:r>
    </w:p>
    <w:p w:rsidR="00002C14" w:rsidRPr="00830D7F" w:rsidRDefault="00002C14" w:rsidP="002704B0">
      <w:pPr>
        <w:pStyle w:val="af0"/>
        <w:numPr>
          <w:ilvl w:val="0"/>
          <w:numId w:val="14"/>
        </w:numPr>
        <w:tabs>
          <w:tab w:val="left" w:pos="982"/>
        </w:tabs>
        <w:autoSpaceDE w:val="0"/>
        <w:autoSpaceDN w:val="0"/>
        <w:ind w:right="322" w:hanging="360"/>
        <w:contextualSpacing w:val="0"/>
        <w:rPr>
          <w:rFonts w:ascii="Times New Roman" w:hAnsi="Times New Roman" w:cs="Times New Roman"/>
        </w:rPr>
      </w:pPr>
      <w:r w:rsidRPr="00830D7F">
        <w:rPr>
          <w:rFonts w:ascii="Times New Roman" w:hAnsi="Times New Roman" w:cs="Times New Roman"/>
        </w:rPr>
        <w:t>Предметные</w:t>
      </w:r>
      <w:r w:rsidRPr="00830D7F">
        <w:rPr>
          <w:rFonts w:ascii="Times New Roman" w:hAnsi="Times New Roman" w:cs="Times New Roman"/>
          <w:spacing w:val="47"/>
        </w:rPr>
        <w:t xml:space="preserve"> </w:t>
      </w:r>
      <w:r w:rsidRPr="00830D7F">
        <w:rPr>
          <w:rFonts w:ascii="Times New Roman" w:hAnsi="Times New Roman" w:cs="Times New Roman"/>
        </w:rPr>
        <w:t>картинки</w:t>
      </w:r>
      <w:r w:rsidRPr="00830D7F">
        <w:rPr>
          <w:rFonts w:ascii="Times New Roman" w:hAnsi="Times New Roman" w:cs="Times New Roman"/>
          <w:spacing w:val="47"/>
        </w:rPr>
        <w:t xml:space="preserve"> </w:t>
      </w:r>
      <w:r w:rsidRPr="00830D7F">
        <w:rPr>
          <w:rFonts w:ascii="Times New Roman" w:hAnsi="Times New Roman" w:cs="Times New Roman"/>
        </w:rPr>
        <w:t>по</w:t>
      </w:r>
      <w:r w:rsidRPr="00830D7F">
        <w:rPr>
          <w:rFonts w:ascii="Times New Roman" w:hAnsi="Times New Roman" w:cs="Times New Roman"/>
          <w:spacing w:val="48"/>
        </w:rPr>
        <w:t xml:space="preserve"> </w:t>
      </w:r>
      <w:r w:rsidRPr="00830D7F">
        <w:rPr>
          <w:rFonts w:ascii="Times New Roman" w:hAnsi="Times New Roman" w:cs="Times New Roman"/>
        </w:rPr>
        <w:t>изучаемым</w:t>
      </w:r>
      <w:r w:rsidRPr="00830D7F">
        <w:rPr>
          <w:rFonts w:ascii="Times New Roman" w:hAnsi="Times New Roman" w:cs="Times New Roman"/>
          <w:spacing w:val="47"/>
        </w:rPr>
        <w:t xml:space="preserve"> </w:t>
      </w:r>
      <w:r w:rsidRPr="00830D7F">
        <w:rPr>
          <w:rFonts w:ascii="Times New Roman" w:hAnsi="Times New Roman" w:cs="Times New Roman"/>
        </w:rPr>
        <w:t>лексическим</w:t>
      </w:r>
      <w:r w:rsidRPr="00830D7F">
        <w:rPr>
          <w:rFonts w:ascii="Times New Roman" w:hAnsi="Times New Roman" w:cs="Times New Roman"/>
          <w:spacing w:val="49"/>
        </w:rPr>
        <w:t xml:space="preserve"> </w:t>
      </w:r>
      <w:r w:rsidRPr="00830D7F">
        <w:rPr>
          <w:rFonts w:ascii="Times New Roman" w:hAnsi="Times New Roman" w:cs="Times New Roman"/>
        </w:rPr>
        <w:t>темам,</w:t>
      </w:r>
      <w:r w:rsidRPr="00830D7F">
        <w:rPr>
          <w:rFonts w:ascii="Times New Roman" w:hAnsi="Times New Roman" w:cs="Times New Roman"/>
          <w:spacing w:val="51"/>
        </w:rPr>
        <w:t xml:space="preserve"> </w:t>
      </w:r>
      <w:r w:rsidRPr="00830D7F">
        <w:rPr>
          <w:rFonts w:ascii="Times New Roman" w:hAnsi="Times New Roman" w:cs="Times New Roman"/>
        </w:rPr>
        <w:t>сюжетные</w:t>
      </w:r>
      <w:r w:rsidRPr="00830D7F">
        <w:rPr>
          <w:rFonts w:ascii="Times New Roman" w:hAnsi="Times New Roman" w:cs="Times New Roman"/>
          <w:spacing w:val="47"/>
        </w:rPr>
        <w:t xml:space="preserve"> </w:t>
      </w:r>
      <w:r w:rsidRPr="00830D7F">
        <w:rPr>
          <w:rFonts w:ascii="Times New Roman" w:hAnsi="Times New Roman" w:cs="Times New Roman"/>
        </w:rPr>
        <w:t>картинки,</w:t>
      </w:r>
      <w:r w:rsidRPr="00830D7F">
        <w:rPr>
          <w:rFonts w:ascii="Times New Roman" w:hAnsi="Times New Roman" w:cs="Times New Roman"/>
          <w:spacing w:val="48"/>
        </w:rPr>
        <w:t xml:space="preserve"> </w:t>
      </w:r>
      <w:r w:rsidRPr="00830D7F">
        <w:rPr>
          <w:rFonts w:ascii="Times New Roman" w:hAnsi="Times New Roman" w:cs="Times New Roman"/>
        </w:rPr>
        <w:t>серии</w:t>
      </w:r>
      <w:r w:rsidRPr="00830D7F">
        <w:rPr>
          <w:rFonts w:ascii="Times New Roman" w:hAnsi="Times New Roman" w:cs="Times New Roman"/>
          <w:spacing w:val="-57"/>
        </w:rPr>
        <w:t xml:space="preserve"> </w:t>
      </w:r>
      <w:r w:rsidRPr="00830D7F">
        <w:rPr>
          <w:rFonts w:ascii="Times New Roman" w:hAnsi="Times New Roman" w:cs="Times New Roman"/>
        </w:rPr>
        <w:t>сюжетных</w:t>
      </w:r>
      <w:r w:rsidRPr="00830D7F">
        <w:rPr>
          <w:rFonts w:ascii="Times New Roman" w:hAnsi="Times New Roman" w:cs="Times New Roman"/>
          <w:spacing w:val="-1"/>
        </w:rPr>
        <w:t xml:space="preserve"> </w:t>
      </w:r>
      <w:r w:rsidRPr="00830D7F">
        <w:rPr>
          <w:rFonts w:ascii="Times New Roman" w:hAnsi="Times New Roman" w:cs="Times New Roman"/>
        </w:rPr>
        <w:t>картинок.</w:t>
      </w:r>
    </w:p>
    <w:p w:rsidR="00002C14" w:rsidRPr="00830D7F" w:rsidRDefault="00002C14" w:rsidP="002704B0">
      <w:pPr>
        <w:pStyle w:val="af0"/>
        <w:numPr>
          <w:ilvl w:val="0"/>
          <w:numId w:val="14"/>
        </w:numPr>
        <w:tabs>
          <w:tab w:val="left" w:pos="982"/>
        </w:tabs>
        <w:autoSpaceDE w:val="0"/>
        <w:autoSpaceDN w:val="0"/>
        <w:ind w:right="320" w:hanging="360"/>
        <w:contextualSpacing w:val="0"/>
        <w:rPr>
          <w:rFonts w:ascii="Times New Roman" w:hAnsi="Times New Roman" w:cs="Times New Roman"/>
        </w:rPr>
      </w:pPr>
      <w:r w:rsidRPr="00830D7F">
        <w:rPr>
          <w:rFonts w:ascii="Times New Roman" w:hAnsi="Times New Roman" w:cs="Times New Roman"/>
        </w:rPr>
        <w:t>Алгоритмы,</w:t>
      </w:r>
      <w:r w:rsidRPr="00830D7F">
        <w:rPr>
          <w:rFonts w:ascii="Times New Roman" w:hAnsi="Times New Roman" w:cs="Times New Roman"/>
          <w:spacing w:val="14"/>
        </w:rPr>
        <w:t xml:space="preserve"> </w:t>
      </w:r>
      <w:r w:rsidRPr="00830D7F">
        <w:rPr>
          <w:rFonts w:ascii="Times New Roman" w:hAnsi="Times New Roman" w:cs="Times New Roman"/>
        </w:rPr>
        <w:t>схемы</w:t>
      </w:r>
      <w:r w:rsidRPr="00830D7F">
        <w:rPr>
          <w:rFonts w:ascii="Times New Roman" w:hAnsi="Times New Roman" w:cs="Times New Roman"/>
          <w:spacing w:val="14"/>
        </w:rPr>
        <w:t xml:space="preserve"> </w:t>
      </w:r>
      <w:r w:rsidRPr="00830D7F">
        <w:rPr>
          <w:rFonts w:ascii="Times New Roman" w:hAnsi="Times New Roman" w:cs="Times New Roman"/>
        </w:rPr>
        <w:t>описания</w:t>
      </w:r>
      <w:r w:rsidRPr="00830D7F">
        <w:rPr>
          <w:rFonts w:ascii="Times New Roman" w:hAnsi="Times New Roman" w:cs="Times New Roman"/>
          <w:spacing w:val="14"/>
        </w:rPr>
        <w:t xml:space="preserve"> </w:t>
      </w:r>
      <w:r w:rsidRPr="00830D7F">
        <w:rPr>
          <w:rFonts w:ascii="Times New Roman" w:hAnsi="Times New Roman" w:cs="Times New Roman"/>
        </w:rPr>
        <w:t>предметов</w:t>
      </w:r>
      <w:r w:rsidRPr="00830D7F">
        <w:rPr>
          <w:rFonts w:ascii="Times New Roman" w:hAnsi="Times New Roman" w:cs="Times New Roman"/>
          <w:spacing w:val="11"/>
        </w:rPr>
        <w:t xml:space="preserve"> </w:t>
      </w:r>
      <w:r w:rsidRPr="00830D7F">
        <w:rPr>
          <w:rFonts w:ascii="Times New Roman" w:hAnsi="Times New Roman" w:cs="Times New Roman"/>
        </w:rPr>
        <w:t>и</w:t>
      </w:r>
      <w:r w:rsidRPr="00830D7F">
        <w:rPr>
          <w:rFonts w:ascii="Times New Roman" w:hAnsi="Times New Roman" w:cs="Times New Roman"/>
          <w:spacing w:val="13"/>
        </w:rPr>
        <w:t xml:space="preserve"> </w:t>
      </w:r>
      <w:r w:rsidRPr="00830D7F">
        <w:rPr>
          <w:rFonts w:ascii="Times New Roman" w:hAnsi="Times New Roman" w:cs="Times New Roman"/>
        </w:rPr>
        <w:t>объектов,</w:t>
      </w:r>
      <w:r w:rsidRPr="00830D7F">
        <w:rPr>
          <w:rFonts w:ascii="Times New Roman" w:hAnsi="Times New Roman" w:cs="Times New Roman"/>
          <w:spacing w:val="14"/>
        </w:rPr>
        <w:t xml:space="preserve"> </w:t>
      </w:r>
      <w:r w:rsidRPr="00830D7F">
        <w:rPr>
          <w:rFonts w:ascii="Times New Roman" w:hAnsi="Times New Roman" w:cs="Times New Roman"/>
        </w:rPr>
        <w:t>мнемотаблицы</w:t>
      </w:r>
      <w:r w:rsidRPr="00830D7F">
        <w:rPr>
          <w:rFonts w:ascii="Times New Roman" w:hAnsi="Times New Roman" w:cs="Times New Roman"/>
          <w:spacing w:val="14"/>
        </w:rPr>
        <w:t xml:space="preserve"> </w:t>
      </w:r>
      <w:r w:rsidRPr="00830D7F">
        <w:rPr>
          <w:rFonts w:ascii="Times New Roman" w:hAnsi="Times New Roman" w:cs="Times New Roman"/>
        </w:rPr>
        <w:t>для</w:t>
      </w:r>
      <w:r w:rsidRPr="00830D7F">
        <w:rPr>
          <w:rFonts w:ascii="Times New Roman" w:hAnsi="Times New Roman" w:cs="Times New Roman"/>
          <w:spacing w:val="12"/>
        </w:rPr>
        <w:t xml:space="preserve"> </w:t>
      </w:r>
      <w:r w:rsidRPr="00830D7F">
        <w:rPr>
          <w:rFonts w:ascii="Times New Roman" w:hAnsi="Times New Roman" w:cs="Times New Roman"/>
        </w:rPr>
        <w:t>заучивания</w:t>
      </w:r>
      <w:r w:rsidRPr="00830D7F">
        <w:rPr>
          <w:rFonts w:ascii="Times New Roman" w:hAnsi="Times New Roman" w:cs="Times New Roman"/>
          <w:spacing w:val="-57"/>
        </w:rPr>
        <w:t xml:space="preserve"> </w:t>
      </w:r>
      <w:r w:rsidRPr="00830D7F">
        <w:rPr>
          <w:rFonts w:ascii="Times New Roman" w:hAnsi="Times New Roman" w:cs="Times New Roman"/>
        </w:rPr>
        <w:t>стихотворений.</w:t>
      </w:r>
    </w:p>
    <w:p w:rsidR="00002C14" w:rsidRPr="00830D7F" w:rsidRDefault="00002C14" w:rsidP="002704B0">
      <w:pPr>
        <w:pStyle w:val="af0"/>
        <w:numPr>
          <w:ilvl w:val="0"/>
          <w:numId w:val="14"/>
        </w:numPr>
        <w:tabs>
          <w:tab w:val="left" w:pos="982"/>
        </w:tabs>
        <w:autoSpaceDE w:val="0"/>
        <w:autoSpaceDN w:val="0"/>
        <w:ind w:left="981" w:hanging="383"/>
        <w:contextualSpacing w:val="0"/>
        <w:rPr>
          <w:rFonts w:ascii="Times New Roman" w:hAnsi="Times New Roman" w:cs="Times New Roman"/>
        </w:rPr>
      </w:pPr>
      <w:r w:rsidRPr="00830D7F">
        <w:rPr>
          <w:rFonts w:ascii="Times New Roman" w:hAnsi="Times New Roman" w:cs="Times New Roman"/>
        </w:rPr>
        <w:t>Лото,</w:t>
      </w:r>
      <w:r w:rsidRPr="00830D7F">
        <w:rPr>
          <w:rFonts w:ascii="Times New Roman" w:hAnsi="Times New Roman" w:cs="Times New Roman"/>
          <w:spacing w:val="-6"/>
        </w:rPr>
        <w:t xml:space="preserve"> </w:t>
      </w:r>
      <w:r w:rsidRPr="00830D7F">
        <w:rPr>
          <w:rFonts w:ascii="Times New Roman" w:hAnsi="Times New Roman" w:cs="Times New Roman"/>
        </w:rPr>
        <w:t>домино</w:t>
      </w:r>
      <w:r w:rsidRPr="00830D7F">
        <w:rPr>
          <w:rFonts w:ascii="Times New Roman" w:hAnsi="Times New Roman" w:cs="Times New Roman"/>
          <w:spacing w:val="-8"/>
        </w:rPr>
        <w:t xml:space="preserve"> </w:t>
      </w:r>
      <w:r w:rsidRPr="00830D7F">
        <w:rPr>
          <w:rFonts w:ascii="Times New Roman" w:hAnsi="Times New Roman" w:cs="Times New Roman"/>
        </w:rPr>
        <w:t>по</w:t>
      </w:r>
      <w:r w:rsidRPr="00830D7F">
        <w:rPr>
          <w:rFonts w:ascii="Times New Roman" w:hAnsi="Times New Roman" w:cs="Times New Roman"/>
          <w:spacing w:val="-5"/>
        </w:rPr>
        <w:t xml:space="preserve"> </w:t>
      </w:r>
      <w:r w:rsidRPr="00830D7F">
        <w:rPr>
          <w:rFonts w:ascii="Times New Roman" w:hAnsi="Times New Roman" w:cs="Times New Roman"/>
        </w:rPr>
        <w:t>изучаемым</w:t>
      </w:r>
      <w:r w:rsidRPr="00830D7F">
        <w:rPr>
          <w:rFonts w:ascii="Times New Roman" w:hAnsi="Times New Roman" w:cs="Times New Roman"/>
          <w:spacing w:val="-7"/>
        </w:rPr>
        <w:t xml:space="preserve"> </w:t>
      </w:r>
      <w:r w:rsidRPr="00830D7F">
        <w:rPr>
          <w:rFonts w:ascii="Times New Roman" w:hAnsi="Times New Roman" w:cs="Times New Roman"/>
        </w:rPr>
        <w:t>лексическим</w:t>
      </w:r>
      <w:r w:rsidRPr="00830D7F">
        <w:rPr>
          <w:rFonts w:ascii="Times New Roman" w:hAnsi="Times New Roman" w:cs="Times New Roman"/>
          <w:spacing w:val="-6"/>
        </w:rPr>
        <w:t xml:space="preserve"> </w:t>
      </w:r>
      <w:r w:rsidRPr="00830D7F">
        <w:rPr>
          <w:rFonts w:ascii="Times New Roman" w:hAnsi="Times New Roman" w:cs="Times New Roman"/>
        </w:rPr>
        <w:t>темам</w:t>
      </w:r>
    </w:p>
    <w:p w:rsidR="00002C14" w:rsidRPr="00830D7F" w:rsidRDefault="00002C14" w:rsidP="002704B0">
      <w:pPr>
        <w:pStyle w:val="af0"/>
        <w:numPr>
          <w:ilvl w:val="0"/>
          <w:numId w:val="14"/>
        </w:numPr>
        <w:tabs>
          <w:tab w:val="left" w:pos="982"/>
        </w:tabs>
        <w:autoSpaceDE w:val="0"/>
        <w:autoSpaceDN w:val="0"/>
        <w:ind w:left="981" w:hanging="383"/>
        <w:contextualSpacing w:val="0"/>
        <w:jc w:val="both"/>
        <w:rPr>
          <w:rFonts w:ascii="Times New Roman" w:hAnsi="Times New Roman" w:cs="Times New Roman"/>
        </w:rPr>
      </w:pPr>
      <w:r w:rsidRPr="00830D7F">
        <w:rPr>
          <w:rFonts w:ascii="Times New Roman" w:hAnsi="Times New Roman" w:cs="Times New Roman"/>
        </w:rPr>
        <w:t>Небольшие</w:t>
      </w:r>
      <w:r w:rsidRPr="00830D7F">
        <w:rPr>
          <w:rFonts w:ascii="Times New Roman" w:hAnsi="Times New Roman" w:cs="Times New Roman"/>
          <w:spacing w:val="-7"/>
        </w:rPr>
        <w:t xml:space="preserve"> </w:t>
      </w:r>
      <w:r w:rsidRPr="00830D7F">
        <w:rPr>
          <w:rFonts w:ascii="Times New Roman" w:hAnsi="Times New Roman" w:cs="Times New Roman"/>
        </w:rPr>
        <w:t>игрушки</w:t>
      </w:r>
      <w:r w:rsidRPr="00830D7F">
        <w:rPr>
          <w:rFonts w:ascii="Times New Roman" w:hAnsi="Times New Roman" w:cs="Times New Roman"/>
          <w:spacing w:val="-8"/>
        </w:rPr>
        <w:t xml:space="preserve"> </w:t>
      </w:r>
      <w:r w:rsidRPr="00830D7F">
        <w:rPr>
          <w:rFonts w:ascii="Times New Roman" w:hAnsi="Times New Roman" w:cs="Times New Roman"/>
        </w:rPr>
        <w:t>и</w:t>
      </w:r>
      <w:r w:rsidRPr="00830D7F">
        <w:rPr>
          <w:rFonts w:ascii="Times New Roman" w:hAnsi="Times New Roman" w:cs="Times New Roman"/>
          <w:spacing w:val="-8"/>
        </w:rPr>
        <w:t xml:space="preserve"> </w:t>
      </w:r>
      <w:r w:rsidRPr="00830D7F">
        <w:rPr>
          <w:rFonts w:ascii="Times New Roman" w:hAnsi="Times New Roman" w:cs="Times New Roman"/>
        </w:rPr>
        <w:t>муляжи</w:t>
      </w:r>
      <w:r w:rsidRPr="00830D7F">
        <w:rPr>
          <w:rFonts w:ascii="Times New Roman" w:hAnsi="Times New Roman" w:cs="Times New Roman"/>
          <w:spacing w:val="-6"/>
        </w:rPr>
        <w:t xml:space="preserve"> </w:t>
      </w:r>
      <w:r w:rsidRPr="00830D7F">
        <w:rPr>
          <w:rFonts w:ascii="Times New Roman" w:hAnsi="Times New Roman" w:cs="Times New Roman"/>
        </w:rPr>
        <w:t>по</w:t>
      </w:r>
      <w:r w:rsidRPr="00830D7F">
        <w:rPr>
          <w:rFonts w:ascii="Times New Roman" w:hAnsi="Times New Roman" w:cs="Times New Roman"/>
          <w:spacing w:val="-8"/>
        </w:rPr>
        <w:t xml:space="preserve"> </w:t>
      </w:r>
      <w:r w:rsidRPr="00830D7F">
        <w:rPr>
          <w:rFonts w:ascii="Times New Roman" w:hAnsi="Times New Roman" w:cs="Times New Roman"/>
        </w:rPr>
        <w:t>изучаемым</w:t>
      </w:r>
      <w:r w:rsidRPr="00830D7F">
        <w:rPr>
          <w:rFonts w:ascii="Times New Roman" w:hAnsi="Times New Roman" w:cs="Times New Roman"/>
          <w:spacing w:val="-8"/>
        </w:rPr>
        <w:t xml:space="preserve"> </w:t>
      </w:r>
      <w:r w:rsidRPr="00830D7F">
        <w:rPr>
          <w:rFonts w:ascii="Times New Roman" w:hAnsi="Times New Roman" w:cs="Times New Roman"/>
        </w:rPr>
        <w:t>темам,</w:t>
      </w:r>
      <w:r w:rsidRPr="00830D7F">
        <w:rPr>
          <w:rFonts w:ascii="Times New Roman" w:hAnsi="Times New Roman" w:cs="Times New Roman"/>
          <w:spacing w:val="-6"/>
        </w:rPr>
        <w:t xml:space="preserve"> </w:t>
      </w:r>
      <w:r w:rsidRPr="00830D7F">
        <w:rPr>
          <w:rFonts w:ascii="Times New Roman" w:hAnsi="Times New Roman" w:cs="Times New Roman"/>
        </w:rPr>
        <w:t>разнообразный</w:t>
      </w:r>
      <w:r w:rsidRPr="00830D7F">
        <w:rPr>
          <w:rFonts w:ascii="Times New Roman" w:hAnsi="Times New Roman" w:cs="Times New Roman"/>
          <w:spacing w:val="-6"/>
        </w:rPr>
        <w:t xml:space="preserve"> </w:t>
      </w:r>
      <w:r w:rsidRPr="00830D7F">
        <w:rPr>
          <w:rFonts w:ascii="Times New Roman" w:hAnsi="Times New Roman" w:cs="Times New Roman"/>
        </w:rPr>
        <w:t>счетный</w:t>
      </w:r>
      <w:r w:rsidRPr="00830D7F">
        <w:rPr>
          <w:rFonts w:ascii="Times New Roman" w:hAnsi="Times New Roman" w:cs="Times New Roman"/>
          <w:spacing w:val="-6"/>
        </w:rPr>
        <w:t xml:space="preserve"> </w:t>
      </w:r>
      <w:r w:rsidRPr="00830D7F">
        <w:rPr>
          <w:rFonts w:ascii="Times New Roman" w:hAnsi="Times New Roman" w:cs="Times New Roman"/>
        </w:rPr>
        <w:t>материал.</w:t>
      </w:r>
    </w:p>
    <w:p w:rsidR="00002C14" w:rsidRPr="00830D7F" w:rsidRDefault="00002C14" w:rsidP="002704B0">
      <w:pPr>
        <w:pStyle w:val="af0"/>
        <w:numPr>
          <w:ilvl w:val="0"/>
          <w:numId w:val="14"/>
        </w:numPr>
        <w:tabs>
          <w:tab w:val="left" w:pos="982"/>
        </w:tabs>
        <w:autoSpaceDE w:val="0"/>
        <w:autoSpaceDN w:val="0"/>
        <w:ind w:right="320" w:hanging="360"/>
        <w:contextualSpacing w:val="0"/>
        <w:jc w:val="both"/>
        <w:rPr>
          <w:rFonts w:ascii="Times New Roman" w:hAnsi="Times New Roman" w:cs="Times New Roman"/>
        </w:rPr>
      </w:pPr>
      <w:r w:rsidRPr="00830D7F">
        <w:rPr>
          <w:rFonts w:ascii="Times New Roman" w:hAnsi="Times New Roman" w:cs="Times New Roman"/>
        </w:rPr>
        <w:t>Предметные и сюжетные картинки для автоматизации и дифференциации звуков всех</w:t>
      </w:r>
      <w:r w:rsidRPr="00830D7F">
        <w:rPr>
          <w:rFonts w:ascii="Times New Roman" w:hAnsi="Times New Roman" w:cs="Times New Roman"/>
          <w:spacing w:val="1"/>
        </w:rPr>
        <w:t xml:space="preserve"> </w:t>
      </w:r>
      <w:r w:rsidRPr="00830D7F">
        <w:rPr>
          <w:rFonts w:ascii="Times New Roman" w:hAnsi="Times New Roman" w:cs="Times New Roman"/>
        </w:rPr>
        <w:t>групп.</w:t>
      </w:r>
    </w:p>
    <w:p w:rsidR="00002C14" w:rsidRPr="00830D7F" w:rsidRDefault="00002C14" w:rsidP="002704B0">
      <w:pPr>
        <w:pStyle w:val="af0"/>
        <w:numPr>
          <w:ilvl w:val="0"/>
          <w:numId w:val="14"/>
        </w:numPr>
        <w:tabs>
          <w:tab w:val="left" w:pos="982"/>
        </w:tabs>
        <w:autoSpaceDE w:val="0"/>
        <w:autoSpaceDN w:val="0"/>
        <w:ind w:right="315" w:hanging="360"/>
        <w:contextualSpacing w:val="0"/>
        <w:jc w:val="both"/>
        <w:rPr>
          <w:rFonts w:ascii="Times New Roman" w:hAnsi="Times New Roman" w:cs="Times New Roman"/>
        </w:rPr>
      </w:pPr>
      <w:r w:rsidRPr="00830D7F">
        <w:rPr>
          <w:rFonts w:ascii="Times New Roman" w:hAnsi="Times New Roman" w:cs="Times New Roman"/>
        </w:rPr>
        <w:t>Настольно-печатные дидактические игры для автоматизации и дифференциации звуков</w:t>
      </w:r>
      <w:r w:rsidRPr="00830D7F">
        <w:rPr>
          <w:rFonts w:ascii="Times New Roman" w:hAnsi="Times New Roman" w:cs="Times New Roman"/>
          <w:spacing w:val="1"/>
        </w:rPr>
        <w:t xml:space="preserve"> </w:t>
      </w:r>
      <w:r w:rsidRPr="00830D7F">
        <w:rPr>
          <w:rFonts w:ascii="Times New Roman" w:hAnsi="Times New Roman" w:cs="Times New Roman"/>
        </w:rPr>
        <w:t>всех</w:t>
      </w:r>
      <w:r w:rsidRPr="00830D7F">
        <w:rPr>
          <w:rFonts w:ascii="Times New Roman" w:hAnsi="Times New Roman" w:cs="Times New Roman"/>
          <w:spacing w:val="-1"/>
        </w:rPr>
        <w:t xml:space="preserve"> </w:t>
      </w:r>
      <w:r w:rsidRPr="00830D7F">
        <w:rPr>
          <w:rFonts w:ascii="Times New Roman" w:hAnsi="Times New Roman" w:cs="Times New Roman"/>
        </w:rPr>
        <w:t>групп.</w:t>
      </w:r>
    </w:p>
    <w:p w:rsidR="00002C14" w:rsidRPr="00830D7F" w:rsidRDefault="00002C14" w:rsidP="002704B0">
      <w:pPr>
        <w:pStyle w:val="af0"/>
        <w:numPr>
          <w:ilvl w:val="0"/>
          <w:numId w:val="14"/>
        </w:numPr>
        <w:tabs>
          <w:tab w:val="left" w:pos="982"/>
        </w:tabs>
        <w:autoSpaceDE w:val="0"/>
        <w:autoSpaceDN w:val="0"/>
        <w:ind w:left="981" w:hanging="383"/>
        <w:contextualSpacing w:val="0"/>
        <w:jc w:val="both"/>
        <w:rPr>
          <w:rFonts w:ascii="Times New Roman" w:hAnsi="Times New Roman" w:cs="Times New Roman"/>
        </w:rPr>
      </w:pPr>
      <w:r w:rsidRPr="00830D7F">
        <w:rPr>
          <w:rFonts w:ascii="Times New Roman" w:hAnsi="Times New Roman" w:cs="Times New Roman"/>
        </w:rPr>
        <w:t>Настольно-печатные</w:t>
      </w:r>
      <w:r w:rsidRPr="00830D7F">
        <w:rPr>
          <w:rFonts w:ascii="Times New Roman" w:hAnsi="Times New Roman" w:cs="Times New Roman"/>
          <w:spacing w:val="-13"/>
        </w:rPr>
        <w:t xml:space="preserve"> </w:t>
      </w:r>
      <w:r w:rsidRPr="00830D7F">
        <w:rPr>
          <w:rFonts w:ascii="Times New Roman" w:hAnsi="Times New Roman" w:cs="Times New Roman"/>
        </w:rPr>
        <w:t>игры</w:t>
      </w:r>
      <w:r w:rsidRPr="00830D7F">
        <w:rPr>
          <w:rFonts w:ascii="Times New Roman" w:hAnsi="Times New Roman" w:cs="Times New Roman"/>
          <w:spacing w:val="-11"/>
        </w:rPr>
        <w:t xml:space="preserve"> </w:t>
      </w:r>
      <w:r w:rsidRPr="00830D7F">
        <w:rPr>
          <w:rFonts w:ascii="Times New Roman" w:hAnsi="Times New Roman" w:cs="Times New Roman"/>
        </w:rPr>
        <w:t>для</w:t>
      </w:r>
      <w:r w:rsidRPr="00830D7F">
        <w:rPr>
          <w:rFonts w:ascii="Times New Roman" w:hAnsi="Times New Roman" w:cs="Times New Roman"/>
          <w:spacing w:val="-10"/>
        </w:rPr>
        <w:t xml:space="preserve"> </w:t>
      </w:r>
      <w:r w:rsidRPr="00830D7F">
        <w:rPr>
          <w:rFonts w:ascii="Times New Roman" w:hAnsi="Times New Roman" w:cs="Times New Roman"/>
        </w:rPr>
        <w:t>совершенствования</w:t>
      </w:r>
      <w:r w:rsidRPr="00830D7F">
        <w:rPr>
          <w:rFonts w:ascii="Times New Roman" w:hAnsi="Times New Roman" w:cs="Times New Roman"/>
          <w:spacing w:val="-11"/>
        </w:rPr>
        <w:t xml:space="preserve"> </w:t>
      </w:r>
      <w:r w:rsidRPr="00830D7F">
        <w:rPr>
          <w:rFonts w:ascii="Times New Roman" w:hAnsi="Times New Roman" w:cs="Times New Roman"/>
        </w:rPr>
        <w:t>грамматического</w:t>
      </w:r>
      <w:r w:rsidRPr="00830D7F">
        <w:rPr>
          <w:rFonts w:ascii="Times New Roman" w:hAnsi="Times New Roman" w:cs="Times New Roman"/>
          <w:spacing w:val="-11"/>
        </w:rPr>
        <w:t xml:space="preserve"> </w:t>
      </w:r>
      <w:r w:rsidRPr="00830D7F">
        <w:rPr>
          <w:rFonts w:ascii="Times New Roman" w:hAnsi="Times New Roman" w:cs="Times New Roman"/>
        </w:rPr>
        <w:t>строя</w:t>
      </w:r>
      <w:r w:rsidRPr="00830D7F">
        <w:rPr>
          <w:rFonts w:ascii="Times New Roman" w:hAnsi="Times New Roman" w:cs="Times New Roman"/>
          <w:spacing w:val="-10"/>
        </w:rPr>
        <w:t xml:space="preserve"> </w:t>
      </w:r>
      <w:r w:rsidRPr="00830D7F">
        <w:rPr>
          <w:rFonts w:ascii="Times New Roman" w:hAnsi="Times New Roman" w:cs="Times New Roman"/>
        </w:rPr>
        <w:t>речи.</w:t>
      </w:r>
    </w:p>
    <w:p w:rsidR="00002C14" w:rsidRPr="00830D7F" w:rsidRDefault="00002C14" w:rsidP="002704B0">
      <w:pPr>
        <w:pStyle w:val="af0"/>
        <w:numPr>
          <w:ilvl w:val="0"/>
          <w:numId w:val="14"/>
        </w:numPr>
        <w:tabs>
          <w:tab w:val="left" w:pos="982"/>
        </w:tabs>
        <w:autoSpaceDE w:val="0"/>
        <w:autoSpaceDN w:val="0"/>
        <w:ind w:right="315" w:hanging="360"/>
        <w:contextualSpacing w:val="0"/>
        <w:jc w:val="both"/>
        <w:rPr>
          <w:rFonts w:ascii="Times New Roman" w:hAnsi="Times New Roman" w:cs="Times New Roman"/>
        </w:rPr>
      </w:pPr>
      <w:r w:rsidRPr="00830D7F">
        <w:rPr>
          <w:rFonts w:ascii="Times New Roman" w:hAnsi="Times New Roman" w:cs="Times New Roman"/>
        </w:rPr>
        <w:t>Раздаточный материал и материал для фронтальной работы по формированию навыков</w:t>
      </w:r>
      <w:r w:rsidRPr="00830D7F">
        <w:rPr>
          <w:rFonts w:ascii="Times New Roman" w:hAnsi="Times New Roman" w:cs="Times New Roman"/>
          <w:spacing w:val="1"/>
        </w:rPr>
        <w:t xml:space="preserve"> </w:t>
      </w:r>
      <w:r w:rsidRPr="00830D7F">
        <w:rPr>
          <w:rFonts w:ascii="Times New Roman" w:hAnsi="Times New Roman" w:cs="Times New Roman"/>
        </w:rPr>
        <w:t>звукового</w:t>
      </w:r>
      <w:r w:rsidRPr="00830D7F">
        <w:rPr>
          <w:rFonts w:ascii="Times New Roman" w:hAnsi="Times New Roman" w:cs="Times New Roman"/>
          <w:spacing w:val="1"/>
        </w:rPr>
        <w:t xml:space="preserve"> </w:t>
      </w:r>
      <w:r w:rsidRPr="00830D7F">
        <w:rPr>
          <w:rFonts w:ascii="Times New Roman" w:hAnsi="Times New Roman" w:cs="Times New Roman"/>
        </w:rPr>
        <w:t>и</w:t>
      </w:r>
      <w:r w:rsidRPr="00830D7F">
        <w:rPr>
          <w:rFonts w:ascii="Times New Roman" w:hAnsi="Times New Roman" w:cs="Times New Roman"/>
          <w:spacing w:val="1"/>
        </w:rPr>
        <w:t xml:space="preserve"> </w:t>
      </w:r>
      <w:r w:rsidRPr="00830D7F">
        <w:rPr>
          <w:rFonts w:ascii="Times New Roman" w:hAnsi="Times New Roman" w:cs="Times New Roman"/>
        </w:rPr>
        <w:t>слогового</w:t>
      </w:r>
      <w:r w:rsidRPr="00830D7F">
        <w:rPr>
          <w:rFonts w:ascii="Times New Roman" w:hAnsi="Times New Roman" w:cs="Times New Roman"/>
          <w:spacing w:val="1"/>
        </w:rPr>
        <w:t xml:space="preserve"> </w:t>
      </w:r>
      <w:r w:rsidRPr="00830D7F">
        <w:rPr>
          <w:rFonts w:ascii="Times New Roman" w:hAnsi="Times New Roman" w:cs="Times New Roman"/>
        </w:rPr>
        <w:t>анализа</w:t>
      </w:r>
      <w:r w:rsidRPr="00830D7F">
        <w:rPr>
          <w:rFonts w:ascii="Times New Roman" w:hAnsi="Times New Roman" w:cs="Times New Roman"/>
          <w:spacing w:val="1"/>
        </w:rPr>
        <w:t xml:space="preserve"> </w:t>
      </w:r>
      <w:r w:rsidRPr="00830D7F">
        <w:rPr>
          <w:rFonts w:ascii="Times New Roman" w:hAnsi="Times New Roman" w:cs="Times New Roman"/>
        </w:rPr>
        <w:t>и</w:t>
      </w:r>
      <w:r w:rsidRPr="00830D7F">
        <w:rPr>
          <w:rFonts w:ascii="Times New Roman" w:hAnsi="Times New Roman" w:cs="Times New Roman"/>
          <w:spacing w:val="1"/>
        </w:rPr>
        <w:t xml:space="preserve"> </w:t>
      </w:r>
      <w:r w:rsidRPr="00830D7F">
        <w:rPr>
          <w:rFonts w:ascii="Times New Roman" w:hAnsi="Times New Roman" w:cs="Times New Roman"/>
        </w:rPr>
        <w:t>синтеза,</w:t>
      </w:r>
      <w:r w:rsidRPr="00830D7F">
        <w:rPr>
          <w:rFonts w:ascii="Times New Roman" w:hAnsi="Times New Roman" w:cs="Times New Roman"/>
          <w:spacing w:val="1"/>
        </w:rPr>
        <w:t xml:space="preserve"> </w:t>
      </w:r>
      <w:r w:rsidRPr="00830D7F">
        <w:rPr>
          <w:rFonts w:ascii="Times New Roman" w:hAnsi="Times New Roman" w:cs="Times New Roman"/>
        </w:rPr>
        <w:t>навыков</w:t>
      </w:r>
      <w:r w:rsidRPr="00830D7F">
        <w:rPr>
          <w:rFonts w:ascii="Times New Roman" w:hAnsi="Times New Roman" w:cs="Times New Roman"/>
          <w:spacing w:val="1"/>
        </w:rPr>
        <w:t xml:space="preserve"> </w:t>
      </w:r>
      <w:r w:rsidRPr="00830D7F">
        <w:rPr>
          <w:rFonts w:ascii="Times New Roman" w:hAnsi="Times New Roman" w:cs="Times New Roman"/>
        </w:rPr>
        <w:t>анализа</w:t>
      </w:r>
      <w:r w:rsidRPr="00830D7F">
        <w:rPr>
          <w:rFonts w:ascii="Times New Roman" w:hAnsi="Times New Roman" w:cs="Times New Roman"/>
          <w:spacing w:val="1"/>
        </w:rPr>
        <w:t xml:space="preserve"> </w:t>
      </w:r>
      <w:r w:rsidRPr="00830D7F">
        <w:rPr>
          <w:rFonts w:ascii="Times New Roman" w:hAnsi="Times New Roman" w:cs="Times New Roman"/>
        </w:rPr>
        <w:t>и</w:t>
      </w:r>
      <w:r w:rsidRPr="00830D7F">
        <w:rPr>
          <w:rFonts w:ascii="Times New Roman" w:hAnsi="Times New Roman" w:cs="Times New Roman"/>
          <w:spacing w:val="1"/>
        </w:rPr>
        <w:t xml:space="preserve"> </w:t>
      </w:r>
      <w:r w:rsidRPr="00830D7F">
        <w:rPr>
          <w:rFonts w:ascii="Times New Roman" w:hAnsi="Times New Roman" w:cs="Times New Roman"/>
        </w:rPr>
        <w:t>синтеза</w:t>
      </w:r>
      <w:r w:rsidRPr="00830D7F">
        <w:rPr>
          <w:rFonts w:ascii="Times New Roman" w:hAnsi="Times New Roman" w:cs="Times New Roman"/>
          <w:spacing w:val="1"/>
        </w:rPr>
        <w:t xml:space="preserve"> </w:t>
      </w:r>
      <w:r w:rsidRPr="00830D7F">
        <w:rPr>
          <w:rFonts w:ascii="Times New Roman" w:hAnsi="Times New Roman" w:cs="Times New Roman"/>
        </w:rPr>
        <w:t>предложений</w:t>
      </w:r>
      <w:r w:rsidRPr="00830D7F">
        <w:rPr>
          <w:rFonts w:ascii="Times New Roman" w:hAnsi="Times New Roman" w:cs="Times New Roman"/>
          <w:spacing w:val="1"/>
        </w:rPr>
        <w:t xml:space="preserve"> </w:t>
      </w:r>
      <w:r w:rsidRPr="00830D7F">
        <w:rPr>
          <w:rFonts w:ascii="Times New Roman" w:hAnsi="Times New Roman" w:cs="Times New Roman"/>
        </w:rPr>
        <w:t>(семафоры, разноцветные флажки, светофорчики для определения места звука в слове,</w:t>
      </w:r>
      <w:r w:rsidRPr="00830D7F">
        <w:rPr>
          <w:rFonts w:ascii="Times New Roman" w:hAnsi="Times New Roman" w:cs="Times New Roman"/>
          <w:spacing w:val="1"/>
        </w:rPr>
        <w:t xml:space="preserve"> </w:t>
      </w:r>
      <w:r w:rsidRPr="00830D7F">
        <w:rPr>
          <w:rFonts w:ascii="Times New Roman" w:hAnsi="Times New Roman" w:cs="Times New Roman"/>
        </w:rPr>
        <w:t>пластиковые</w:t>
      </w:r>
      <w:r w:rsidRPr="00830D7F">
        <w:rPr>
          <w:rFonts w:ascii="Times New Roman" w:hAnsi="Times New Roman" w:cs="Times New Roman"/>
          <w:spacing w:val="-4"/>
        </w:rPr>
        <w:t xml:space="preserve"> </w:t>
      </w:r>
      <w:r w:rsidRPr="00830D7F">
        <w:rPr>
          <w:rFonts w:ascii="Times New Roman" w:hAnsi="Times New Roman" w:cs="Times New Roman"/>
        </w:rPr>
        <w:t>кружки,</w:t>
      </w:r>
      <w:r w:rsidRPr="00830D7F">
        <w:rPr>
          <w:rFonts w:ascii="Times New Roman" w:hAnsi="Times New Roman" w:cs="Times New Roman"/>
          <w:spacing w:val="-5"/>
        </w:rPr>
        <w:t xml:space="preserve"> </w:t>
      </w:r>
      <w:r w:rsidRPr="00830D7F">
        <w:rPr>
          <w:rFonts w:ascii="Times New Roman" w:hAnsi="Times New Roman" w:cs="Times New Roman"/>
        </w:rPr>
        <w:t>квадраты,</w:t>
      </w:r>
      <w:r w:rsidRPr="00830D7F">
        <w:rPr>
          <w:rFonts w:ascii="Times New Roman" w:hAnsi="Times New Roman" w:cs="Times New Roman"/>
          <w:spacing w:val="-2"/>
        </w:rPr>
        <w:t xml:space="preserve"> </w:t>
      </w:r>
      <w:r w:rsidRPr="00830D7F">
        <w:rPr>
          <w:rFonts w:ascii="Times New Roman" w:hAnsi="Times New Roman" w:cs="Times New Roman"/>
        </w:rPr>
        <w:t>прямоугольники</w:t>
      </w:r>
      <w:r w:rsidRPr="00830D7F">
        <w:rPr>
          <w:rFonts w:ascii="Times New Roman" w:hAnsi="Times New Roman" w:cs="Times New Roman"/>
          <w:spacing w:val="-2"/>
        </w:rPr>
        <w:t xml:space="preserve"> </w:t>
      </w:r>
      <w:r w:rsidRPr="00830D7F">
        <w:rPr>
          <w:rFonts w:ascii="Times New Roman" w:hAnsi="Times New Roman" w:cs="Times New Roman"/>
        </w:rPr>
        <w:t>разных</w:t>
      </w:r>
      <w:r w:rsidRPr="00830D7F">
        <w:rPr>
          <w:rFonts w:ascii="Times New Roman" w:hAnsi="Times New Roman" w:cs="Times New Roman"/>
          <w:spacing w:val="-5"/>
        </w:rPr>
        <w:t xml:space="preserve"> </w:t>
      </w:r>
      <w:r w:rsidRPr="00830D7F">
        <w:rPr>
          <w:rFonts w:ascii="Times New Roman" w:hAnsi="Times New Roman" w:cs="Times New Roman"/>
        </w:rPr>
        <w:t>цветов</w:t>
      </w:r>
      <w:r w:rsidRPr="00830D7F">
        <w:rPr>
          <w:rFonts w:ascii="Times New Roman" w:hAnsi="Times New Roman" w:cs="Times New Roman"/>
          <w:spacing w:val="-2"/>
        </w:rPr>
        <w:t xml:space="preserve"> </w:t>
      </w:r>
      <w:r w:rsidRPr="00830D7F">
        <w:rPr>
          <w:rFonts w:ascii="Times New Roman" w:hAnsi="Times New Roman" w:cs="Times New Roman"/>
        </w:rPr>
        <w:t>и</w:t>
      </w:r>
      <w:r w:rsidRPr="00830D7F">
        <w:rPr>
          <w:rFonts w:ascii="Times New Roman" w:hAnsi="Times New Roman" w:cs="Times New Roman"/>
          <w:spacing w:val="-2"/>
        </w:rPr>
        <w:t xml:space="preserve"> </w:t>
      </w:r>
      <w:r w:rsidRPr="00830D7F">
        <w:rPr>
          <w:rFonts w:ascii="Times New Roman" w:hAnsi="Times New Roman" w:cs="Times New Roman"/>
        </w:rPr>
        <w:t>т.</w:t>
      </w:r>
      <w:r w:rsidRPr="00830D7F">
        <w:rPr>
          <w:rFonts w:ascii="Times New Roman" w:hAnsi="Times New Roman" w:cs="Times New Roman"/>
          <w:spacing w:val="-2"/>
        </w:rPr>
        <w:t xml:space="preserve"> </w:t>
      </w:r>
      <w:r w:rsidR="003972AA" w:rsidRPr="00830D7F">
        <w:rPr>
          <w:rFonts w:ascii="Times New Roman" w:hAnsi="Times New Roman" w:cs="Times New Roman"/>
        </w:rPr>
        <w:t>П</w:t>
      </w:r>
      <w:r w:rsidRPr="00830D7F">
        <w:rPr>
          <w:rFonts w:ascii="Times New Roman" w:hAnsi="Times New Roman" w:cs="Times New Roman"/>
        </w:rPr>
        <w:t>.)</w:t>
      </w:r>
    </w:p>
    <w:p w:rsidR="00002C14" w:rsidRPr="00830D7F" w:rsidRDefault="00002C14" w:rsidP="002704B0">
      <w:pPr>
        <w:pStyle w:val="af0"/>
        <w:numPr>
          <w:ilvl w:val="0"/>
          <w:numId w:val="14"/>
        </w:numPr>
        <w:tabs>
          <w:tab w:val="left" w:pos="982"/>
        </w:tabs>
        <w:autoSpaceDE w:val="0"/>
        <w:autoSpaceDN w:val="0"/>
        <w:ind w:right="316" w:hanging="360"/>
        <w:contextualSpacing w:val="0"/>
        <w:jc w:val="both"/>
        <w:rPr>
          <w:rFonts w:ascii="Times New Roman" w:hAnsi="Times New Roman" w:cs="Times New Roman"/>
        </w:rPr>
      </w:pPr>
      <w:proofErr w:type="gramStart"/>
      <w:r w:rsidRPr="00830D7F">
        <w:rPr>
          <w:rFonts w:ascii="Times New Roman" w:hAnsi="Times New Roman" w:cs="Times New Roman"/>
        </w:rPr>
        <w:t>Настольно-печатные дидактические игры для развития навыков звукового и слогового</w:t>
      </w:r>
      <w:r w:rsidRPr="00830D7F">
        <w:rPr>
          <w:rFonts w:ascii="Times New Roman" w:hAnsi="Times New Roman" w:cs="Times New Roman"/>
          <w:spacing w:val="1"/>
        </w:rPr>
        <w:t xml:space="preserve"> </w:t>
      </w:r>
      <w:r w:rsidRPr="00830D7F">
        <w:rPr>
          <w:rFonts w:ascii="Times New Roman" w:hAnsi="Times New Roman" w:cs="Times New Roman"/>
        </w:rPr>
        <w:t>анализа</w:t>
      </w:r>
      <w:r w:rsidRPr="00830D7F">
        <w:rPr>
          <w:rFonts w:ascii="Times New Roman" w:hAnsi="Times New Roman" w:cs="Times New Roman"/>
          <w:spacing w:val="22"/>
        </w:rPr>
        <w:t xml:space="preserve"> </w:t>
      </w:r>
      <w:r w:rsidRPr="00830D7F">
        <w:rPr>
          <w:rFonts w:ascii="Times New Roman" w:hAnsi="Times New Roman" w:cs="Times New Roman"/>
        </w:rPr>
        <w:t>и</w:t>
      </w:r>
      <w:r w:rsidRPr="00830D7F">
        <w:rPr>
          <w:rFonts w:ascii="Times New Roman" w:hAnsi="Times New Roman" w:cs="Times New Roman"/>
          <w:spacing w:val="22"/>
        </w:rPr>
        <w:t xml:space="preserve"> </w:t>
      </w:r>
      <w:r w:rsidRPr="00830D7F">
        <w:rPr>
          <w:rFonts w:ascii="Times New Roman" w:hAnsi="Times New Roman" w:cs="Times New Roman"/>
        </w:rPr>
        <w:t>синтеза</w:t>
      </w:r>
      <w:r w:rsidRPr="00830D7F">
        <w:rPr>
          <w:rFonts w:ascii="Times New Roman" w:hAnsi="Times New Roman" w:cs="Times New Roman"/>
          <w:spacing w:val="22"/>
        </w:rPr>
        <w:t xml:space="preserve"> </w:t>
      </w:r>
      <w:r w:rsidRPr="00830D7F">
        <w:rPr>
          <w:rFonts w:ascii="Times New Roman" w:hAnsi="Times New Roman" w:cs="Times New Roman"/>
        </w:rPr>
        <w:t>(«Подбери</w:t>
      </w:r>
      <w:r w:rsidRPr="00830D7F">
        <w:rPr>
          <w:rFonts w:ascii="Times New Roman" w:hAnsi="Times New Roman" w:cs="Times New Roman"/>
          <w:spacing w:val="24"/>
        </w:rPr>
        <w:t xml:space="preserve"> </w:t>
      </w:r>
      <w:r w:rsidRPr="00830D7F">
        <w:rPr>
          <w:rFonts w:ascii="Times New Roman" w:hAnsi="Times New Roman" w:cs="Times New Roman"/>
        </w:rPr>
        <w:t>схему»,</w:t>
      </w:r>
      <w:r w:rsidRPr="00830D7F">
        <w:rPr>
          <w:rFonts w:ascii="Times New Roman" w:hAnsi="Times New Roman" w:cs="Times New Roman"/>
          <w:spacing w:val="23"/>
        </w:rPr>
        <w:t xml:space="preserve"> </w:t>
      </w:r>
      <w:r w:rsidRPr="00830D7F">
        <w:rPr>
          <w:rFonts w:ascii="Times New Roman" w:hAnsi="Times New Roman" w:cs="Times New Roman"/>
        </w:rPr>
        <w:t>«Помоги</w:t>
      </w:r>
      <w:r w:rsidRPr="00830D7F">
        <w:rPr>
          <w:rFonts w:ascii="Times New Roman" w:hAnsi="Times New Roman" w:cs="Times New Roman"/>
          <w:spacing w:val="24"/>
        </w:rPr>
        <w:t xml:space="preserve"> </w:t>
      </w:r>
      <w:r w:rsidRPr="00830D7F">
        <w:rPr>
          <w:rFonts w:ascii="Times New Roman" w:hAnsi="Times New Roman" w:cs="Times New Roman"/>
        </w:rPr>
        <w:t>Незнайке»,</w:t>
      </w:r>
      <w:r w:rsidRPr="00830D7F">
        <w:rPr>
          <w:rFonts w:ascii="Times New Roman" w:hAnsi="Times New Roman" w:cs="Times New Roman"/>
          <w:spacing w:val="23"/>
        </w:rPr>
        <w:t xml:space="preserve"> </w:t>
      </w:r>
      <w:r w:rsidRPr="00830D7F">
        <w:rPr>
          <w:rFonts w:ascii="Times New Roman" w:hAnsi="Times New Roman" w:cs="Times New Roman"/>
        </w:rPr>
        <w:t>«Волшебные</w:t>
      </w:r>
      <w:r w:rsidRPr="00830D7F">
        <w:rPr>
          <w:rFonts w:ascii="Times New Roman" w:hAnsi="Times New Roman" w:cs="Times New Roman"/>
          <w:spacing w:val="22"/>
        </w:rPr>
        <w:t xml:space="preserve"> </w:t>
      </w:r>
      <w:r w:rsidRPr="00830D7F">
        <w:rPr>
          <w:rFonts w:ascii="Times New Roman" w:hAnsi="Times New Roman" w:cs="Times New Roman"/>
        </w:rPr>
        <w:t>дорожки»,</w:t>
      </w:r>
      <w:proofErr w:type="gramEnd"/>
    </w:p>
    <w:p w:rsidR="00002C14" w:rsidRPr="00830D7F" w:rsidRDefault="00002C14" w:rsidP="00002C14">
      <w:pPr>
        <w:pStyle w:val="af7"/>
        <w:ind w:left="959"/>
        <w:jc w:val="both"/>
      </w:pPr>
      <w:r w:rsidRPr="00830D7F">
        <w:t>«Раздели</w:t>
      </w:r>
      <w:r w:rsidRPr="00830D7F">
        <w:rPr>
          <w:spacing w:val="-6"/>
        </w:rPr>
        <w:t xml:space="preserve"> </w:t>
      </w:r>
      <w:r w:rsidRPr="00830D7F">
        <w:t>и</w:t>
      </w:r>
      <w:r w:rsidRPr="00830D7F">
        <w:rPr>
          <w:spacing w:val="-8"/>
        </w:rPr>
        <w:t xml:space="preserve"> </w:t>
      </w:r>
      <w:r w:rsidRPr="00830D7F">
        <w:t>забери»,</w:t>
      </w:r>
      <w:r w:rsidRPr="00830D7F">
        <w:rPr>
          <w:spacing w:val="-6"/>
        </w:rPr>
        <w:t xml:space="preserve"> </w:t>
      </w:r>
      <w:r w:rsidRPr="00830D7F">
        <w:t>«Собери</w:t>
      </w:r>
      <w:r w:rsidRPr="00830D7F">
        <w:rPr>
          <w:spacing w:val="-6"/>
        </w:rPr>
        <w:t xml:space="preserve"> </w:t>
      </w:r>
      <w:r w:rsidRPr="00830D7F">
        <w:t>букеты»</w:t>
      </w:r>
      <w:r w:rsidRPr="00830D7F">
        <w:rPr>
          <w:spacing w:val="-9"/>
        </w:rPr>
        <w:t xml:space="preserve"> </w:t>
      </w:r>
      <w:r w:rsidRPr="00830D7F">
        <w:t>и</w:t>
      </w:r>
      <w:r w:rsidRPr="00830D7F">
        <w:rPr>
          <w:spacing w:val="-6"/>
        </w:rPr>
        <w:t xml:space="preserve"> </w:t>
      </w:r>
      <w:r w:rsidRPr="00830D7F">
        <w:t>т.</w:t>
      </w:r>
      <w:r w:rsidRPr="00830D7F">
        <w:rPr>
          <w:spacing w:val="-6"/>
        </w:rPr>
        <w:t xml:space="preserve"> </w:t>
      </w:r>
      <w:r w:rsidR="003972AA" w:rsidRPr="00830D7F">
        <w:t>П</w:t>
      </w:r>
      <w:r w:rsidRPr="00830D7F">
        <w:t>.).</w:t>
      </w:r>
    </w:p>
    <w:p w:rsidR="00002C14" w:rsidRPr="00830D7F" w:rsidRDefault="00002C14" w:rsidP="002704B0">
      <w:pPr>
        <w:pStyle w:val="af0"/>
        <w:numPr>
          <w:ilvl w:val="0"/>
          <w:numId w:val="14"/>
        </w:numPr>
        <w:tabs>
          <w:tab w:val="left" w:pos="982"/>
        </w:tabs>
        <w:autoSpaceDE w:val="0"/>
        <w:autoSpaceDN w:val="0"/>
        <w:ind w:left="981" w:hanging="383"/>
        <w:contextualSpacing w:val="0"/>
        <w:rPr>
          <w:rFonts w:ascii="Times New Roman" w:hAnsi="Times New Roman" w:cs="Times New Roman"/>
        </w:rPr>
      </w:pPr>
      <w:r w:rsidRPr="00830D7F">
        <w:rPr>
          <w:rFonts w:ascii="Times New Roman" w:hAnsi="Times New Roman" w:cs="Times New Roman"/>
        </w:rPr>
        <w:t>Разрезной</w:t>
      </w:r>
      <w:r w:rsidRPr="00830D7F">
        <w:rPr>
          <w:rFonts w:ascii="Times New Roman" w:hAnsi="Times New Roman" w:cs="Times New Roman"/>
          <w:spacing w:val="-9"/>
        </w:rPr>
        <w:t xml:space="preserve"> </w:t>
      </w:r>
      <w:r w:rsidRPr="00830D7F">
        <w:rPr>
          <w:rFonts w:ascii="Times New Roman" w:hAnsi="Times New Roman" w:cs="Times New Roman"/>
        </w:rPr>
        <w:t>алфавит,</w:t>
      </w:r>
      <w:r w:rsidRPr="00830D7F">
        <w:rPr>
          <w:rFonts w:ascii="Times New Roman" w:hAnsi="Times New Roman" w:cs="Times New Roman"/>
          <w:spacing w:val="-9"/>
        </w:rPr>
        <w:t xml:space="preserve"> </w:t>
      </w:r>
      <w:r w:rsidRPr="00830D7F">
        <w:rPr>
          <w:rFonts w:ascii="Times New Roman" w:hAnsi="Times New Roman" w:cs="Times New Roman"/>
        </w:rPr>
        <w:t>магнитная</w:t>
      </w:r>
      <w:r w:rsidRPr="00830D7F">
        <w:rPr>
          <w:rFonts w:ascii="Times New Roman" w:hAnsi="Times New Roman" w:cs="Times New Roman"/>
          <w:spacing w:val="-9"/>
        </w:rPr>
        <w:t xml:space="preserve"> </w:t>
      </w:r>
      <w:r w:rsidRPr="00830D7F">
        <w:rPr>
          <w:rFonts w:ascii="Times New Roman" w:hAnsi="Times New Roman" w:cs="Times New Roman"/>
        </w:rPr>
        <w:t>азбука</w:t>
      </w:r>
      <w:r w:rsidRPr="00830D7F">
        <w:rPr>
          <w:rFonts w:ascii="Times New Roman" w:hAnsi="Times New Roman" w:cs="Times New Roman"/>
          <w:spacing w:val="-9"/>
        </w:rPr>
        <w:t xml:space="preserve"> </w:t>
      </w:r>
      <w:r w:rsidRPr="00830D7F">
        <w:rPr>
          <w:rFonts w:ascii="Times New Roman" w:hAnsi="Times New Roman" w:cs="Times New Roman"/>
        </w:rPr>
        <w:t>и</w:t>
      </w:r>
      <w:r w:rsidRPr="00830D7F">
        <w:rPr>
          <w:rFonts w:ascii="Times New Roman" w:hAnsi="Times New Roman" w:cs="Times New Roman"/>
          <w:spacing w:val="-9"/>
        </w:rPr>
        <w:t xml:space="preserve"> </w:t>
      </w:r>
      <w:r w:rsidRPr="00830D7F">
        <w:rPr>
          <w:rFonts w:ascii="Times New Roman" w:hAnsi="Times New Roman" w:cs="Times New Roman"/>
        </w:rPr>
        <w:t>азбука</w:t>
      </w:r>
      <w:r w:rsidRPr="00830D7F">
        <w:rPr>
          <w:rFonts w:ascii="Times New Roman" w:hAnsi="Times New Roman" w:cs="Times New Roman"/>
          <w:spacing w:val="-9"/>
        </w:rPr>
        <w:t xml:space="preserve"> </w:t>
      </w:r>
      <w:r w:rsidRPr="00830D7F">
        <w:rPr>
          <w:rFonts w:ascii="Times New Roman" w:hAnsi="Times New Roman" w:cs="Times New Roman"/>
        </w:rPr>
        <w:t>для</w:t>
      </w:r>
      <w:r w:rsidRPr="00830D7F">
        <w:rPr>
          <w:rFonts w:ascii="Times New Roman" w:hAnsi="Times New Roman" w:cs="Times New Roman"/>
          <w:spacing w:val="-9"/>
        </w:rPr>
        <w:t xml:space="preserve"> </w:t>
      </w:r>
      <w:r w:rsidRPr="00830D7F">
        <w:rPr>
          <w:rFonts w:ascii="Times New Roman" w:hAnsi="Times New Roman" w:cs="Times New Roman"/>
        </w:rPr>
        <w:t>коврографа.</w:t>
      </w:r>
    </w:p>
    <w:p w:rsidR="00002C14" w:rsidRPr="00830D7F" w:rsidRDefault="00002C14" w:rsidP="002704B0">
      <w:pPr>
        <w:pStyle w:val="af0"/>
        <w:numPr>
          <w:ilvl w:val="0"/>
          <w:numId w:val="14"/>
        </w:numPr>
        <w:tabs>
          <w:tab w:val="left" w:pos="982"/>
        </w:tabs>
        <w:autoSpaceDE w:val="0"/>
        <w:autoSpaceDN w:val="0"/>
        <w:ind w:left="981" w:hanging="383"/>
        <w:contextualSpacing w:val="0"/>
        <w:rPr>
          <w:rFonts w:ascii="Times New Roman" w:hAnsi="Times New Roman" w:cs="Times New Roman"/>
        </w:rPr>
      </w:pPr>
      <w:r w:rsidRPr="00830D7F">
        <w:rPr>
          <w:rFonts w:ascii="Times New Roman" w:hAnsi="Times New Roman" w:cs="Times New Roman"/>
        </w:rPr>
        <w:t>Слоговые</w:t>
      </w:r>
      <w:r w:rsidRPr="00830D7F">
        <w:rPr>
          <w:rFonts w:ascii="Times New Roman" w:hAnsi="Times New Roman" w:cs="Times New Roman"/>
          <w:spacing w:val="-5"/>
        </w:rPr>
        <w:t xml:space="preserve"> </w:t>
      </w:r>
      <w:r w:rsidRPr="00830D7F">
        <w:rPr>
          <w:rFonts w:ascii="Times New Roman" w:hAnsi="Times New Roman" w:cs="Times New Roman"/>
        </w:rPr>
        <w:t>таблицы.</w:t>
      </w:r>
    </w:p>
    <w:p w:rsidR="00002C14" w:rsidRPr="00830D7F" w:rsidRDefault="00002C14" w:rsidP="002704B0">
      <w:pPr>
        <w:pStyle w:val="af0"/>
        <w:numPr>
          <w:ilvl w:val="0"/>
          <w:numId w:val="14"/>
        </w:numPr>
        <w:tabs>
          <w:tab w:val="left" w:pos="982"/>
        </w:tabs>
        <w:autoSpaceDE w:val="0"/>
        <w:autoSpaceDN w:val="0"/>
        <w:ind w:left="981" w:hanging="383"/>
        <w:contextualSpacing w:val="0"/>
        <w:rPr>
          <w:rFonts w:ascii="Times New Roman" w:hAnsi="Times New Roman" w:cs="Times New Roman"/>
        </w:rPr>
      </w:pPr>
      <w:r w:rsidRPr="00830D7F">
        <w:rPr>
          <w:rFonts w:ascii="Times New Roman" w:hAnsi="Times New Roman" w:cs="Times New Roman"/>
        </w:rPr>
        <w:t>Карточки</w:t>
      </w:r>
      <w:r w:rsidRPr="00830D7F">
        <w:rPr>
          <w:rFonts w:ascii="Times New Roman" w:hAnsi="Times New Roman" w:cs="Times New Roman"/>
          <w:spacing w:val="-5"/>
        </w:rPr>
        <w:t xml:space="preserve"> </w:t>
      </w:r>
      <w:r w:rsidRPr="00830D7F">
        <w:rPr>
          <w:rFonts w:ascii="Times New Roman" w:hAnsi="Times New Roman" w:cs="Times New Roman"/>
        </w:rPr>
        <w:t>со</w:t>
      </w:r>
      <w:r w:rsidRPr="00830D7F">
        <w:rPr>
          <w:rFonts w:ascii="Times New Roman" w:hAnsi="Times New Roman" w:cs="Times New Roman"/>
          <w:spacing w:val="-5"/>
        </w:rPr>
        <w:t xml:space="preserve"> </w:t>
      </w:r>
      <w:r w:rsidRPr="00830D7F">
        <w:rPr>
          <w:rFonts w:ascii="Times New Roman" w:hAnsi="Times New Roman" w:cs="Times New Roman"/>
        </w:rPr>
        <w:t>словами</w:t>
      </w:r>
      <w:r w:rsidRPr="00830D7F">
        <w:rPr>
          <w:rFonts w:ascii="Times New Roman" w:hAnsi="Times New Roman" w:cs="Times New Roman"/>
          <w:spacing w:val="-5"/>
        </w:rPr>
        <w:t xml:space="preserve"> </w:t>
      </w:r>
      <w:r w:rsidRPr="00830D7F">
        <w:rPr>
          <w:rFonts w:ascii="Times New Roman" w:hAnsi="Times New Roman" w:cs="Times New Roman"/>
        </w:rPr>
        <w:t>и</w:t>
      </w:r>
      <w:r w:rsidRPr="00830D7F">
        <w:rPr>
          <w:rFonts w:ascii="Times New Roman" w:hAnsi="Times New Roman" w:cs="Times New Roman"/>
          <w:spacing w:val="-6"/>
        </w:rPr>
        <w:t xml:space="preserve"> </w:t>
      </w:r>
      <w:r w:rsidRPr="00830D7F">
        <w:rPr>
          <w:rFonts w:ascii="Times New Roman" w:hAnsi="Times New Roman" w:cs="Times New Roman"/>
        </w:rPr>
        <w:t>знаками</w:t>
      </w:r>
      <w:r w:rsidRPr="00830D7F">
        <w:rPr>
          <w:rFonts w:ascii="Times New Roman" w:hAnsi="Times New Roman" w:cs="Times New Roman"/>
          <w:spacing w:val="-5"/>
        </w:rPr>
        <w:t xml:space="preserve"> </w:t>
      </w:r>
      <w:r w:rsidRPr="00830D7F">
        <w:rPr>
          <w:rFonts w:ascii="Times New Roman" w:hAnsi="Times New Roman" w:cs="Times New Roman"/>
        </w:rPr>
        <w:t>для</w:t>
      </w:r>
      <w:r w:rsidRPr="00830D7F">
        <w:rPr>
          <w:rFonts w:ascii="Times New Roman" w:hAnsi="Times New Roman" w:cs="Times New Roman"/>
          <w:spacing w:val="-5"/>
        </w:rPr>
        <w:t xml:space="preserve"> </w:t>
      </w:r>
      <w:r w:rsidRPr="00830D7F">
        <w:rPr>
          <w:rFonts w:ascii="Times New Roman" w:hAnsi="Times New Roman" w:cs="Times New Roman"/>
        </w:rPr>
        <w:t>составления</w:t>
      </w:r>
      <w:r w:rsidRPr="00830D7F">
        <w:rPr>
          <w:rFonts w:ascii="Times New Roman" w:hAnsi="Times New Roman" w:cs="Times New Roman"/>
          <w:spacing w:val="-5"/>
        </w:rPr>
        <w:t xml:space="preserve"> </w:t>
      </w:r>
      <w:r w:rsidRPr="00830D7F">
        <w:rPr>
          <w:rFonts w:ascii="Times New Roman" w:hAnsi="Times New Roman" w:cs="Times New Roman"/>
        </w:rPr>
        <w:t>и</w:t>
      </w:r>
      <w:r w:rsidRPr="00830D7F">
        <w:rPr>
          <w:rFonts w:ascii="Times New Roman" w:hAnsi="Times New Roman" w:cs="Times New Roman"/>
          <w:spacing w:val="-5"/>
        </w:rPr>
        <w:t xml:space="preserve"> </w:t>
      </w:r>
      <w:r w:rsidRPr="00830D7F">
        <w:rPr>
          <w:rFonts w:ascii="Times New Roman" w:hAnsi="Times New Roman" w:cs="Times New Roman"/>
        </w:rPr>
        <w:t>чтения</w:t>
      </w:r>
      <w:r w:rsidRPr="00830D7F">
        <w:rPr>
          <w:rFonts w:ascii="Times New Roman" w:hAnsi="Times New Roman" w:cs="Times New Roman"/>
          <w:spacing w:val="-7"/>
        </w:rPr>
        <w:t xml:space="preserve"> </w:t>
      </w:r>
      <w:r w:rsidRPr="00830D7F">
        <w:rPr>
          <w:rFonts w:ascii="Times New Roman" w:hAnsi="Times New Roman" w:cs="Times New Roman"/>
        </w:rPr>
        <w:t>предложений.</w:t>
      </w:r>
    </w:p>
    <w:p w:rsidR="00002C14" w:rsidRPr="00830D7F" w:rsidRDefault="00002C14" w:rsidP="002704B0">
      <w:pPr>
        <w:pStyle w:val="af0"/>
        <w:numPr>
          <w:ilvl w:val="0"/>
          <w:numId w:val="14"/>
        </w:numPr>
        <w:tabs>
          <w:tab w:val="left" w:pos="982"/>
        </w:tabs>
        <w:autoSpaceDE w:val="0"/>
        <w:autoSpaceDN w:val="0"/>
        <w:ind w:left="981" w:hanging="383"/>
        <w:contextualSpacing w:val="0"/>
        <w:rPr>
          <w:rFonts w:ascii="Times New Roman" w:hAnsi="Times New Roman" w:cs="Times New Roman"/>
        </w:rPr>
      </w:pPr>
      <w:r w:rsidRPr="00830D7F">
        <w:rPr>
          <w:rFonts w:ascii="Times New Roman" w:hAnsi="Times New Roman" w:cs="Times New Roman"/>
        </w:rPr>
        <w:t>«Мой</w:t>
      </w:r>
      <w:r w:rsidRPr="00830D7F">
        <w:rPr>
          <w:rFonts w:ascii="Times New Roman" w:hAnsi="Times New Roman" w:cs="Times New Roman"/>
          <w:spacing w:val="-8"/>
        </w:rPr>
        <w:t xml:space="preserve"> </w:t>
      </w:r>
      <w:r w:rsidRPr="00830D7F">
        <w:rPr>
          <w:rFonts w:ascii="Times New Roman" w:hAnsi="Times New Roman" w:cs="Times New Roman"/>
        </w:rPr>
        <w:t>букварь».</w:t>
      </w:r>
    </w:p>
    <w:p w:rsidR="00002C14" w:rsidRPr="00830D7F" w:rsidRDefault="00002C14" w:rsidP="002704B0">
      <w:pPr>
        <w:pStyle w:val="af0"/>
        <w:numPr>
          <w:ilvl w:val="0"/>
          <w:numId w:val="14"/>
        </w:numPr>
        <w:tabs>
          <w:tab w:val="left" w:pos="982"/>
        </w:tabs>
        <w:autoSpaceDE w:val="0"/>
        <w:autoSpaceDN w:val="0"/>
        <w:ind w:right="320" w:hanging="360"/>
        <w:contextualSpacing w:val="0"/>
        <w:rPr>
          <w:rFonts w:ascii="Times New Roman" w:hAnsi="Times New Roman" w:cs="Times New Roman"/>
        </w:rPr>
      </w:pPr>
      <w:r w:rsidRPr="00830D7F">
        <w:rPr>
          <w:rFonts w:ascii="Times New Roman" w:hAnsi="Times New Roman" w:cs="Times New Roman"/>
        </w:rPr>
        <w:t>Магнитные</w:t>
      </w:r>
      <w:r w:rsidRPr="00830D7F">
        <w:rPr>
          <w:rFonts w:ascii="Times New Roman" w:hAnsi="Times New Roman" w:cs="Times New Roman"/>
          <w:spacing w:val="16"/>
        </w:rPr>
        <w:t xml:space="preserve"> </w:t>
      </w:r>
      <w:r w:rsidRPr="00830D7F">
        <w:rPr>
          <w:rFonts w:ascii="Times New Roman" w:hAnsi="Times New Roman" w:cs="Times New Roman"/>
        </w:rPr>
        <w:t>геометрические</w:t>
      </w:r>
      <w:r w:rsidRPr="00830D7F">
        <w:rPr>
          <w:rFonts w:ascii="Times New Roman" w:hAnsi="Times New Roman" w:cs="Times New Roman"/>
          <w:spacing w:val="16"/>
        </w:rPr>
        <w:t xml:space="preserve"> </w:t>
      </w:r>
      <w:r w:rsidRPr="00830D7F">
        <w:rPr>
          <w:rFonts w:ascii="Times New Roman" w:hAnsi="Times New Roman" w:cs="Times New Roman"/>
        </w:rPr>
        <w:t>фигуры,</w:t>
      </w:r>
      <w:r w:rsidRPr="00830D7F">
        <w:rPr>
          <w:rFonts w:ascii="Times New Roman" w:hAnsi="Times New Roman" w:cs="Times New Roman"/>
          <w:spacing w:val="17"/>
        </w:rPr>
        <w:t xml:space="preserve"> </w:t>
      </w:r>
      <w:r w:rsidRPr="00830D7F">
        <w:rPr>
          <w:rFonts w:ascii="Times New Roman" w:hAnsi="Times New Roman" w:cs="Times New Roman"/>
        </w:rPr>
        <w:t>геометрическое</w:t>
      </w:r>
      <w:r w:rsidRPr="00830D7F">
        <w:rPr>
          <w:rFonts w:ascii="Times New Roman" w:hAnsi="Times New Roman" w:cs="Times New Roman"/>
          <w:spacing w:val="16"/>
        </w:rPr>
        <w:t xml:space="preserve"> </w:t>
      </w:r>
      <w:r w:rsidRPr="00830D7F">
        <w:rPr>
          <w:rFonts w:ascii="Times New Roman" w:hAnsi="Times New Roman" w:cs="Times New Roman"/>
        </w:rPr>
        <w:t>лото,</w:t>
      </w:r>
      <w:r w:rsidRPr="00830D7F">
        <w:rPr>
          <w:rFonts w:ascii="Times New Roman" w:hAnsi="Times New Roman" w:cs="Times New Roman"/>
          <w:spacing w:val="17"/>
        </w:rPr>
        <w:t xml:space="preserve"> </w:t>
      </w:r>
      <w:r w:rsidRPr="00830D7F">
        <w:rPr>
          <w:rFonts w:ascii="Times New Roman" w:hAnsi="Times New Roman" w:cs="Times New Roman"/>
        </w:rPr>
        <w:t>геометрическое</w:t>
      </w:r>
      <w:r w:rsidRPr="00830D7F">
        <w:rPr>
          <w:rFonts w:ascii="Times New Roman" w:hAnsi="Times New Roman" w:cs="Times New Roman"/>
          <w:spacing w:val="19"/>
        </w:rPr>
        <w:t xml:space="preserve"> </w:t>
      </w:r>
      <w:r w:rsidRPr="00830D7F">
        <w:rPr>
          <w:rFonts w:ascii="Times New Roman" w:hAnsi="Times New Roman" w:cs="Times New Roman"/>
        </w:rPr>
        <w:t>домино</w:t>
      </w:r>
      <w:r w:rsidRPr="00830D7F">
        <w:rPr>
          <w:rFonts w:ascii="Times New Roman" w:hAnsi="Times New Roman" w:cs="Times New Roman"/>
          <w:spacing w:val="17"/>
        </w:rPr>
        <w:t xml:space="preserve"> </w:t>
      </w:r>
      <w:r w:rsidRPr="00830D7F">
        <w:rPr>
          <w:rFonts w:ascii="Times New Roman" w:hAnsi="Times New Roman" w:cs="Times New Roman"/>
        </w:rPr>
        <w:t>(для</w:t>
      </w:r>
      <w:r w:rsidRPr="00830D7F">
        <w:rPr>
          <w:rFonts w:ascii="Times New Roman" w:hAnsi="Times New Roman" w:cs="Times New Roman"/>
          <w:spacing w:val="-57"/>
        </w:rPr>
        <w:t xml:space="preserve"> </w:t>
      </w:r>
      <w:r w:rsidRPr="00830D7F">
        <w:rPr>
          <w:rFonts w:ascii="Times New Roman" w:hAnsi="Times New Roman" w:cs="Times New Roman"/>
        </w:rPr>
        <w:t>формирования</w:t>
      </w:r>
      <w:r w:rsidRPr="00830D7F">
        <w:rPr>
          <w:rFonts w:ascii="Times New Roman" w:hAnsi="Times New Roman" w:cs="Times New Roman"/>
          <w:spacing w:val="-2"/>
        </w:rPr>
        <w:t xml:space="preserve"> </w:t>
      </w:r>
      <w:r w:rsidRPr="00830D7F">
        <w:rPr>
          <w:rFonts w:ascii="Times New Roman" w:hAnsi="Times New Roman" w:cs="Times New Roman"/>
        </w:rPr>
        <w:t>и</w:t>
      </w:r>
      <w:r w:rsidRPr="00830D7F">
        <w:rPr>
          <w:rFonts w:ascii="Times New Roman" w:hAnsi="Times New Roman" w:cs="Times New Roman"/>
          <w:spacing w:val="-1"/>
        </w:rPr>
        <w:t xml:space="preserve"> </w:t>
      </w:r>
      <w:r w:rsidRPr="00830D7F">
        <w:rPr>
          <w:rFonts w:ascii="Times New Roman" w:hAnsi="Times New Roman" w:cs="Times New Roman"/>
        </w:rPr>
        <w:t>активизации</w:t>
      </w:r>
      <w:r w:rsidRPr="00830D7F">
        <w:rPr>
          <w:rFonts w:ascii="Times New Roman" w:hAnsi="Times New Roman" w:cs="Times New Roman"/>
          <w:spacing w:val="-1"/>
        </w:rPr>
        <w:t xml:space="preserve"> </w:t>
      </w:r>
      <w:r w:rsidRPr="00830D7F">
        <w:rPr>
          <w:rFonts w:ascii="Times New Roman" w:hAnsi="Times New Roman" w:cs="Times New Roman"/>
        </w:rPr>
        <w:t>математического</w:t>
      </w:r>
      <w:r w:rsidRPr="00830D7F">
        <w:rPr>
          <w:rFonts w:ascii="Times New Roman" w:hAnsi="Times New Roman" w:cs="Times New Roman"/>
          <w:spacing w:val="-1"/>
        </w:rPr>
        <w:t xml:space="preserve"> </w:t>
      </w:r>
      <w:r w:rsidRPr="00830D7F">
        <w:rPr>
          <w:rFonts w:ascii="Times New Roman" w:hAnsi="Times New Roman" w:cs="Times New Roman"/>
        </w:rPr>
        <w:t>словаря).</w:t>
      </w:r>
    </w:p>
    <w:p w:rsidR="00002C14" w:rsidRPr="00830D7F" w:rsidRDefault="00002C14" w:rsidP="002704B0">
      <w:pPr>
        <w:pStyle w:val="af0"/>
        <w:numPr>
          <w:ilvl w:val="0"/>
          <w:numId w:val="14"/>
        </w:numPr>
        <w:tabs>
          <w:tab w:val="left" w:pos="982"/>
        </w:tabs>
        <w:autoSpaceDE w:val="0"/>
        <w:autoSpaceDN w:val="0"/>
        <w:ind w:left="981" w:hanging="383"/>
        <w:contextualSpacing w:val="0"/>
        <w:rPr>
          <w:rFonts w:ascii="Times New Roman" w:hAnsi="Times New Roman" w:cs="Times New Roman"/>
        </w:rPr>
      </w:pPr>
      <w:r w:rsidRPr="00830D7F">
        <w:rPr>
          <w:rFonts w:ascii="Times New Roman" w:hAnsi="Times New Roman" w:cs="Times New Roman"/>
        </w:rPr>
        <w:t>Наборы</w:t>
      </w:r>
      <w:r w:rsidRPr="00830D7F">
        <w:rPr>
          <w:rFonts w:ascii="Times New Roman" w:hAnsi="Times New Roman" w:cs="Times New Roman"/>
          <w:spacing w:val="-7"/>
        </w:rPr>
        <w:t xml:space="preserve"> </w:t>
      </w:r>
      <w:r w:rsidRPr="00830D7F">
        <w:rPr>
          <w:rFonts w:ascii="Times New Roman" w:hAnsi="Times New Roman" w:cs="Times New Roman"/>
        </w:rPr>
        <w:t>игрушек</w:t>
      </w:r>
      <w:r w:rsidRPr="00830D7F">
        <w:rPr>
          <w:rFonts w:ascii="Times New Roman" w:hAnsi="Times New Roman" w:cs="Times New Roman"/>
          <w:spacing w:val="-6"/>
        </w:rPr>
        <w:t xml:space="preserve"> </w:t>
      </w:r>
      <w:r w:rsidRPr="00830D7F">
        <w:rPr>
          <w:rFonts w:ascii="Times New Roman" w:hAnsi="Times New Roman" w:cs="Times New Roman"/>
        </w:rPr>
        <w:t>для</w:t>
      </w:r>
      <w:r w:rsidRPr="00830D7F">
        <w:rPr>
          <w:rFonts w:ascii="Times New Roman" w:hAnsi="Times New Roman" w:cs="Times New Roman"/>
          <w:spacing w:val="-6"/>
        </w:rPr>
        <w:t xml:space="preserve"> </w:t>
      </w:r>
      <w:r w:rsidRPr="00830D7F">
        <w:rPr>
          <w:rFonts w:ascii="Times New Roman" w:hAnsi="Times New Roman" w:cs="Times New Roman"/>
        </w:rPr>
        <w:t>инсценирования</w:t>
      </w:r>
      <w:r w:rsidRPr="00830D7F">
        <w:rPr>
          <w:rFonts w:ascii="Times New Roman" w:hAnsi="Times New Roman" w:cs="Times New Roman"/>
          <w:spacing w:val="-6"/>
        </w:rPr>
        <w:t xml:space="preserve"> </w:t>
      </w:r>
      <w:r w:rsidRPr="00830D7F">
        <w:rPr>
          <w:rFonts w:ascii="Times New Roman" w:hAnsi="Times New Roman" w:cs="Times New Roman"/>
        </w:rPr>
        <w:t>нескольких</w:t>
      </w:r>
      <w:r w:rsidRPr="00830D7F">
        <w:rPr>
          <w:rFonts w:ascii="Times New Roman" w:hAnsi="Times New Roman" w:cs="Times New Roman"/>
          <w:spacing w:val="-6"/>
        </w:rPr>
        <w:t xml:space="preserve"> </w:t>
      </w:r>
      <w:r w:rsidRPr="00830D7F">
        <w:rPr>
          <w:rFonts w:ascii="Times New Roman" w:hAnsi="Times New Roman" w:cs="Times New Roman"/>
        </w:rPr>
        <w:t>сказок.</w:t>
      </w:r>
    </w:p>
    <w:p w:rsidR="00002C14" w:rsidRPr="00830D7F" w:rsidRDefault="00002C14" w:rsidP="002704B0">
      <w:pPr>
        <w:pStyle w:val="af0"/>
        <w:numPr>
          <w:ilvl w:val="0"/>
          <w:numId w:val="14"/>
        </w:numPr>
        <w:tabs>
          <w:tab w:val="left" w:pos="982"/>
        </w:tabs>
        <w:autoSpaceDE w:val="0"/>
        <w:autoSpaceDN w:val="0"/>
        <w:ind w:right="317" w:hanging="360"/>
        <w:contextualSpacing w:val="0"/>
        <w:rPr>
          <w:rFonts w:ascii="Times New Roman" w:hAnsi="Times New Roman" w:cs="Times New Roman"/>
        </w:rPr>
      </w:pPr>
      <w:proofErr w:type="gramStart"/>
      <w:r w:rsidRPr="00830D7F">
        <w:rPr>
          <w:rFonts w:ascii="Times New Roman" w:hAnsi="Times New Roman" w:cs="Times New Roman"/>
        </w:rPr>
        <w:t>Игры</w:t>
      </w:r>
      <w:r w:rsidRPr="00830D7F">
        <w:rPr>
          <w:rFonts w:ascii="Times New Roman" w:hAnsi="Times New Roman" w:cs="Times New Roman"/>
          <w:spacing w:val="-6"/>
        </w:rPr>
        <w:t xml:space="preserve"> </w:t>
      </w:r>
      <w:r w:rsidRPr="00830D7F">
        <w:rPr>
          <w:rFonts w:ascii="Times New Roman" w:hAnsi="Times New Roman" w:cs="Times New Roman"/>
        </w:rPr>
        <w:t>и</w:t>
      </w:r>
      <w:r w:rsidRPr="00830D7F">
        <w:rPr>
          <w:rFonts w:ascii="Times New Roman" w:hAnsi="Times New Roman" w:cs="Times New Roman"/>
          <w:spacing w:val="-4"/>
        </w:rPr>
        <w:t xml:space="preserve"> </w:t>
      </w:r>
      <w:r w:rsidRPr="00830D7F">
        <w:rPr>
          <w:rFonts w:ascii="Times New Roman" w:hAnsi="Times New Roman" w:cs="Times New Roman"/>
        </w:rPr>
        <w:t>пособия</w:t>
      </w:r>
      <w:r w:rsidRPr="00830D7F">
        <w:rPr>
          <w:rFonts w:ascii="Times New Roman" w:hAnsi="Times New Roman" w:cs="Times New Roman"/>
          <w:spacing w:val="-4"/>
        </w:rPr>
        <w:t xml:space="preserve"> </w:t>
      </w:r>
      <w:r w:rsidRPr="00830D7F">
        <w:rPr>
          <w:rFonts w:ascii="Times New Roman" w:hAnsi="Times New Roman" w:cs="Times New Roman"/>
        </w:rPr>
        <w:t>для</w:t>
      </w:r>
      <w:r w:rsidRPr="00830D7F">
        <w:rPr>
          <w:rFonts w:ascii="Times New Roman" w:hAnsi="Times New Roman" w:cs="Times New Roman"/>
          <w:spacing w:val="-5"/>
        </w:rPr>
        <w:t xml:space="preserve"> </w:t>
      </w:r>
      <w:r w:rsidRPr="00830D7F">
        <w:rPr>
          <w:rFonts w:ascii="Times New Roman" w:hAnsi="Times New Roman" w:cs="Times New Roman"/>
        </w:rPr>
        <w:t>обучения</w:t>
      </w:r>
      <w:r w:rsidRPr="00830D7F">
        <w:rPr>
          <w:rFonts w:ascii="Times New Roman" w:hAnsi="Times New Roman" w:cs="Times New Roman"/>
          <w:spacing w:val="-4"/>
        </w:rPr>
        <w:t xml:space="preserve"> </w:t>
      </w:r>
      <w:r w:rsidRPr="00830D7F">
        <w:rPr>
          <w:rFonts w:ascii="Times New Roman" w:hAnsi="Times New Roman" w:cs="Times New Roman"/>
        </w:rPr>
        <w:t>грамоте</w:t>
      </w:r>
      <w:r w:rsidRPr="00830D7F">
        <w:rPr>
          <w:rFonts w:ascii="Times New Roman" w:hAnsi="Times New Roman" w:cs="Times New Roman"/>
          <w:spacing w:val="-4"/>
        </w:rPr>
        <w:t xml:space="preserve"> </w:t>
      </w:r>
      <w:r w:rsidRPr="00830D7F">
        <w:rPr>
          <w:rFonts w:ascii="Times New Roman" w:hAnsi="Times New Roman" w:cs="Times New Roman"/>
        </w:rPr>
        <w:t>и</w:t>
      </w:r>
      <w:r w:rsidRPr="00830D7F">
        <w:rPr>
          <w:rFonts w:ascii="Times New Roman" w:hAnsi="Times New Roman" w:cs="Times New Roman"/>
          <w:spacing w:val="-4"/>
        </w:rPr>
        <w:t xml:space="preserve"> </w:t>
      </w:r>
      <w:r w:rsidRPr="00830D7F">
        <w:rPr>
          <w:rFonts w:ascii="Times New Roman" w:hAnsi="Times New Roman" w:cs="Times New Roman"/>
        </w:rPr>
        <w:t>формирования</w:t>
      </w:r>
      <w:r w:rsidRPr="00830D7F">
        <w:rPr>
          <w:rFonts w:ascii="Times New Roman" w:hAnsi="Times New Roman" w:cs="Times New Roman"/>
          <w:spacing w:val="-5"/>
        </w:rPr>
        <w:t xml:space="preserve"> </w:t>
      </w:r>
      <w:r w:rsidRPr="00830D7F">
        <w:rPr>
          <w:rFonts w:ascii="Times New Roman" w:hAnsi="Times New Roman" w:cs="Times New Roman"/>
        </w:rPr>
        <w:t>готовности</w:t>
      </w:r>
      <w:r w:rsidRPr="00830D7F">
        <w:rPr>
          <w:rFonts w:ascii="Times New Roman" w:hAnsi="Times New Roman" w:cs="Times New Roman"/>
          <w:spacing w:val="-4"/>
        </w:rPr>
        <w:t xml:space="preserve"> </w:t>
      </w:r>
      <w:r w:rsidRPr="00830D7F">
        <w:rPr>
          <w:rFonts w:ascii="Times New Roman" w:hAnsi="Times New Roman" w:cs="Times New Roman"/>
        </w:rPr>
        <w:t>к</w:t>
      </w:r>
      <w:r w:rsidRPr="00830D7F">
        <w:rPr>
          <w:rFonts w:ascii="Times New Roman" w:hAnsi="Times New Roman" w:cs="Times New Roman"/>
          <w:spacing w:val="-6"/>
        </w:rPr>
        <w:t xml:space="preserve"> </w:t>
      </w:r>
      <w:r w:rsidRPr="00830D7F">
        <w:rPr>
          <w:rFonts w:ascii="Times New Roman" w:hAnsi="Times New Roman" w:cs="Times New Roman"/>
        </w:rPr>
        <w:t>школе</w:t>
      </w:r>
      <w:r w:rsidRPr="00830D7F">
        <w:rPr>
          <w:rFonts w:ascii="Times New Roman" w:hAnsi="Times New Roman" w:cs="Times New Roman"/>
          <w:spacing w:val="-5"/>
        </w:rPr>
        <w:t xml:space="preserve"> </w:t>
      </w:r>
      <w:r w:rsidRPr="00830D7F">
        <w:rPr>
          <w:rFonts w:ascii="Times New Roman" w:hAnsi="Times New Roman" w:cs="Times New Roman"/>
        </w:rPr>
        <w:t>(«Волшебная</w:t>
      </w:r>
      <w:r w:rsidRPr="00830D7F">
        <w:rPr>
          <w:rFonts w:ascii="Times New Roman" w:hAnsi="Times New Roman" w:cs="Times New Roman"/>
          <w:spacing w:val="-57"/>
        </w:rPr>
        <w:t xml:space="preserve"> </w:t>
      </w:r>
      <w:r w:rsidRPr="00830D7F">
        <w:rPr>
          <w:rFonts w:ascii="Times New Roman" w:hAnsi="Times New Roman" w:cs="Times New Roman"/>
        </w:rPr>
        <w:t>яблоня»,</w:t>
      </w:r>
      <w:r w:rsidRPr="00830D7F">
        <w:rPr>
          <w:rFonts w:ascii="Times New Roman" w:hAnsi="Times New Roman" w:cs="Times New Roman"/>
          <w:spacing w:val="3"/>
        </w:rPr>
        <w:t xml:space="preserve"> </w:t>
      </w:r>
      <w:r w:rsidRPr="00830D7F">
        <w:rPr>
          <w:rFonts w:ascii="Times New Roman" w:hAnsi="Times New Roman" w:cs="Times New Roman"/>
        </w:rPr>
        <w:t>«Составь</w:t>
      </w:r>
      <w:r w:rsidRPr="00830D7F">
        <w:rPr>
          <w:rFonts w:ascii="Times New Roman" w:hAnsi="Times New Roman" w:cs="Times New Roman"/>
          <w:spacing w:val="4"/>
        </w:rPr>
        <w:t xml:space="preserve"> </w:t>
      </w:r>
      <w:r w:rsidRPr="00830D7F">
        <w:rPr>
          <w:rFonts w:ascii="Times New Roman" w:hAnsi="Times New Roman" w:cs="Times New Roman"/>
        </w:rPr>
        <w:t>слова»,</w:t>
      </w:r>
      <w:r w:rsidRPr="00830D7F">
        <w:rPr>
          <w:rFonts w:ascii="Times New Roman" w:hAnsi="Times New Roman" w:cs="Times New Roman"/>
          <w:spacing w:val="4"/>
        </w:rPr>
        <w:t xml:space="preserve"> </w:t>
      </w:r>
      <w:r w:rsidRPr="00830D7F">
        <w:rPr>
          <w:rFonts w:ascii="Times New Roman" w:hAnsi="Times New Roman" w:cs="Times New Roman"/>
        </w:rPr>
        <w:t>«У</w:t>
      </w:r>
      <w:r w:rsidRPr="00830D7F">
        <w:rPr>
          <w:rFonts w:ascii="Times New Roman" w:hAnsi="Times New Roman" w:cs="Times New Roman"/>
          <w:spacing w:val="4"/>
        </w:rPr>
        <w:t xml:space="preserve"> </w:t>
      </w:r>
      <w:r w:rsidRPr="00830D7F">
        <w:rPr>
          <w:rFonts w:ascii="Times New Roman" w:hAnsi="Times New Roman" w:cs="Times New Roman"/>
        </w:rPr>
        <w:t>кого</w:t>
      </w:r>
      <w:r w:rsidRPr="00830D7F">
        <w:rPr>
          <w:rFonts w:ascii="Times New Roman" w:hAnsi="Times New Roman" w:cs="Times New Roman"/>
          <w:spacing w:val="3"/>
        </w:rPr>
        <w:t xml:space="preserve"> </w:t>
      </w:r>
      <w:r w:rsidRPr="00830D7F">
        <w:rPr>
          <w:rFonts w:ascii="Times New Roman" w:hAnsi="Times New Roman" w:cs="Times New Roman"/>
        </w:rPr>
        <w:t>больше</w:t>
      </w:r>
      <w:r w:rsidRPr="00830D7F">
        <w:rPr>
          <w:rFonts w:ascii="Times New Roman" w:hAnsi="Times New Roman" w:cs="Times New Roman"/>
          <w:spacing w:val="3"/>
        </w:rPr>
        <w:t xml:space="preserve"> </w:t>
      </w:r>
      <w:r w:rsidRPr="00830D7F">
        <w:rPr>
          <w:rFonts w:ascii="Times New Roman" w:hAnsi="Times New Roman" w:cs="Times New Roman"/>
        </w:rPr>
        <w:t>слов»,</w:t>
      </w:r>
      <w:r w:rsidRPr="00830D7F">
        <w:rPr>
          <w:rFonts w:ascii="Times New Roman" w:hAnsi="Times New Roman" w:cs="Times New Roman"/>
          <w:spacing w:val="3"/>
        </w:rPr>
        <w:t xml:space="preserve"> </w:t>
      </w:r>
      <w:r w:rsidRPr="00830D7F">
        <w:rPr>
          <w:rFonts w:ascii="Times New Roman" w:hAnsi="Times New Roman" w:cs="Times New Roman"/>
        </w:rPr>
        <w:t>«Буква</w:t>
      </w:r>
      <w:r w:rsidRPr="00830D7F">
        <w:rPr>
          <w:rFonts w:ascii="Times New Roman" w:hAnsi="Times New Roman" w:cs="Times New Roman"/>
          <w:spacing w:val="3"/>
        </w:rPr>
        <w:t xml:space="preserve"> </w:t>
      </w:r>
      <w:r w:rsidRPr="00830D7F">
        <w:rPr>
          <w:rFonts w:ascii="Times New Roman" w:hAnsi="Times New Roman" w:cs="Times New Roman"/>
        </w:rPr>
        <w:t>потерялась»,</w:t>
      </w:r>
      <w:r w:rsidRPr="00830D7F">
        <w:rPr>
          <w:rFonts w:ascii="Times New Roman" w:hAnsi="Times New Roman" w:cs="Times New Roman"/>
          <w:spacing w:val="5"/>
        </w:rPr>
        <w:t xml:space="preserve"> </w:t>
      </w:r>
      <w:r w:rsidRPr="00830D7F">
        <w:rPr>
          <w:rFonts w:ascii="Times New Roman" w:hAnsi="Times New Roman" w:cs="Times New Roman"/>
        </w:rPr>
        <w:t>«Скоро</w:t>
      </w:r>
      <w:r w:rsidRPr="00830D7F">
        <w:rPr>
          <w:rFonts w:ascii="Times New Roman" w:hAnsi="Times New Roman" w:cs="Times New Roman"/>
          <w:spacing w:val="4"/>
        </w:rPr>
        <w:t xml:space="preserve"> </w:t>
      </w:r>
      <w:r w:rsidRPr="00830D7F">
        <w:rPr>
          <w:rFonts w:ascii="Times New Roman" w:hAnsi="Times New Roman" w:cs="Times New Roman"/>
        </w:rPr>
        <w:t>в</w:t>
      </w:r>
      <w:r w:rsidRPr="00830D7F">
        <w:rPr>
          <w:rFonts w:ascii="Times New Roman" w:hAnsi="Times New Roman" w:cs="Times New Roman"/>
          <w:spacing w:val="3"/>
        </w:rPr>
        <w:t xml:space="preserve"> </w:t>
      </w:r>
      <w:r w:rsidRPr="00830D7F">
        <w:rPr>
          <w:rFonts w:ascii="Times New Roman" w:hAnsi="Times New Roman" w:cs="Times New Roman"/>
        </w:rPr>
        <w:t>школу»,</w:t>
      </w:r>
      <w:proofErr w:type="gramEnd"/>
    </w:p>
    <w:p w:rsidR="00002C14" w:rsidRPr="00830D7F" w:rsidRDefault="00002C14" w:rsidP="00002C14">
      <w:pPr>
        <w:pStyle w:val="af7"/>
        <w:ind w:left="959"/>
      </w:pPr>
      <w:r w:rsidRPr="00830D7F">
        <w:t>«Собери</w:t>
      </w:r>
      <w:r w:rsidRPr="00830D7F">
        <w:rPr>
          <w:spacing w:val="-6"/>
        </w:rPr>
        <w:t xml:space="preserve"> </w:t>
      </w:r>
      <w:r w:rsidRPr="00830D7F">
        <w:t>портфель»</w:t>
      </w:r>
      <w:r w:rsidRPr="00830D7F">
        <w:rPr>
          <w:spacing w:val="-9"/>
        </w:rPr>
        <w:t xml:space="preserve"> </w:t>
      </w:r>
      <w:r w:rsidRPr="00830D7F">
        <w:t>и</w:t>
      </w:r>
      <w:r w:rsidRPr="00830D7F">
        <w:rPr>
          <w:spacing w:val="-5"/>
        </w:rPr>
        <w:t xml:space="preserve"> </w:t>
      </w:r>
      <w:r w:rsidRPr="00830D7F">
        <w:t>т.</w:t>
      </w:r>
      <w:r w:rsidRPr="00830D7F">
        <w:rPr>
          <w:spacing w:val="-6"/>
        </w:rPr>
        <w:t xml:space="preserve"> </w:t>
      </w:r>
      <w:r w:rsidR="003972AA" w:rsidRPr="00830D7F">
        <w:t>П</w:t>
      </w:r>
      <w:r w:rsidRPr="00830D7F">
        <w:t>.).</w:t>
      </w:r>
    </w:p>
    <w:p w:rsidR="00002C14" w:rsidRPr="00830D7F" w:rsidRDefault="00002C14" w:rsidP="002704B0">
      <w:pPr>
        <w:pStyle w:val="af0"/>
        <w:numPr>
          <w:ilvl w:val="0"/>
          <w:numId w:val="14"/>
        </w:numPr>
        <w:tabs>
          <w:tab w:val="left" w:pos="982"/>
        </w:tabs>
        <w:autoSpaceDE w:val="0"/>
        <w:autoSpaceDN w:val="0"/>
        <w:ind w:left="981" w:hanging="383"/>
        <w:contextualSpacing w:val="0"/>
        <w:rPr>
          <w:rFonts w:ascii="Times New Roman" w:hAnsi="Times New Roman" w:cs="Times New Roman"/>
        </w:rPr>
      </w:pPr>
      <w:r w:rsidRPr="00830D7F">
        <w:rPr>
          <w:rFonts w:ascii="Times New Roman" w:hAnsi="Times New Roman" w:cs="Times New Roman"/>
        </w:rPr>
        <w:t>Альбом</w:t>
      </w:r>
      <w:r w:rsidRPr="00830D7F">
        <w:rPr>
          <w:rFonts w:ascii="Times New Roman" w:hAnsi="Times New Roman" w:cs="Times New Roman"/>
          <w:spacing w:val="-6"/>
        </w:rPr>
        <w:t xml:space="preserve"> </w:t>
      </w:r>
      <w:r w:rsidRPr="00830D7F">
        <w:rPr>
          <w:rFonts w:ascii="Times New Roman" w:hAnsi="Times New Roman" w:cs="Times New Roman"/>
        </w:rPr>
        <w:t>«Все</w:t>
      </w:r>
      <w:r w:rsidRPr="00830D7F">
        <w:rPr>
          <w:rFonts w:ascii="Times New Roman" w:hAnsi="Times New Roman" w:cs="Times New Roman"/>
          <w:spacing w:val="-5"/>
        </w:rPr>
        <w:t xml:space="preserve"> </w:t>
      </w:r>
      <w:r w:rsidRPr="00830D7F">
        <w:rPr>
          <w:rFonts w:ascii="Times New Roman" w:hAnsi="Times New Roman" w:cs="Times New Roman"/>
        </w:rPr>
        <w:t>работы</w:t>
      </w:r>
      <w:r w:rsidRPr="00830D7F">
        <w:rPr>
          <w:rFonts w:ascii="Times New Roman" w:hAnsi="Times New Roman" w:cs="Times New Roman"/>
          <w:spacing w:val="-4"/>
        </w:rPr>
        <w:t xml:space="preserve"> </w:t>
      </w:r>
      <w:r w:rsidRPr="00830D7F">
        <w:rPr>
          <w:rFonts w:ascii="Times New Roman" w:hAnsi="Times New Roman" w:cs="Times New Roman"/>
        </w:rPr>
        <w:t>хороши»</w:t>
      </w:r>
    </w:p>
    <w:p w:rsidR="00002C14" w:rsidRPr="00830D7F" w:rsidRDefault="00002C14" w:rsidP="002704B0">
      <w:pPr>
        <w:pStyle w:val="af0"/>
        <w:numPr>
          <w:ilvl w:val="0"/>
          <w:numId w:val="14"/>
        </w:numPr>
        <w:tabs>
          <w:tab w:val="left" w:pos="982"/>
        </w:tabs>
        <w:autoSpaceDE w:val="0"/>
        <w:autoSpaceDN w:val="0"/>
        <w:ind w:left="981" w:hanging="383"/>
        <w:contextualSpacing w:val="0"/>
        <w:rPr>
          <w:rFonts w:ascii="Times New Roman" w:hAnsi="Times New Roman" w:cs="Times New Roman"/>
        </w:rPr>
      </w:pPr>
      <w:r w:rsidRPr="00830D7F">
        <w:rPr>
          <w:rFonts w:ascii="Times New Roman" w:hAnsi="Times New Roman" w:cs="Times New Roman"/>
        </w:rPr>
        <w:t>Альбом</w:t>
      </w:r>
      <w:r w:rsidRPr="00830D7F">
        <w:rPr>
          <w:rFonts w:ascii="Times New Roman" w:hAnsi="Times New Roman" w:cs="Times New Roman"/>
          <w:spacing w:val="-7"/>
        </w:rPr>
        <w:t xml:space="preserve"> </w:t>
      </w:r>
      <w:r w:rsidRPr="00830D7F">
        <w:rPr>
          <w:rFonts w:ascii="Times New Roman" w:hAnsi="Times New Roman" w:cs="Times New Roman"/>
        </w:rPr>
        <w:t>«Кем</w:t>
      </w:r>
      <w:r w:rsidRPr="00830D7F">
        <w:rPr>
          <w:rFonts w:ascii="Times New Roman" w:hAnsi="Times New Roman" w:cs="Times New Roman"/>
          <w:spacing w:val="-6"/>
        </w:rPr>
        <w:t xml:space="preserve"> </w:t>
      </w:r>
      <w:r w:rsidRPr="00830D7F">
        <w:rPr>
          <w:rFonts w:ascii="Times New Roman" w:hAnsi="Times New Roman" w:cs="Times New Roman"/>
        </w:rPr>
        <w:t>быть?»</w:t>
      </w:r>
    </w:p>
    <w:p w:rsidR="00002C14" w:rsidRPr="00830D7F" w:rsidRDefault="00002C14" w:rsidP="002704B0">
      <w:pPr>
        <w:pStyle w:val="af0"/>
        <w:numPr>
          <w:ilvl w:val="0"/>
          <w:numId w:val="14"/>
        </w:numPr>
        <w:tabs>
          <w:tab w:val="left" w:pos="982"/>
        </w:tabs>
        <w:autoSpaceDE w:val="0"/>
        <w:autoSpaceDN w:val="0"/>
        <w:ind w:left="981" w:hanging="383"/>
        <w:contextualSpacing w:val="0"/>
        <w:rPr>
          <w:rFonts w:ascii="Times New Roman" w:hAnsi="Times New Roman" w:cs="Times New Roman"/>
        </w:rPr>
      </w:pPr>
      <w:r w:rsidRPr="00830D7F">
        <w:rPr>
          <w:rFonts w:ascii="Times New Roman" w:hAnsi="Times New Roman" w:cs="Times New Roman"/>
        </w:rPr>
        <w:t>Альбом</w:t>
      </w:r>
      <w:r w:rsidRPr="00830D7F">
        <w:rPr>
          <w:rFonts w:ascii="Times New Roman" w:hAnsi="Times New Roman" w:cs="Times New Roman"/>
          <w:spacing w:val="-5"/>
        </w:rPr>
        <w:t xml:space="preserve"> </w:t>
      </w:r>
      <w:r w:rsidRPr="00830D7F">
        <w:rPr>
          <w:rFonts w:ascii="Times New Roman" w:hAnsi="Times New Roman" w:cs="Times New Roman"/>
        </w:rPr>
        <w:t>«Мамы</w:t>
      </w:r>
      <w:r w:rsidRPr="00830D7F">
        <w:rPr>
          <w:rFonts w:ascii="Times New Roman" w:hAnsi="Times New Roman" w:cs="Times New Roman"/>
          <w:spacing w:val="-3"/>
        </w:rPr>
        <w:t xml:space="preserve"> </w:t>
      </w:r>
      <w:r w:rsidRPr="00830D7F">
        <w:rPr>
          <w:rFonts w:ascii="Times New Roman" w:hAnsi="Times New Roman" w:cs="Times New Roman"/>
        </w:rPr>
        <w:t>всякие</w:t>
      </w:r>
      <w:r w:rsidRPr="00830D7F">
        <w:rPr>
          <w:rFonts w:ascii="Times New Roman" w:hAnsi="Times New Roman" w:cs="Times New Roman"/>
          <w:spacing w:val="-4"/>
        </w:rPr>
        <w:t xml:space="preserve"> </w:t>
      </w:r>
      <w:r w:rsidRPr="00830D7F">
        <w:rPr>
          <w:rFonts w:ascii="Times New Roman" w:hAnsi="Times New Roman" w:cs="Times New Roman"/>
        </w:rPr>
        <w:t>нужны»</w:t>
      </w:r>
    </w:p>
    <w:p w:rsidR="00002C14" w:rsidRPr="00830D7F" w:rsidRDefault="00002C14" w:rsidP="002704B0">
      <w:pPr>
        <w:pStyle w:val="af0"/>
        <w:numPr>
          <w:ilvl w:val="0"/>
          <w:numId w:val="14"/>
        </w:numPr>
        <w:tabs>
          <w:tab w:val="left" w:pos="982"/>
        </w:tabs>
        <w:autoSpaceDE w:val="0"/>
        <w:autoSpaceDN w:val="0"/>
        <w:ind w:left="981" w:hanging="383"/>
        <w:contextualSpacing w:val="0"/>
        <w:rPr>
          <w:rFonts w:ascii="Times New Roman" w:hAnsi="Times New Roman" w:cs="Times New Roman"/>
        </w:rPr>
      </w:pPr>
      <w:r w:rsidRPr="00830D7F">
        <w:rPr>
          <w:rFonts w:ascii="Times New Roman" w:hAnsi="Times New Roman" w:cs="Times New Roman"/>
        </w:rPr>
        <w:t>Альбом</w:t>
      </w:r>
      <w:r w:rsidRPr="00830D7F">
        <w:rPr>
          <w:rFonts w:ascii="Times New Roman" w:hAnsi="Times New Roman" w:cs="Times New Roman"/>
          <w:spacing w:val="-3"/>
        </w:rPr>
        <w:t xml:space="preserve"> </w:t>
      </w:r>
      <w:r w:rsidRPr="00830D7F">
        <w:rPr>
          <w:rFonts w:ascii="Times New Roman" w:hAnsi="Times New Roman" w:cs="Times New Roman"/>
        </w:rPr>
        <w:t>«Наш</w:t>
      </w:r>
      <w:r w:rsidRPr="00830D7F">
        <w:rPr>
          <w:rFonts w:ascii="Times New Roman" w:hAnsi="Times New Roman" w:cs="Times New Roman"/>
          <w:spacing w:val="-2"/>
        </w:rPr>
        <w:t xml:space="preserve"> </w:t>
      </w:r>
      <w:r w:rsidRPr="00830D7F">
        <w:rPr>
          <w:rFonts w:ascii="Times New Roman" w:hAnsi="Times New Roman" w:cs="Times New Roman"/>
        </w:rPr>
        <w:t>детский</w:t>
      </w:r>
      <w:r w:rsidRPr="00830D7F">
        <w:rPr>
          <w:rFonts w:ascii="Times New Roman" w:hAnsi="Times New Roman" w:cs="Times New Roman"/>
          <w:spacing w:val="-2"/>
        </w:rPr>
        <w:t xml:space="preserve"> </w:t>
      </w:r>
      <w:r w:rsidRPr="00830D7F">
        <w:rPr>
          <w:rFonts w:ascii="Times New Roman" w:hAnsi="Times New Roman" w:cs="Times New Roman"/>
        </w:rPr>
        <w:t>сад»</w:t>
      </w:r>
    </w:p>
    <w:p w:rsidR="00002C14" w:rsidRPr="00830D7F" w:rsidRDefault="00002C14" w:rsidP="002704B0">
      <w:pPr>
        <w:pStyle w:val="af0"/>
        <w:numPr>
          <w:ilvl w:val="0"/>
          <w:numId w:val="14"/>
        </w:numPr>
        <w:tabs>
          <w:tab w:val="left" w:pos="982"/>
        </w:tabs>
        <w:autoSpaceDE w:val="0"/>
        <w:autoSpaceDN w:val="0"/>
        <w:ind w:left="981" w:hanging="383"/>
        <w:contextualSpacing w:val="0"/>
        <w:rPr>
          <w:rFonts w:ascii="Times New Roman" w:hAnsi="Times New Roman" w:cs="Times New Roman"/>
        </w:rPr>
      </w:pPr>
      <w:r w:rsidRPr="00830D7F">
        <w:rPr>
          <w:rFonts w:ascii="Times New Roman" w:hAnsi="Times New Roman" w:cs="Times New Roman"/>
        </w:rPr>
        <w:t>Альбом</w:t>
      </w:r>
      <w:r w:rsidRPr="00830D7F">
        <w:rPr>
          <w:rFonts w:ascii="Times New Roman" w:hAnsi="Times New Roman" w:cs="Times New Roman"/>
          <w:spacing w:val="-13"/>
        </w:rPr>
        <w:t xml:space="preserve"> </w:t>
      </w:r>
      <w:r w:rsidRPr="00830D7F">
        <w:rPr>
          <w:rFonts w:ascii="Times New Roman" w:hAnsi="Times New Roman" w:cs="Times New Roman"/>
        </w:rPr>
        <w:t>«Знакомим</w:t>
      </w:r>
      <w:r w:rsidRPr="00830D7F">
        <w:rPr>
          <w:rFonts w:ascii="Times New Roman" w:hAnsi="Times New Roman" w:cs="Times New Roman"/>
          <w:spacing w:val="-12"/>
        </w:rPr>
        <w:t xml:space="preserve"> </w:t>
      </w:r>
      <w:r w:rsidRPr="00830D7F">
        <w:rPr>
          <w:rFonts w:ascii="Times New Roman" w:hAnsi="Times New Roman" w:cs="Times New Roman"/>
        </w:rPr>
        <w:t>с</w:t>
      </w:r>
      <w:r w:rsidRPr="00830D7F">
        <w:rPr>
          <w:rFonts w:ascii="Times New Roman" w:hAnsi="Times New Roman" w:cs="Times New Roman"/>
          <w:spacing w:val="-12"/>
        </w:rPr>
        <w:t xml:space="preserve"> </w:t>
      </w:r>
      <w:r w:rsidRPr="00830D7F">
        <w:rPr>
          <w:rFonts w:ascii="Times New Roman" w:hAnsi="Times New Roman" w:cs="Times New Roman"/>
        </w:rPr>
        <w:t>натюрмортом».</w:t>
      </w:r>
    </w:p>
    <w:p w:rsidR="00002C14" w:rsidRPr="00830D7F" w:rsidRDefault="00002C14" w:rsidP="002704B0">
      <w:pPr>
        <w:pStyle w:val="af0"/>
        <w:numPr>
          <w:ilvl w:val="0"/>
          <w:numId w:val="14"/>
        </w:numPr>
        <w:tabs>
          <w:tab w:val="left" w:pos="982"/>
        </w:tabs>
        <w:autoSpaceDE w:val="0"/>
        <w:autoSpaceDN w:val="0"/>
        <w:ind w:left="981" w:hanging="383"/>
        <w:contextualSpacing w:val="0"/>
        <w:rPr>
          <w:rFonts w:ascii="Times New Roman" w:hAnsi="Times New Roman" w:cs="Times New Roman"/>
        </w:rPr>
      </w:pPr>
      <w:r w:rsidRPr="00830D7F">
        <w:rPr>
          <w:rFonts w:ascii="Times New Roman" w:hAnsi="Times New Roman" w:cs="Times New Roman"/>
        </w:rPr>
        <w:t>Альбом</w:t>
      </w:r>
      <w:r w:rsidRPr="00830D7F">
        <w:rPr>
          <w:rFonts w:ascii="Times New Roman" w:hAnsi="Times New Roman" w:cs="Times New Roman"/>
          <w:spacing w:val="-8"/>
        </w:rPr>
        <w:t xml:space="preserve"> </w:t>
      </w:r>
      <w:r w:rsidRPr="00830D7F">
        <w:rPr>
          <w:rFonts w:ascii="Times New Roman" w:hAnsi="Times New Roman" w:cs="Times New Roman"/>
        </w:rPr>
        <w:t>«Знакомим</w:t>
      </w:r>
      <w:r w:rsidRPr="00830D7F">
        <w:rPr>
          <w:rFonts w:ascii="Times New Roman" w:hAnsi="Times New Roman" w:cs="Times New Roman"/>
          <w:spacing w:val="-8"/>
        </w:rPr>
        <w:t xml:space="preserve"> </w:t>
      </w:r>
      <w:r w:rsidRPr="00830D7F">
        <w:rPr>
          <w:rFonts w:ascii="Times New Roman" w:hAnsi="Times New Roman" w:cs="Times New Roman"/>
        </w:rPr>
        <w:t>с</w:t>
      </w:r>
      <w:r w:rsidRPr="00830D7F">
        <w:rPr>
          <w:rFonts w:ascii="Times New Roman" w:hAnsi="Times New Roman" w:cs="Times New Roman"/>
          <w:spacing w:val="-8"/>
        </w:rPr>
        <w:t xml:space="preserve"> </w:t>
      </w:r>
      <w:r w:rsidRPr="00830D7F">
        <w:rPr>
          <w:rFonts w:ascii="Times New Roman" w:hAnsi="Times New Roman" w:cs="Times New Roman"/>
        </w:rPr>
        <w:t>пейзажной</w:t>
      </w:r>
      <w:r w:rsidRPr="00830D7F">
        <w:rPr>
          <w:rFonts w:ascii="Times New Roman" w:hAnsi="Times New Roman" w:cs="Times New Roman"/>
          <w:spacing w:val="-6"/>
        </w:rPr>
        <w:t xml:space="preserve"> </w:t>
      </w:r>
      <w:r w:rsidRPr="00830D7F">
        <w:rPr>
          <w:rFonts w:ascii="Times New Roman" w:hAnsi="Times New Roman" w:cs="Times New Roman"/>
        </w:rPr>
        <w:t>живописью».</w:t>
      </w:r>
    </w:p>
    <w:p w:rsidR="00002C14" w:rsidRPr="00830D7F" w:rsidRDefault="00002C14" w:rsidP="002704B0">
      <w:pPr>
        <w:pStyle w:val="af0"/>
        <w:numPr>
          <w:ilvl w:val="0"/>
          <w:numId w:val="14"/>
        </w:numPr>
        <w:tabs>
          <w:tab w:val="left" w:pos="982"/>
        </w:tabs>
        <w:autoSpaceDE w:val="0"/>
        <w:autoSpaceDN w:val="0"/>
        <w:ind w:left="981" w:hanging="383"/>
        <w:contextualSpacing w:val="0"/>
        <w:rPr>
          <w:rFonts w:ascii="Times New Roman" w:hAnsi="Times New Roman" w:cs="Times New Roman"/>
        </w:rPr>
      </w:pPr>
      <w:r w:rsidRPr="00830D7F">
        <w:rPr>
          <w:rFonts w:ascii="Times New Roman" w:hAnsi="Times New Roman" w:cs="Times New Roman"/>
        </w:rPr>
        <w:t>Альбом</w:t>
      </w:r>
      <w:r w:rsidRPr="00830D7F">
        <w:rPr>
          <w:rFonts w:ascii="Times New Roman" w:hAnsi="Times New Roman" w:cs="Times New Roman"/>
          <w:spacing w:val="-7"/>
        </w:rPr>
        <w:t xml:space="preserve"> </w:t>
      </w:r>
      <w:r w:rsidRPr="00830D7F">
        <w:rPr>
          <w:rFonts w:ascii="Times New Roman" w:hAnsi="Times New Roman" w:cs="Times New Roman"/>
        </w:rPr>
        <w:t>«Четыре</w:t>
      </w:r>
      <w:r w:rsidRPr="00830D7F">
        <w:rPr>
          <w:rFonts w:ascii="Times New Roman" w:hAnsi="Times New Roman" w:cs="Times New Roman"/>
          <w:spacing w:val="-6"/>
        </w:rPr>
        <w:t xml:space="preserve"> </w:t>
      </w:r>
      <w:r w:rsidRPr="00830D7F">
        <w:rPr>
          <w:rFonts w:ascii="Times New Roman" w:hAnsi="Times New Roman" w:cs="Times New Roman"/>
        </w:rPr>
        <w:t>времени</w:t>
      </w:r>
      <w:r w:rsidRPr="00830D7F">
        <w:rPr>
          <w:rFonts w:ascii="Times New Roman" w:hAnsi="Times New Roman" w:cs="Times New Roman"/>
          <w:spacing w:val="-6"/>
        </w:rPr>
        <w:t xml:space="preserve"> </w:t>
      </w:r>
      <w:r w:rsidRPr="00830D7F">
        <w:rPr>
          <w:rFonts w:ascii="Times New Roman" w:hAnsi="Times New Roman" w:cs="Times New Roman"/>
        </w:rPr>
        <w:t>года»</w:t>
      </w:r>
    </w:p>
    <w:p w:rsidR="00002C14" w:rsidRPr="00830D7F" w:rsidRDefault="00002C14" w:rsidP="002704B0">
      <w:pPr>
        <w:pStyle w:val="af0"/>
        <w:numPr>
          <w:ilvl w:val="0"/>
          <w:numId w:val="14"/>
        </w:numPr>
        <w:tabs>
          <w:tab w:val="left" w:pos="982"/>
        </w:tabs>
        <w:autoSpaceDE w:val="0"/>
        <w:autoSpaceDN w:val="0"/>
        <w:ind w:left="981" w:hanging="383"/>
        <w:contextualSpacing w:val="0"/>
        <w:rPr>
          <w:rFonts w:ascii="Times New Roman" w:hAnsi="Times New Roman" w:cs="Times New Roman"/>
        </w:rPr>
      </w:pPr>
      <w:r w:rsidRPr="00830D7F">
        <w:rPr>
          <w:rFonts w:ascii="Times New Roman" w:hAnsi="Times New Roman" w:cs="Times New Roman"/>
        </w:rPr>
        <w:t>Тетради</w:t>
      </w:r>
      <w:r w:rsidRPr="00830D7F">
        <w:rPr>
          <w:rFonts w:ascii="Times New Roman" w:hAnsi="Times New Roman" w:cs="Times New Roman"/>
          <w:spacing w:val="-7"/>
        </w:rPr>
        <w:t xml:space="preserve"> </w:t>
      </w:r>
      <w:r w:rsidRPr="00830D7F">
        <w:rPr>
          <w:rFonts w:ascii="Times New Roman" w:hAnsi="Times New Roman" w:cs="Times New Roman"/>
        </w:rPr>
        <w:t>для</w:t>
      </w:r>
      <w:r w:rsidRPr="00830D7F">
        <w:rPr>
          <w:rFonts w:ascii="Times New Roman" w:hAnsi="Times New Roman" w:cs="Times New Roman"/>
          <w:spacing w:val="-8"/>
        </w:rPr>
        <w:t xml:space="preserve"> </w:t>
      </w:r>
      <w:r w:rsidRPr="00830D7F">
        <w:rPr>
          <w:rFonts w:ascii="Times New Roman" w:hAnsi="Times New Roman" w:cs="Times New Roman"/>
        </w:rPr>
        <w:t>подготовительной</w:t>
      </w:r>
      <w:r w:rsidRPr="00830D7F">
        <w:rPr>
          <w:rFonts w:ascii="Times New Roman" w:hAnsi="Times New Roman" w:cs="Times New Roman"/>
          <w:spacing w:val="-8"/>
        </w:rPr>
        <w:t xml:space="preserve"> </w:t>
      </w:r>
      <w:r w:rsidRPr="00830D7F">
        <w:rPr>
          <w:rFonts w:ascii="Times New Roman" w:hAnsi="Times New Roman" w:cs="Times New Roman"/>
        </w:rPr>
        <w:t>к</w:t>
      </w:r>
      <w:r w:rsidRPr="00830D7F">
        <w:rPr>
          <w:rFonts w:ascii="Times New Roman" w:hAnsi="Times New Roman" w:cs="Times New Roman"/>
          <w:spacing w:val="-8"/>
        </w:rPr>
        <w:t xml:space="preserve"> </w:t>
      </w:r>
      <w:r w:rsidRPr="00830D7F">
        <w:rPr>
          <w:rFonts w:ascii="Times New Roman" w:hAnsi="Times New Roman" w:cs="Times New Roman"/>
        </w:rPr>
        <w:t>школе</w:t>
      </w:r>
      <w:r w:rsidRPr="00830D7F">
        <w:rPr>
          <w:rFonts w:ascii="Times New Roman" w:hAnsi="Times New Roman" w:cs="Times New Roman"/>
          <w:spacing w:val="-8"/>
        </w:rPr>
        <w:t xml:space="preserve"> </w:t>
      </w:r>
      <w:r w:rsidRPr="00830D7F">
        <w:rPr>
          <w:rFonts w:ascii="Times New Roman" w:hAnsi="Times New Roman" w:cs="Times New Roman"/>
        </w:rPr>
        <w:t>логопедической</w:t>
      </w:r>
      <w:r w:rsidRPr="00830D7F">
        <w:rPr>
          <w:rFonts w:ascii="Times New Roman" w:hAnsi="Times New Roman" w:cs="Times New Roman"/>
          <w:spacing w:val="-8"/>
        </w:rPr>
        <w:t xml:space="preserve"> </w:t>
      </w:r>
      <w:r w:rsidRPr="00830D7F">
        <w:rPr>
          <w:rFonts w:ascii="Times New Roman" w:hAnsi="Times New Roman" w:cs="Times New Roman"/>
        </w:rPr>
        <w:t>группы</w:t>
      </w:r>
      <w:r w:rsidRPr="00830D7F">
        <w:rPr>
          <w:rFonts w:ascii="Times New Roman" w:hAnsi="Times New Roman" w:cs="Times New Roman"/>
          <w:spacing w:val="-8"/>
        </w:rPr>
        <w:t xml:space="preserve"> </w:t>
      </w:r>
      <w:r w:rsidRPr="00830D7F">
        <w:rPr>
          <w:rFonts w:ascii="Times New Roman" w:hAnsi="Times New Roman" w:cs="Times New Roman"/>
        </w:rPr>
        <w:t>№1,</w:t>
      </w:r>
      <w:r w:rsidRPr="00830D7F">
        <w:rPr>
          <w:rFonts w:ascii="Times New Roman" w:hAnsi="Times New Roman" w:cs="Times New Roman"/>
          <w:spacing w:val="-8"/>
        </w:rPr>
        <w:t xml:space="preserve"> </w:t>
      </w:r>
      <w:r w:rsidRPr="00830D7F">
        <w:rPr>
          <w:rFonts w:ascii="Times New Roman" w:hAnsi="Times New Roman" w:cs="Times New Roman"/>
        </w:rPr>
        <w:t>№</w:t>
      </w:r>
      <w:r w:rsidRPr="00830D7F">
        <w:rPr>
          <w:rFonts w:ascii="Times New Roman" w:hAnsi="Times New Roman" w:cs="Times New Roman"/>
          <w:spacing w:val="-8"/>
        </w:rPr>
        <w:t xml:space="preserve"> </w:t>
      </w:r>
      <w:r w:rsidRPr="00830D7F">
        <w:rPr>
          <w:rFonts w:ascii="Times New Roman" w:hAnsi="Times New Roman" w:cs="Times New Roman"/>
        </w:rPr>
        <w:t>27.</w:t>
      </w:r>
    </w:p>
    <w:p w:rsidR="00002C14" w:rsidRPr="00830D7F" w:rsidRDefault="00002C14" w:rsidP="002704B0">
      <w:pPr>
        <w:pStyle w:val="af0"/>
        <w:numPr>
          <w:ilvl w:val="0"/>
          <w:numId w:val="14"/>
        </w:numPr>
        <w:tabs>
          <w:tab w:val="left" w:pos="982"/>
        </w:tabs>
        <w:autoSpaceDE w:val="0"/>
        <w:autoSpaceDN w:val="0"/>
        <w:ind w:left="981" w:hanging="383"/>
        <w:contextualSpacing w:val="0"/>
        <w:rPr>
          <w:rFonts w:ascii="Times New Roman" w:hAnsi="Times New Roman" w:cs="Times New Roman"/>
        </w:rPr>
      </w:pPr>
      <w:r w:rsidRPr="00830D7F">
        <w:rPr>
          <w:rFonts w:ascii="Times New Roman" w:hAnsi="Times New Roman" w:cs="Times New Roman"/>
        </w:rPr>
        <w:t>Ребусы,</w:t>
      </w:r>
      <w:r w:rsidRPr="00830D7F">
        <w:rPr>
          <w:rFonts w:ascii="Times New Roman" w:hAnsi="Times New Roman" w:cs="Times New Roman"/>
          <w:spacing w:val="-6"/>
        </w:rPr>
        <w:t xml:space="preserve"> </w:t>
      </w:r>
      <w:r w:rsidRPr="00830D7F">
        <w:rPr>
          <w:rFonts w:ascii="Times New Roman" w:hAnsi="Times New Roman" w:cs="Times New Roman"/>
        </w:rPr>
        <w:t>кроссворды,</w:t>
      </w:r>
      <w:r w:rsidRPr="00830D7F">
        <w:rPr>
          <w:rFonts w:ascii="Times New Roman" w:hAnsi="Times New Roman" w:cs="Times New Roman"/>
          <w:spacing w:val="-5"/>
        </w:rPr>
        <w:t xml:space="preserve"> </w:t>
      </w:r>
      <w:r w:rsidRPr="00830D7F">
        <w:rPr>
          <w:rFonts w:ascii="Times New Roman" w:hAnsi="Times New Roman" w:cs="Times New Roman"/>
        </w:rPr>
        <w:t>изографы.</w:t>
      </w:r>
    </w:p>
    <w:p w:rsidR="00002C14" w:rsidRPr="00830D7F" w:rsidRDefault="00002C14" w:rsidP="002704B0">
      <w:pPr>
        <w:pStyle w:val="af0"/>
        <w:numPr>
          <w:ilvl w:val="0"/>
          <w:numId w:val="14"/>
        </w:numPr>
        <w:tabs>
          <w:tab w:val="left" w:pos="982"/>
        </w:tabs>
        <w:autoSpaceDE w:val="0"/>
        <w:autoSpaceDN w:val="0"/>
        <w:ind w:right="313" w:hanging="360"/>
        <w:contextualSpacing w:val="0"/>
        <w:rPr>
          <w:rFonts w:ascii="Times New Roman" w:hAnsi="Times New Roman" w:cs="Times New Roman"/>
        </w:rPr>
      </w:pPr>
      <w:r w:rsidRPr="00830D7F">
        <w:rPr>
          <w:rFonts w:ascii="Times New Roman" w:hAnsi="Times New Roman" w:cs="Times New Roman"/>
        </w:rPr>
        <w:t>Музыкальный</w:t>
      </w:r>
      <w:r w:rsidRPr="00830D7F">
        <w:rPr>
          <w:rFonts w:ascii="Times New Roman" w:hAnsi="Times New Roman" w:cs="Times New Roman"/>
          <w:spacing w:val="3"/>
        </w:rPr>
        <w:t xml:space="preserve"> </w:t>
      </w:r>
      <w:r w:rsidRPr="00830D7F">
        <w:rPr>
          <w:rFonts w:ascii="Times New Roman" w:hAnsi="Times New Roman" w:cs="Times New Roman"/>
        </w:rPr>
        <w:t>центр,</w:t>
      </w:r>
      <w:r w:rsidRPr="00830D7F">
        <w:rPr>
          <w:rFonts w:ascii="Times New Roman" w:hAnsi="Times New Roman" w:cs="Times New Roman"/>
          <w:spacing w:val="58"/>
        </w:rPr>
        <w:t xml:space="preserve"> </w:t>
      </w:r>
      <w:r w:rsidRPr="00830D7F">
        <w:rPr>
          <w:rFonts w:ascii="Times New Roman" w:hAnsi="Times New Roman" w:cs="Times New Roman"/>
        </w:rPr>
        <w:t>CD</w:t>
      </w:r>
      <w:r w:rsidRPr="00830D7F">
        <w:rPr>
          <w:rFonts w:ascii="Times New Roman" w:hAnsi="Times New Roman" w:cs="Times New Roman"/>
          <w:spacing w:val="1"/>
        </w:rPr>
        <w:t xml:space="preserve"> </w:t>
      </w:r>
      <w:r w:rsidRPr="00830D7F">
        <w:rPr>
          <w:rFonts w:ascii="Times New Roman" w:hAnsi="Times New Roman" w:cs="Times New Roman"/>
        </w:rPr>
        <w:t>с  записью</w:t>
      </w:r>
      <w:r w:rsidRPr="00830D7F">
        <w:rPr>
          <w:rFonts w:ascii="Times New Roman" w:hAnsi="Times New Roman" w:cs="Times New Roman"/>
          <w:spacing w:val="2"/>
        </w:rPr>
        <w:t xml:space="preserve"> </w:t>
      </w:r>
      <w:r w:rsidRPr="00830D7F">
        <w:rPr>
          <w:rFonts w:ascii="Times New Roman" w:hAnsi="Times New Roman" w:cs="Times New Roman"/>
        </w:rPr>
        <w:t>бытовых</w:t>
      </w:r>
      <w:r w:rsidRPr="00830D7F">
        <w:rPr>
          <w:rFonts w:ascii="Times New Roman" w:hAnsi="Times New Roman" w:cs="Times New Roman"/>
          <w:spacing w:val="1"/>
        </w:rPr>
        <w:t xml:space="preserve"> </w:t>
      </w:r>
      <w:r w:rsidRPr="00830D7F">
        <w:rPr>
          <w:rFonts w:ascii="Times New Roman" w:hAnsi="Times New Roman" w:cs="Times New Roman"/>
        </w:rPr>
        <w:t>шумов,</w:t>
      </w:r>
      <w:r w:rsidRPr="00830D7F">
        <w:rPr>
          <w:rFonts w:ascii="Times New Roman" w:hAnsi="Times New Roman" w:cs="Times New Roman"/>
          <w:spacing w:val="1"/>
        </w:rPr>
        <w:t xml:space="preserve"> </w:t>
      </w:r>
      <w:r w:rsidRPr="00830D7F">
        <w:rPr>
          <w:rFonts w:ascii="Times New Roman" w:hAnsi="Times New Roman" w:cs="Times New Roman"/>
        </w:rPr>
        <w:t>голосов</w:t>
      </w:r>
      <w:r w:rsidRPr="00830D7F">
        <w:rPr>
          <w:rFonts w:ascii="Times New Roman" w:hAnsi="Times New Roman" w:cs="Times New Roman"/>
          <w:spacing w:val="1"/>
        </w:rPr>
        <w:t xml:space="preserve"> </w:t>
      </w:r>
      <w:r w:rsidRPr="00830D7F">
        <w:rPr>
          <w:rFonts w:ascii="Times New Roman" w:hAnsi="Times New Roman" w:cs="Times New Roman"/>
        </w:rPr>
        <w:t>природы,</w:t>
      </w:r>
      <w:r w:rsidRPr="00830D7F">
        <w:rPr>
          <w:rFonts w:ascii="Times New Roman" w:hAnsi="Times New Roman" w:cs="Times New Roman"/>
          <w:spacing w:val="1"/>
        </w:rPr>
        <w:t xml:space="preserve"> </w:t>
      </w:r>
      <w:r w:rsidRPr="00830D7F">
        <w:rPr>
          <w:rFonts w:ascii="Times New Roman" w:hAnsi="Times New Roman" w:cs="Times New Roman"/>
        </w:rPr>
        <w:t>музыки</w:t>
      </w:r>
      <w:r w:rsidRPr="00830D7F">
        <w:rPr>
          <w:rFonts w:ascii="Times New Roman" w:hAnsi="Times New Roman" w:cs="Times New Roman"/>
          <w:spacing w:val="3"/>
        </w:rPr>
        <w:t xml:space="preserve"> </w:t>
      </w:r>
      <w:r w:rsidRPr="00830D7F">
        <w:rPr>
          <w:rFonts w:ascii="Times New Roman" w:hAnsi="Times New Roman" w:cs="Times New Roman"/>
        </w:rPr>
        <w:t>для</w:t>
      </w:r>
      <w:r w:rsidRPr="00830D7F">
        <w:rPr>
          <w:rFonts w:ascii="Times New Roman" w:hAnsi="Times New Roman" w:cs="Times New Roman"/>
          <w:spacing w:val="-57"/>
        </w:rPr>
        <w:t xml:space="preserve"> </w:t>
      </w:r>
      <w:r w:rsidRPr="00830D7F">
        <w:rPr>
          <w:rFonts w:ascii="Times New Roman" w:hAnsi="Times New Roman" w:cs="Times New Roman"/>
        </w:rPr>
        <w:t>релаксации,</w:t>
      </w:r>
      <w:r w:rsidRPr="00830D7F">
        <w:rPr>
          <w:rFonts w:ascii="Times New Roman" w:hAnsi="Times New Roman" w:cs="Times New Roman"/>
          <w:spacing w:val="-10"/>
        </w:rPr>
        <w:t xml:space="preserve"> </w:t>
      </w:r>
      <w:r w:rsidRPr="00830D7F">
        <w:rPr>
          <w:rFonts w:ascii="Times New Roman" w:hAnsi="Times New Roman" w:cs="Times New Roman"/>
        </w:rPr>
        <w:t>музыкального</w:t>
      </w:r>
      <w:r w:rsidRPr="00830D7F">
        <w:rPr>
          <w:rFonts w:ascii="Times New Roman" w:hAnsi="Times New Roman" w:cs="Times New Roman"/>
          <w:spacing w:val="-9"/>
        </w:rPr>
        <w:t xml:space="preserve"> </w:t>
      </w:r>
      <w:r w:rsidRPr="00830D7F">
        <w:rPr>
          <w:rFonts w:ascii="Times New Roman" w:hAnsi="Times New Roman" w:cs="Times New Roman"/>
        </w:rPr>
        <w:t>сопровождения</w:t>
      </w:r>
      <w:r w:rsidRPr="00830D7F">
        <w:rPr>
          <w:rFonts w:ascii="Times New Roman" w:hAnsi="Times New Roman" w:cs="Times New Roman"/>
          <w:spacing w:val="-10"/>
        </w:rPr>
        <w:t xml:space="preserve"> </w:t>
      </w:r>
      <w:r w:rsidRPr="00830D7F">
        <w:rPr>
          <w:rFonts w:ascii="Times New Roman" w:hAnsi="Times New Roman" w:cs="Times New Roman"/>
        </w:rPr>
        <w:t>для</w:t>
      </w:r>
      <w:r w:rsidRPr="00830D7F">
        <w:rPr>
          <w:rFonts w:ascii="Times New Roman" w:hAnsi="Times New Roman" w:cs="Times New Roman"/>
          <w:spacing w:val="-11"/>
        </w:rPr>
        <w:t xml:space="preserve"> </w:t>
      </w:r>
      <w:r w:rsidRPr="00830D7F">
        <w:rPr>
          <w:rFonts w:ascii="Times New Roman" w:hAnsi="Times New Roman" w:cs="Times New Roman"/>
        </w:rPr>
        <w:t>пальчиковой</w:t>
      </w:r>
      <w:r w:rsidRPr="00830D7F">
        <w:rPr>
          <w:rFonts w:ascii="Times New Roman" w:hAnsi="Times New Roman" w:cs="Times New Roman"/>
          <w:spacing w:val="-10"/>
        </w:rPr>
        <w:t xml:space="preserve"> </w:t>
      </w:r>
      <w:r w:rsidRPr="00830D7F">
        <w:rPr>
          <w:rFonts w:ascii="Times New Roman" w:hAnsi="Times New Roman" w:cs="Times New Roman"/>
        </w:rPr>
        <w:t>гимнастики,</w:t>
      </w:r>
      <w:r w:rsidRPr="00830D7F">
        <w:rPr>
          <w:rFonts w:ascii="Times New Roman" w:hAnsi="Times New Roman" w:cs="Times New Roman"/>
          <w:spacing w:val="-9"/>
        </w:rPr>
        <w:t xml:space="preserve"> </w:t>
      </w:r>
      <w:r w:rsidRPr="00830D7F">
        <w:rPr>
          <w:rFonts w:ascii="Times New Roman" w:hAnsi="Times New Roman" w:cs="Times New Roman"/>
        </w:rPr>
        <w:t>подвижных</w:t>
      </w:r>
      <w:r w:rsidRPr="00830D7F">
        <w:rPr>
          <w:rFonts w:ascii="Times New Roman" w:hAnsi="Times New Roman" w:cs="Times New Roman"/>
          <w:spacing w:val="-10"/>
        </w:rPr>
        <w:t xml:space="preserve"> </w:t>
      </w:r>
      <w:r w:rsidRPr="00830D7F">
        <w:rPr>
          <w:rFonts w:ascii="Times New Roman" w:hAnsi="Times New Roman" w:cs="Times New Roman"/>
        </w:rPr>
        <w:t>игр.</w:t>
      </w:r>
    </w:p>
    <w:p w:rsidR="00002C14" w:rsidRPr="00830D7F" w:rsidRDefault="00002C14" w:rsidP="00002C14">
      <w:pPr>
        <w:pStyle w:val="af7"/>
      </w:pPr>
    </w:p>
    <w:p w:rsidR="00002C14" w:rsidRPr="00830D7F" w:rsidRDefault="00002C14" w:rsidP="00002C14">
      <w:pPr>
        <w:pStyle w:val="2"/>
        <w:spacing w:before="0"/>
        <w:ind w:left="1101"/>
        <w:jc w:val="center"/>
        <w:rPr>
          <w:rFonts w:ascii="Times New Roman" w:hAnsi="Times New Roman"/>
          <w:color w:val="auto"/>
          <w:sz w:val="24"/>
          <w:szCs w:val="24"/>
        </w:rPr>
      </w:pPr>
      <w:r w:rsidRPr="00830D7F">
        <w:rPr>
          <w:rFonts w:ascii="Times New Roman" w:hAnsi="Times New Roman"/>
          <w:color w:val="auto"/>
          <w:sz w:val="24"/>
          <w:szCs w:val="24"/>
        </w:rPr>
        <w:t>Центр</w:t>
      </w:r>
      <w:r w:rsidRPr="00830D7F">
        <w:rPr>
          <w:rFonts w:ascii="Times New Roman" w:hAnsi="Times New Roman"/>
          <w:color w:val="auto"/>
          <w:spacing w:val="-5"/>
          <w:sz w:val="24"/>
          <w:szCs w:val="24"/>
        </w:rPr>
        <w:t xml:space="preserve"> </w:t>
      </w:r>
      <w:r w:rsidRPr="00830D7F">
        <w:rPr>
          <w:rFonts w:ascii="Times New Roman" w:hAnsi="Times New Roman"/>
          <w:color w:val="auto"/>
          <w:sz w:val="24"/>
          <w:szCs w:val="24"/>
        </w:rPr>
        <w:t>сенсорного</w:t>
      </w:r>
      <w:r w:rsidRPr="00830D7F">
        <w:rPr>
          <w:rFonts w:ascii="Times New Roman" w:hAnsi="Times New Roman"/>
          <w:color w:val="auto"/>
          <w:spacing w:val="-5"/>
          <w:sz w:val="24"/>
          <w:szCs w:val="24"/>
        </w:rPr>
        <w:t xml:space="preserve"> </w:t>
      </w:r>
      <w:r w:rsidRPr="00830D7F">
        <w:rPr>
          <w:rFonts w:ascii="Times New Roman" w:hAnsi="Times New Roman"/>
          <w:color w:val="auto"/>
          <w:sz w:val="24"/>
          <w:szCs w:val="24"/>
        </w:rPr>
        <w:t>развития</w:t>
      </w:r>
      <w:r w:rsidRPr="00830D7F">
        <w:rPr>
          <w:rFonts w:ascii="Times New Roman" w:hAnsi="Times New Roman"/>
          <w:color w:val="auto"/>
          <w:spacing w:val="-7"/>
          <w:sz w:val="24"/>
          <w:szCs w:val="24"/>
        </w:rPr>
        <w:t xml:space="preserve"> </w:t>
      </w:r>
      <w:r w:rsidRPr="00830D7F">
        <w:rPr>
          <w:rFonts w:ascii="Times New Roman" w:hAnsi="Times New Roman"/>
          <w:color w:val="auto"/>
          <w:sz w:val="24"/>
          <w:szCs w:val="24"/>
        </w:rPr>
        <w:t>в</w:t>
      </w:r>
      <w:r w:rsidRPr="00830D7F">
        <w:rPr>
          <w:rFonts w:ascii="Times New Roman" w:hAnsi="Times New Roman"/>
          <w:color w:val="auto"/>
          <w:spacing w:val="-7"/>
          <w:sz w:val="24"/>
          <w:szCs w:val="24"/>
        </w:rPr>
        <w:t xml:space="preserve"> </w:t>
      </w:r>
      <w:r w:rsidRPr="00830D7F">
        <w:rPr>
          <w:rFonts w:ascii="Times New Roman" w:hAnsi="Times New Roman"/>
          <w:color w:val="auto"/>
          <w:sz w:val="24"/>
          <w:szCs w:val="24"/>
        </w:rPr>
        <w:t>кабинете</w:t>
      </w:r>
      <w:r w:rsidRPr="00830D7F">
        <w:rPr>
          <w:rFonts w:ascii="Times New Roman" w:hAnsi="Times New Roman"/>
          <w:color w:val="auto"/>
          <w:spacing w:val="-6"/>
          <w:sz w:val="24"/>
          <w:szCs w:val="24"/>
        </w:rPr>
        <w:t xml:space="preserve"> </w:t>
      </w:r>
      <w:r w:rsidR="00005800">
        <w:rPr>
          <w:rFonts w:ascii="Times New Roman" w:hAnsi="Times New Roman"/>
          <w:color w:val="auto"/>
          <w:spacing w:val="-6"/>
          <w:sz w:val="24"/>
          <w:szCs w:val="24"/>
        </w:rPr>
        <w:t>учителя-</w:t>
      </w:r>
      <w:r w:rsidRPr="00830D7F">
        <w:rPr>
          <w:rFonts w:ascii="Times New Roman" w:hAnsi="Times New Roman"/>
          <w:color w:val="auto"/>
          <w:sz w:val="24"/>
          <w:szCs w:val="24"/>
        </w:rPr>
        <w:t>логопеда</w:t>
      </w:r>
    </w:p>
    <w:p w:rsidR="00002C14" w:rsidRPr="00830D7F" w:rsidRDefault="00002C14" w:rsidP="002704B0">
      <w:pPr>
        <w:pStyle w:val="af0"/>
        <w:numPr>
          <w:ilvl w:val="0"/>
          <w:numId w:val="14"/>
        </w:numPr>
        <w:tabs>
          <w:tab w:val="left" w:pos="975"/>
        </w:tabs>
        <w:autoSpaceDE w:val="0"/>
        <w:autoSpaceDN w:val="0"/>
        <w:ind w:right="314" w:hanging="360"/>
        <w:contextualSpacing w:val="0"/>
        <w:rPr>
          <w:rFonts w:ascii="Times New Roman" w:hAnsi="Times New Roman" w:cs="Times New Roman"/>
        </w:rPr>
      </w:pPr>
      <w:r w:rsidRPr="00830D7F">
        <w:rPr>
          <w:rFonts w:ascii="Times New Roman" w:hAnsi="Times New Roman" w:cs="Times New Roman"/>
        </w:rPr>
        <w:t>Звучащие</w:t>
      </w:r>
      <w:r w:rsidRPr="00830D7F">
        <w:rPr>
          <w:rFonts w:ascii="Times New Roman" w:hAnsi="Times New Roman" w:cs="Times New Roman"/>
          <w:spacing w:val="27"/>
        </w:rPr>
        <w:t xml:space="preserve"> </w:t>
      </w:r>
      <w:r w:rsidRPr="00830D7F">
        <w:rPr>
          <w:rFonts w:ascii="Times New Roman" w:hAnsi="Times New Roman" w:cs="Times New Roman"/>
        </w:rPr>
        <w:t>игрушки</w:t>
      </w:r>
      <w:r w:rsidRPr="00830D7F">
        <w:rPr>
          <w:rFonts w:ascii="Times New Roman" w:hAnsi="Times New Roman" w:cs="Times New Roman"/>
          <w:spacing w:val="27"/>
        </w:rPr>
        <w:t xml:space="preserve"> </w:t>
      </w:r>
      <w:r w:rsidRPr="00830D7F">
        <w:rPr>
          <w:rFonts w:ascii="Times New Roman" w:hAnsi="Times New Roman" w:cs="Times New Roman"/>
        </w:rPr>
        <w:t>(металлофон,</w:t>
      </w:r>
      <w:r w:rsidRPr="00830D7F">
        <w:rPr>
          <w:rFonts w:ascii="Times New Roman" w:hAnsi="Times New Roman" w:cs="Times New Roman"/>
          <w:spacing w:val="27"/>
        </w:rPr>
        <w:t xml:space="preserve"> </w:t>
      </w:r>
      <w:r w:rsidRPr="00830D7F">
        <w:rPr>
          <w:rFonts w:ascii="Times New Roman" w:hAnsi="Times New Roman" w:cs="Times New Roman"/>
        </w:rPr>
        <w:t>пианино,</w:t>
      </w:r>
      <w:r w:rsidRPr="00830D7F">
        <w:rPr>
          <w:rFonts w:ascii="Times New Roman" w:hAnsi="Times New Roman" w:cs="Times New Roman"/>
          <w:spacing w:val="25"/>
        </w:rPr>
        <w:t xml:space="preserve"> </w:t>
      </w:r>
      <w:r w:rsidRPr="00830D7F">
        <w:rPr>
          <w:rFonts w:ascii="Times New Roman" w:hAnsi="Times New Roman" w:cs="Times New Roman"/>
        </w:rPr>
        <w:t>свистки,</w:t>
      </w:r>
      <w:r w:rsidRPr="00830D7F">
        <w:rPr>
          <w:rFonts w:ascii="Times New Roman" w:hAnsi="Times New Roman" w:cs="Times New Roman"/>
          <w:spacing w:val="27"/>
        </w:rPr>
        <w:t xml:space="preserve"> </w:t>
      </w:r>
      <w:r w:rsidRPr="00830D7F">
        <w:rPr>
          <w:rFonts w:ascii="Times New Roman" w:hAnsi="Times New Roman" w:cs="Times New Roman"/>
        </w:rPr>
        <w:t>дудочки,</w:t>
      </w:r>
      <w:r w:rsidRPr="00830D7F">
        <w:rPr>
          <w:rFonts w:ascii="Times New Roman" w:hAnsi="Times New Roman" w:cs="Times New Roman"/>
          <w:spacing w:val="25"/>
        </w:rPr>
        <w:t xml:space="preserve"> </w:t>
      </w:r>
      <w:r w:rsidRPr="00830D7F">
        <w:rPr>
          <w:rFonts w:ascii="Times New Roman" w:hAnsi="Times New Roman" w:cs="Times New Roman"/>
        </w:rPr>
        <w:t>колокольчики,</w:t>
      </w:r>
      <w:r w:rsidRPr="00830D7F">
        <w:rPr>
          <w:rFonts w:ascii="Times New Roman" w:hAnsi="Times New Roman" w:cs="Times New Roman"/>
          <w:spacing w:val="27"/>
        </w:rPr>
        <w:t xml:space="preserve"> </w:t>
      </w:r>
      <w:r w:rsidRPr="00830D7F">
        <w:rPr>
          <w:rFonts w:ascii="Times New Roman" w:hAnsi="Times New Roman" w:cs="Times New Roman"/>
        </w:rPr>
        <w:t>бубен,</w:t>
      </w:r>
      <w:r w:rsidRPr="00830D7F">
        <w:rPr>
          <w:rFonts w:ascii="Times New Roman" w:hAnsi="Times New Roman" w:cs="Times New Roman"/>
          <w:spacing w:val="-57"/>
        </w:rPr>
        <w:t xml:space="preserve"> </w:t>
      </w:r>
      <w:r w:rsidRPr="00830D7F">
        <w:rPr>
          <w:rFonts w:ascii="Times New Roman" w:hAnsi="Times New Roman" w:cs="Times New Roman"/>
        </w:rPr>
        <w:t>маракасы).</w:t>
      </w:r>
    </w:p>
    <w:p w:rsidR="00002C14" w:rsidRPr="00830D7F" w:rsidRDefault="00002C14" w:rsidP="002704B0">
      <w:pPr>
        <w:pStyle w:val="af0"/>
        <w:numPr>
          <w:ilvl w:val="0"/>
          <w:numId w:val="14"/>
        </w:numPr>
        <w:tabs>
          <w:tab w:val="left" w:pos="975"/>
        </w:tabs>
        <w:autoSpaceDE w:val="0"/>
        <w:autoSpaceDN w:val="0"/>
        <w:ind w:left="974" w:hanging="376"/>
        <w:contextualSpacing w:val="0"/>
        <w:rPr>
          <w:rFonts w:ascii="Times New Roman" w:hAnsi="Times New Roman" w:cs="Times New Roman"/>
        </w:rPr>
      </w:pPr>
      <w:r w:rsidRPr="00830D7F">
        <w:rPr>
          <w:rFonts w:ascii="Times New Roman" w:hAnsi="Times New Roman" w:cs="Times New Roman"/>
        </w:rPr>
        <w:t>Звучащие</w:t>
      </w:r>
      <w:r w:rsidRPr="00830D7F">
        <w:rPr>
          <w:rFonts w:ascii="Times New Roman" w:hAnsi="Times New Roman" w:cs="Times New Roman"/>
          <w:spacing w:val="-8"/>
        </w:rPr>
        <w:t xml:space="preserve"> </w:t>
      </w:r>
      <w:r w:rsidRPr="00830D7F">
        <w:rPr>
          <w:rFonts w:ascii="Times New Roman" w:hAnsi="Times New Roman" w:cs="Times New Roman"/>
        </w:rPr>
        <w:t>игрушки-заместители.</w:t>
      </w:r>
    </w:p>
    <w:p w:rsidR="00002C14" w:rsidRPr="00830D7F" w:rsidRDefault="00002C14" w:rsidP="002704B0">
      <w:pPr>
        <w:pStyle w:val="af0"/>
        <w:numPr>
          <w:ilvl w:val="0"/>
          <w:numId w:val="14"/>
        </w:numPr>
        <w:tabs>
          <w:tab w:val="left" w:pos="975"/>
        </w:tabs>
        <w:autoSpaceDE w:val="0"/>
        <w:autoSpaceDN w:val="0"/>
        <w:ind w:left="974" w:hanging="376"/>
        <w:contextualSpacing w:val="0"/>
        <w:rPr>
          <w:rFonts w:ascii="Times New Roman" w:hAnsi="Times New Roman" w:cs="Times New Roman"/>
        </w:rPr>
      </w:pPr>
      <w:r w:rsidRPr="00830D7F">
        <w:rPr>
          <w:rFonts w:ascii="Times New Roman" w:hAnsi="Times New Roman" w:cs="Times New Roman"/>
        </w:rPr>
        <w:t>Маленькая</w:t>
      </w:r>
      <w:r w:rsidRPr="00830D7F">
        <w:rPr>
          <w:rFonts w:ascii="Times New Roman" w:hAnsi="Times New Roman" w:cs="Times New Roman"/>
          <w:spacing w:val="-8"/>
        </w:rPr>
        <w:t xml:space="preserve"> </w:t>
      </w:r>
      <w:r w:rsidRPr="00830D7F">
        <w:rPr>
          <w:rFonts w:ascii="Times New Roman" w:hAnsi="Times New Roman" w:cs="Times New Roman"/>
        </w:rPr>
        <w:t>настольная</w:t>
      </w:r>
      <w:r w:rsidRPr="00830D7F">
        <w:rPr>
          <w:rFonts w:ascii="Times New Roman" w:hAnsi="Times New Roman" w:cs="Times New Roman"/>
          <w:spacing w:val="-8"/>
        </w:rPr>
        <w:t xml:space="preserve"> </w:t>
      </w:r>
      <w:r w:rsidRPr="00830D7F">
        <w:rPr>
          <w:rFonts w:ascii="Times New Roman" w:hAnsi="Times New Roman" w:cs="Times New Roman"/>
        </w:rPr>
        <w:t>ширма.</w:t>
      </w:r>
    </w:p>
    <w:p w:rsidR="00002C14" w:rsidRPr="00830D7F" w:rsidRDefault="00002C14" w:rsidP="002704B0">
      <w:pPr>
        <w:pStyle w:val="af0"/>
        <w:numPr>
          <w:ilvl w:val="0"/>
          <w:numId w:val="14"/>
        </w:numPr>
        <w:tabs>
          <w:tab w:val="left" w:pos="970"/>
        </w:tabs>
        <w:autoSpaceDE w:val="0"/>
        <w:autoSpaceDN w:val="0"/>
        <w:ind w:left="969" w:hanging="371"/>
        <w:contextualSpacing w:val="0"/>
        <w:rPr>
          <w:rFonts w:ascii="Times New Roman" w:hAnsi="Times New Roman" w:cs="Times New Roman"/>
        </w:rPr>
      </w:pPr>
      <w:r w:rsidRPr="00830D7F">
        <w:rPr>
          <w:rFonts w:ascii="Times New Roman" w:hAnsi="Times New Roman" w:cs="Times New Roman"/>
        </w:rPr>
        <w:t>Магнитофон,</w:t>
      </w:r>
      <w:r w:rsidRPr="00830D7F">
        <w:rPr>
          <w:rFonts w:ascii="Times New Roman" w:hAnsi="Times New Roman" w:cs="Times New Roman"/>
          <w:spacing w:val="-6"/>
        </w:rPr>
        <w:t xml:space="preserve"> </w:t>
      </w:r>
      <w:r w:rsidRPr="00830D7F">
        <w:rPr>
          <w:rFonts w:ascii="Times New Roman" w:hAnsi="Times New Roman" w:cs="Times New Roman"/>
        </w:rPr>
        <w:t>кассеты</w:t>
      </w:r>
      <w:r w:rsidRPr="00830D7F">
        <w:rPr>
          <w:rFonts w:ascii="Times New Roman" w:hAnsi="Times New Roman" w:cs="Times New Roman"/>
          <w:spacing w:val="-5"/>
        </w:rPr>
        <w:t xml:space="preserve"> </w:t>
      </w:r>
      <w:r w:rsidRPr="00830D7F">
        <w:rPr>
          <w:rFonts w:ascii="Times New Roman" w:hAnsi="Times New Roman" w:cs="Times New Roman"/>
        </w:rPr>
        <w:t>с</w:t>
      </w:r>
      <w:r w:rsidRPr="00830D7F">
        <w:rPr>
          <w:rFonts w:ascii="Times New Roman" w:hAnsi="Times New Roman" w:cs="Times New Roman"/>
          <w:spacing w:val="-4"/>
        </w:rPr>
        <w:t xml:space="preserve"> </w:t>
      </w:r>
      <w:r w:rsidRPr="00830D7F">
        <w:rPr>
          <w:rFonts w:ascii="Times New Roman" w:hAnsi="Times New Roman" w:cs="Times New Roman"/>
        </w:rPr>
        <w:t>записью</w:t>
      </w:r>
      <w:r w:rsidRPr="00830D7F">
        <w:rPr>
          <w:rFonts w:ascii="Times New Roman" w:hAnsi="Times New Roman" w:cs="Times New Roman"/>
          <w:spacing w:val="-5"/>
        </w:rPr>
        <w:t xml:space="preserve"> </w:t>
      </w:r>
      <w:r w:rsidRPr="00830D7F">
        <w:rPr>
          <w:rFonts w:ascii="Times New Roman" w:hAnsi="Times New Roman" w:cs="Times New Roman"/>
        </w:rPr>
        <w:t>голосов</w:t>
      </w:r>
      <w:r w:rsidRPr="00830D7F">
        <w:rPr>
          <w:rFonts w:ascii="Times New Roman" w:hAnsi="Times New Roman" w:cs="Times New Roman"/>
          <w:spacing w:val="-5"/>
        </w:rPr>
        <w:t xml:space="preserve"> </w:t>
      </w:r>
      <w:r w:rsidRPr="00830D7F">
        <w:rPr>
          <w:rFonts w:ascii="Times New Roman" w:hAnsi="Times New Roman" w:cs="Times New Roman"/>
        </w:rPr>
        <w:t>природы,</w:t>
      </w:r>
      <w:r w:rsidRPr="00830D7F">
        <w:rPr>
          <w:rFonts w:ascii="Times New Roman" w:hAnsi="Times New Roman" w:cs="Times New Roman"/>
          <w:spacing w:val="-5"/>
        </w:rPr>
        <w:t xml:space="preserve"> </w:t>
      </w:r>
      <w:r w:rsidRPr="00830D7F">
        <w:rPr>
          <w:rFonts w:ascii="Times New Roman" w:hAnsi="Times New Roman" w:cs="Times New Roman"/>
        </w:rPr>
        <w:t>бытовых</w:t>
      </w:r>
      <w:r w:rsidRPr="00830D7F">
        <w:rPr>
          <w:rFonts w:ascii="Times New Roman" w:hAnsi="Times New Roman" w:cs="Times New Roman"/>
          <w:spacing w:val="-6"/>
        </w:rPr>
        <w:t xml:space="preserve"> </w:t>
      </w:r>
      <w:r w:rsidRPr="00830D7F">
        <w:rPr>
          <w:rFonts w:ascii="Times New Roman" w:hAnsi="Times New Roman" w:cs="Times New Roman"/>
        </w:rPr>
        <w:t>шумов.</w:t>
      </w:r>
    </w:p>
    <w:p w:rsidR="00002C14" w:rsidRPr="00830D7F" w:rsidRDefault="00002C14" w:rsidP="002704B0">
      <w:pPr>
        <w:pStyle w:val="af0"/>
        <w:numPr>
          <w:ilvl w:val="0"/>
          <w:numId w:val="14"/>
        </w:numPr>
        <w:tabs>
          <w:tab w:val="left" w:pos="975"/>
        </w:tabs>
        <w:autoSpaceDE w:val="0"/>
        <w:autoSpaceDN w:val="0"/>
        <w:ind w:right="318" w:hanging="360"/>
        <w:contextualSpacing w:val="0"/>
        <w:rPr>
          <w:rFonts w:ascii="Times New Roman" w:hAnsi="Times New Roman" w:cs="Times New Roman"/>
        </w:rPr>
      </w:pPr>
      <w:r w:rsidRPr="00830D7F">
        <w:rPr>
          <w:rFonts w:ascii="Times New Roman" w:hAnsi="Times New Roman" w:cs="Times New Roman"/>
        </w:rPr>
        <w:t>Карточки</w:t>
      </w:r>
      <w:r w:rsidRPr="00830D7F">
        <w:rPr>
          <w:rFonts w:ascii="Times New Roman" w:hAnsi="Times New Roman" w:cs="Times New Roman"/>
          <w:spacing w:val="37"/>
        </w:rPr>
        <w:t xml:space="preserve"> </w:t>
      </w:r>
      <w:r w:rsidRPr="00830D7F">
        <w:rPr>
          <w:rFonts w:ascii="Times New Roman" w:hAnsi="Times New Roman" w:cs="Times New Roman"/>
        </w:rPr>
        <w:t>с</w:t>
      </w:r>
      <w:r w:rsidRPr="00830D7F">
        <w:rPr>
          <w:rFonts w:ascii="Times New Roman" w:hAnsi="Times New Roman" w:cs="Times New Roman"/>
          <w:spacing w:val="37"/>
        </w:rPr>
        <w:t xml:space="preserve"> </w:t>
      </w:r>
      <w:r w:rsidRPr="00830D7F">
        <w:rPr>
          <w:rFonts w:ascii="Times New Roman" w:hAnsi="Times New Roman" w:cs="Times New Roman"/>
        </w:rPr>
        <w:t>наложенными</w:t>
      </w:r>
      <w:r w:rsidRPr="00830D7F">
        <w:rPr>
          <w:rFonts w:ascii="Times New Roman" w:hAnsi="Times New Roman" w:cs="Times New Roman"/>
          <w:spacing w:val="38"/>
        </w:rPr>
        <w:t xml:space="preserve"> </w:t>
      </w:r>
      <w:r w:rsidRPr="00830D7F">
        <w:rPr>
          <w:rFonts w:ascii="Times New Roman" w:hAnsi="Times New Roman" w:cs="Times New Roman"/>
        </w:rPr>
        <w:t>и</w:t>
      </w:r>
      <w:r w:rsidRPr="00830D7F">
        <w:rPr>
          <w:rFonts w:ascii="Times New Roman" w:hAnsi="Times New Roman" w:cs="Times New Roman"/>
          <w:spacing w:val="38"/>
        </w:rPr>
        <w:t xml:space="preserve"> </w:t>
      </w:r>
      <w:r w:rsidRPr="00830D7F">
        <w:rPr>
          <w:rFonts w:ascii="Times New Roman" w:hAnsi="Times New Roman" w:cs="Times New Roman"/>
        </w:rPr>
        <w:t>«зашумленными»</w:t>
      </w:r>
      <w:r w:rsidRPr="00830D7F">
        <w:rPr>
          <w:rFonts w:ascii="Times New Roman" w:hAnsi="Times New Roman" w:cs="Times New Roman"/>
          <w:spacing w:val="37"/>
        </w:rPr>
        <w:t xml:space="preserve"> </w:t>
      </w:r>
      <w:r w:rsidRPr="00830D7F">
        <w:rPr>
          <w:rFonts w:ascii="Times New Roman" w:hAnsi="Times New Roman" w:cs="Times New Roman"/>
        </w:rPr>
        <w:t>изображениями</w:t>
      </w:r>
      <w:r w:rsidRPr="00830D7F">
        <w:rPr>
          <w:rFonts w:ascii="Times New Roman" w:hAnsi="Times New Roman" w:cs="Times New Roman"/>
          <w:spacing w:val="36"/>
        </w:rPr>
        <w:t xml:space="preserve"> </w:t>
      </w:r>
      <w:r w:rsidRPr="00830D7F">
        <w:rPr>
          <w:rFonts w:ascii="Times New Roman" w:hAnsi="Times New Roman" w:cs="Times New Roman"/>
        </w:rPr>
        <w:t>предметов</w:t>
      </w:r>
      <w:r w:rsidRPr="00830D7F">
        <w:rPr>
          <w:rFonts w:ascii="Times New Roman" w:hAnsi="Times New Roman" w:cs="Times New Roman"/>
          <w:spacing w:val="37"/>
        </w:rPr>
        <w:t xml:space="preserve"> </w:t>
      </w:r>
      <w:r w:rsidRPr="00830D7F">
        <w:rPr>
          <w:rFonts w:ascii="Times New Roman" w:hAnsi="Times New Roman" w:cs="Times New Roman"/>
        </w:rPr>
        <w:t>по</w:t>
      </w:r>
      <w:r w:rsidRPr="00830D7F">
        <w:rPr>
          <w:rFonts w:ascii="Times New Roman" w:hAnsi="Times New Roman" w:cs="Times New Roman"/>
          <w:spacing w:val="35"/>
        </w:rPr>
        <w:t xml:space="preserve"> </w:t>
      </w:r>
      <w:r w:rsidRPr="00830D7F">
        <w:rPr>
          <w:rFonts w:ascii="Times New Roman" w:hAnsi="Times New Roman" w:cs="Times New Roman"/>
        </w:rPr>
        <w:t>всем</w:t>
      </w:r>
      <w:r w:rsidRPr="00830D7F">
        <w:rPr>
          <w:rFonts w:ascii="Times New Roman" w:hAnsi="Times New Roman" w:cs="Times New Roman"/>
          <w:spacing w:val="-57"/>
        </w:rPr>
        <w:t xml:space="preserve"> </w:t>
      </w:r>
      <w:r w:rsidRPr="00830D7F">
        <w:rPr>
          <w:rFonts w:ascii="Times New Roman" w:hAnsi="Times New Roman" w:cs="Times New Roman"/>
        </w:rPr>
        <w:t>лексическим</w:t>
      </w:r>
      <w:r w:rsidRPr="00830D7F">
        <w:rPr>
          <w:rFonts w:ascii="Times New Roman" w:hAnsi="Times New Roman" w:cs="Times New Roman"/>
          <w:spacing w:val="8"/>
        </w:rPr>
        <w:t xml:space="preserve"> </w:t>
      </w:r>
      <w:r w:rsidRPr="00830D7F">
        <w:rPr>
          <w:rFonts w:ascii="Times New Roman" w:hAnsi="Times New Roman" w:cs="Times New Roman"/>
        </w:rPr>
        <w:t>темам,</w:t>
      </w:r>
      <w:r w:rsidRPr="00830D7F">
        <w:rPr>
          <w:rFonts w:ascii="Times New Roman" w:hAnsi="Times New Roman" w:cs="Times New Roman"/>
          <w:spacing w:val="8"/>
        </w:rPr>
        <w:t xml:space="preserve"> </w:t>
      </w:r>
      <w:r w:rsidRPr="00830D7F">
        <w:rPr>
          <w:rFonts w:ascii="Times New Roman" w:hAnsi="Times New Roman" w:cs="Times New Roman"/>
        </w:rPr>
        <w:t>игры</w:t>
      </w:r>
      <w:r w:rsidRPr="00830D7F">
        <w:rPr>
          <w:rFonts w:ascii="Times New Roman" w:hAnsi="Times New Roman" w:cs="Times New Roman"/>
          <w:spacing w:val="8"/>
        </w:rPr>
        <w:t xml:space="preserve"> </w:t>
      </w:r>
      <w:r w:rsidRPr="00830D7F">
        <w:rPr>
          <w:rFonts w:ascii="Times New Roman" w:hAnsi="Times New Roman" w:cs="Times New Roman"/>
        </w:rPr>
        <w:t>типа</w:t>
      </w:r>
      <w:r w:rsidRPr="00830D7F">
        <w:rPr>
          <w:rFonts w:ascii="Times New Roman" w:hAnsi="Times New Roman" w:cs="Times New Roman"/>
          <w:spacing w:val="8"/>
        </w:rPr>
        <w:t xml:space="preserve"> </w:t>
      </w:r>
      <w:r w:rsidRPr="00830D7F">
        <w:rPr>
          <w:rFonts w:ascii="Times New Roman" w:hAnsi="Times New Roman" w:cs="Times New Roman"/>
        </w:rPr>
        <w:t>«Узнай</w:t>
      </w:r>
      <w:r w:rsidRPr="00830D7F">
        <w:rPr>
          <w:rFonts w:ascii="Times New Roman" w:hAnsi="Times New Roman" w:cs="Times New Roman"/>
          <w:spacing w:val="9"/>
        </w:rPr>
        <w:t xml:space="preserve"> </w:t>
      </w:r>
      <w:r w:rsidRPr="00830D7F">
        <w:rPr>
          <w:rFonts w:ascii="Times New Roman" w:hAnsi="Times New Roman" w:cs="Times New Roman"/>
        </w:rPr>
        <w:t>по</w:t>
      </w:r>
      <w:r w:rsidRPr="00830D7F">
        <w:rPr>
          <w:rFonts w:ascii="Times New Roman" w:hAnsi="Times New Roman" w:cs="Times New Roman"/>
          <w:spacing w:val="8"/>
        </w:rPr>
        <w:t xml:space="preserve"> </w:t>
      </w:r>
      <w:r w:rsidRPr="00830D7F">
        <w:rPr>
          <w:rFonts w:ascii="Times New Roman" w:hAnsi="Times New Roman" w:cs="Times New Roman"/>
        </w:rPr>
        <w:t>силуэту»,</w:t>
      </w:r>
      <w:r w:rsidRPr="00830D7F">
        <w:rPr>
          <w:rFonts w:ascii="Times New Roman" w:hAnsi="Times New Roman" w:cs="Times New Roman"/>
          <w:spacing w:val="8"/>
        </w:rPr>
        <w:t xml:space="preserve"> </w:t>
      </w:r>
      <w:r w:rsidRPr="00830D7F">
        <w:rPr>
          <w:rFonts w:ascii="Times New Roman" w:hAnsi="Times New Roman" w:cs="Times New Roman"/>
        </w:rPr>
        <w:t>«Что</w:t>
      </w:r>
      <w:r w:rsidRPr="00830D7F">
        <w:rPr>
          <w:rFonts w:ascii="Times New Roman" w:hAnsi="Times New Roman" w:cs="Times New Roman"/>
          <w:spacing w:val="8"/>
        </w:rPr>
        <w:t xml:space="preserve"> </w:t>
      </w:r>
      <w:r w:rsidRPr="00830D7F">
        <w:rPr>
          <w:rFonts w:ascii="Times New Roman" w:hAnsi="Times New Roman" w:cs="Times New Roman"/>
        </w:rPr>
        <w:t>хотел</w:t>
      </w:r>
      <w:r w:rsidRPr="00830D7F">
        <w:rPr>
          <w:rFonts w:ascii="Times New Roman" w:hAnsi="Times New Roman" w:cs="Times New Roman"/>
          <w:spacing w:val="14"/>
        </w:rPr>
        <w:t xml:space="preserve"> </w:t>
      </w:r>
      <w:r w:rsidRPr="00830D7F">
        <w:rPr>
          <w:rFonts w:ascii="Times New Roman" w:hAnsi="Times New Roman" w:cs="Times New Roman"/>
        </w:rPr>
        <w:t>нарисовать</w:t>
      </w:r>
      <w:r w:rsidRPr="00830D7F">
        <w:rPr>
          <w:rFonts w:ascii="Times New Roman" w:hAnsi="Times New Roman" w:cs="Times New Roman"/>
          <w:spacing w:val="10"/>
        </w:rPr>
        <w:t xml:space="preserve"> </w:t>
      </w:r>
      <w:r w:rsidRPr="00830D7F">
        <w:rPr>
          <w:rFonts w:ascii="Times New Roman" w:hAnsi="Times New Roman" w:cs="Times New Roman"/>
        </w:rPr>
        <w:t>художник?»,</w:t>
      </w:r>
    </w:p>
    <w:p w:rsidR="00002C14" w:rsidRPr="00830D7F" w:rsidRDefault="00002C14" w:rsidP="00002C14">
      <w:pPr>
        <w:pStyle w:val="af7"/>
        <w:ind w:left="959"/>
      </w:pPr>
      <w:r w:rsidRPr="00830D7F">
        <w:t>«Найди</w:t>
      </w:r>
      <w:r w:rsidRPr="00830D7F">
        <w:rPr>
          <w:spacing w:val="-9"/>
        </w:rPr>
        <w:t xml:space="preserve"> </w:t>
      </w:r>
      <w:r w:rsidRPr="00830D7F">
        <w:t>ошибку</w:t>
      </w:r>
      <w:r w:rsidRPr="00830D7F">
        <w:rPr>
          <w:spacing w:val="-9"/>
        </w:rPr>
        <w:t xml:space="preserve"> </w:t>
      </w:r>
      <w:r w:rsidRPr="00830D7F">
        <w:t>художника»,</w:t>
      </w:r>
      <w:r w:rsidRPr="00830D7F">
        <w:rPr>
          <w:spacing w:val="-9"/>
        </w:rPr>
        <w:t xml:space="preserve"> </w:t>
      </w:r>
      <w:r w:rsidRPr="00830D7F">
        <w:t>«Ералаш»,</w:t>
      </w:r>
      <w:r w:rsidRPr="00830D7F">
        <w:rPr>
          <w:spacing w:val="-9"/>
        </w:rPr>
        <w:t xml:space="preserve"> </w:t>
      </w:r>
      <w:r w:rsidRPr="00830D7F">
        <w:t>«Распутай</w:t>
      </w:r>
      <w:r w:rsidRPr="00830D7F">
        <w:rPr>
          <w:spacing w:val="-9"/>
        </w:rPr>
        <w:t xml:space="preserve"> </w:t>
      </w:r>
      <w:r w:rsidRPr="00830D7F">
        <w:t>буквы».</w:t>
      </w:r>
    </w:p>
    <w:p w:rsidR="00002C14" w:rsidRPr="00830D7F" w:rsidRDefault="00002C14" w:rsidP="002704B0">
      <w:pPr>
        <w:pStyle w:val="af0"/>
        <w:numPr>
          <w:ilvl w:val="0"/>
          <w:numId w:val="14"/>
        </w:numPr>
        <w:tabs>
          <w:tab w:val="left" w:pos="975"/>
        </w:tabs>
        <w:autoSpaceDE w:val="0"/>
        <w:autoSpaceDN w:val="0"/>
        <w:ind w:left="974" w:hanging="376"/>
        <w:contextualSpacing w:val="0"/>
        <w:rPr>
          <w:rFonts w:ascii="Times New Roman" w:hAnsi="Times New Roman" w:cs="Times New Roman"/>
        </w:rPr>
      </w:pPr>
      <w:r w:rsidRPr="00830D7F">
        <w:rPr>
          <w:rFonts w:ascii="Times New Roman" w:hAnsi="Times New Roman" w:cs="Times New Roman"/>
        </w:rPr>
        <w:t>Палочки</w:t>
      </w:r>
      <w:r w:rsidRPr="00830D7F">
        <w:rPr>
          <w:rFonts w:ascii="Times New Roman" w:hAnsi="Times New Roman" w:cs="Times New Roman"/>
          <w:spacing w:val="-6"/>
        </w:rPr>
        <w:t xml:space="preserve"> </w:t>
      </w:r>
      <w:r w:rsidRPr="00830D7F">
        <w:rPr>
          <w:rFonts w:ascii="Times New Roman" w:hAnsi="Times New Roman" w:cs="Times New Roman"/>
        </w:rPr>
        <w:t>Кюизенера.</w:t>
      </w:r>
    </w:p>
    <w:p w:rsidR="00002C14" w:rsidRPr="00830D7F" w:rsidRDefault="00002C14" w:rsidP="002704B0">
      <w:pPr>
        <w:pStyle w:val="af0"/>
        <w:numPr>
          <w:ilvl w:val="0"/>
          <w:numId w:val="14"/>
        </w:numPr>
        <w:tabs>
          <w:tab w:val="left" w:pos="975"/>
        </w:tabs>
        <w:autoSpaceDE w:val="0"/>
        <w:autoSpaceDN w:val="0"/>
        <w:ind w:left="974" w:hanging="376"/>
        <w:contextualSpacing w:val="0"/>
        <w:rPr>
          <w:rFonts w:ascii="Times New Roman" w:hAnsi="Times New Roman" w:cs="Times New Roman"/>
        </w:rPr>
      </w:pPr>
      <w:r w:rsidRPr="00830D7F">
        <w:rPr>
          <w:rFonts w:ascii="Times New Roman" w:hAnsi="Times New Roman" w:cs="Times New Roman"/>
        </w:rPr>
        <w:t>Блоки</w:t>
      </w:r>
      <w:r w:rsidRPr="00830D7F">
        <w:rPr>
          <w:rFonts w:ascii="Times New Roman" w:hAnsi="Times New Roman" w:cs="Times New Roman"/>
          <w:spacing w:val="-6"/>
        </w:rPr>
        <w:t xml:space="preserve"> </w:t>
      </w:r>
      <w:r w:rsidRPr="00830D7F">
        <w:rPr>
          <w:rFonts w:ascii="Times New Roman" w:hAnsi="Times New Roman" w:cs="Times New Roman"/>
        </w:rPr>
        <w:t>Дьенеша.</w:t>
      </w:r>
    </w:p>
    <w:p w:rsidR="00002C14" w:rsidRPr="00830D7F" w:rsidRDefault="00002C14" w:rsidP="002704B0">
      <w:pPr>
        <w:pStyle w:val="af0"/>
        <w:numPr>
          <w:ilvl w:val="0"/>
          <w:numId w:val="14"/>
        </w:numPr>
        <w:tabs>
          <w:tab w:val="left" w:pos="975"/>
        </w:tabs>
        <w:autoSpaceDE w:val="0"/>
        <w:autoSpaceDN w:val="0"/>
        <w:ind w:left="974" w:hanging="376"/>
        <w:contextualSpacing w:val="0"/>
        <w:rPr>
          <w:rFonts w:ascii="Times New Roman" w:hAnsi="Times New Roman" w:cs="Times New Roman"/>
        </w:rPr>
      </w:pPr>
      <w:r w:rsidRPr="00830D7F">
        <w:rPr>
          <w:rFonts w:ascii="Times New Roman" w:hAnsi="Times New Roman" w:cs="Times New Roman"/>
        </w:rPr>
        <w:t>Занимательные</w:t>
      </w:r>
      <w:r w:rsidRPr="00830D7F">
        <w:rPr>
          <w:rFonts w:ascii="Times New Roman" w:hAnsi="Times New Roman" w:cs="Times New Roman"/>
          <w:spacing w:val="-8"/>
        </w:rPr>
        <w:t xml:space="preserve"> </w:t>
      </w:r>
      <w:r w:rsidRPr="00830D7F">
        <w:rPr>
          <w:rFonts w:ascii="Times New Roman" w:hAnsi="Times New Roman" w:cs="Times New Roman"/>
        </w:rPr>
        <w:t>игрушки</w:t>
      </w:r>
      <w:r w:rsidRPr="00830D7F">
        <w:rPr>
          <w:rFonts w:ascii="Times New Roman" w:hAnsi="Times New Roman" w:cs="Times New Roman"/>
          <w:spacing w:val="-5"/>
        </w:rPr>
        <w:t xml:space="preserve"> </w:t>
      </w:r>
      <w:r w:rsidRPr="00830D7F">
        <w:rPr>
          <w:rFonts w:ascii="Times New Roman" w:hAnsi="Times New Roman" w:cs="Times New Roman"/>
        </w:rPr>
        <w:t>для</w:t>
      </w:r>
      <w:r w:rsidRPr="00830D7F">
        <w:rPr>
          <w:rFonts w:ascii="Times New Roman" w:hAnsi="Times New Roman" w:cs="Times New Roman"/>
          <w:spacing w:val="-5"/>
        </w:rPr>
        <w:t xml:space="preserve"> </w:t>
      </w:r>
      <w:r w:rsidRPr="00830D7F">
        <w:rPr>
          <w:rFonts w:ascii="Times New Roman" w:hAnsi="Times New Roman" w:cs="Times New Roman"/>
        </w:rPr>
        <w:t>развития</w:t>
      </w:r>
      <w:r w:rsidRPr="00830D7F">
        <w:rPr>
          <w:rFonts w:ascii="Times New Roman" w:hAnsi="Times New Roman" w:cs="Times New Roman"/>
          <w:spacing w:val="-5"/>
        </w:rPr>
        <w:t xml:space="preserve"> </w:t>
      </w:r>
      <w:r w:rsidRPr="00830D7F">
        <w:rPr>
          <w:rFonts w:ascii="Times New Roman" w:hAnsi="Times New Roman" w:cs="Times New Roman"/>
        </w:rPr>
        <w:t>тактильных</w:t>
      </w:r>
      <w:r w:rsidRPr="00830D7F">
        <w:rPr>
          <w:rFonts w:ascii="Times New Roman" w:hAnsi="Times New Roman" w:cs="Times New Roman"/>
          <w:spacing w:val="-6"/>
        </w:rPr>
        <w:t xml:space="preserve"> </w:t>
      </w:r>
      <w:r w:rsidRPr="00830D7F">
        <w:rPr>
          <w:rFonts w:ascii="Times New Roman" w:hAnsi="Times New Roman" w:cs="Times New Roman"/>
        </w:rPr>
        <w:t>ощущений.</w:t>
      </w:r>
    </w:p>
    <w:p w:rsidR="00002C14" w:rsidRPr="00830D7F" w:rsidRDefault="00002C14" w:rsidP="002704B0">
      <w:pPr>
        <w:pStyle w:val="af0"/>
        <w:numPr>
          <w:ilvl w:val="0"/>
          <w:numId w:val="14"/>
        </w:numPr>
        <w:tabs>
          <w:tab w:val="left" w:pos="975"/>
        </w:tabs>
        <w:autoSpaceDE w:val="0"/>
        <w:autoSpaceDN w:val="0"/>
        <w:ind w:left="974" w:hanging="376"/>
        <w:contextualSpacing w:val="0"/>
        <w:rPr>
          <w:rFonts w:ascii="Times New Roman" w:hAnsi="Times New Roman" w:cs="Times New Roman"/>
        </w:rPr>
      </w:pPr>
      <w:r w:rsidRPr="00830D7F">
        <w:rPr>
          <w:rFonts w:ascii="Times New Roman" w:hAnsi="Times New Roman" w:cs="Times New Roman"/>
        </w:rPr>
        <w:t>«Волшебный</w:t>
      </w:r>
      <w:r w:rsidRPr="00830D7F">
        <w:rPr>
          <w:rFonts w:ascii="Times New Roman" w:hAnsi="Times New Roman" w:cs="Times New Roman"/>
          <w:spacing w:val="-4"/>
        </w:rPr>
        <w:t xml:space="preserve"> </w:t>
      </w:r>
      <w:r w:rsidRPr="00830D7F">
        <w:rPr>
          <w:rFonts w:ascii="Times New Roman" w:hAnsi="Times New Roman" w:cs="Times New Roman"/>
        </w:rPr>
        <w:t>мешочек»</w:t>
      </w:r>
      <w:r w:rsidRPr="00830D7F">
        <w:rPr>
          <w:rFonts w:ascii="Times New Roman" w:hAnsi="Times New Roman" w:cs="Times New Roman"/>
          <w:spacing w:val="-4"/>
        </w:rPr>
        <w:t xml:space="preserve"> </w:t>
      </w:r>
      <w:r w:rsidRPr="00830D7F">
        <w:rPr>
          <w:rFonts w:ascii="Times New Roman" w:hAnsi="Times New Roman" w:cs="Times New Roman"/>
        </w:rPr>
        <w:t>с</w:t>
      </w:r>
      <w:r w:rsidRPr="00830D7F">
        <w:rPr>
          <w:rFonts w:ascii="Times New Roman" w:hAnsi="Times New Roman" w:cs="Times New Roman"/>
          <w:spacing w:val="-4"/>
        </w:rPr>
        <w:t xml:space="preserve"> </w:t>
      </w:r>
      <w:r w:rsidRPr="00830D7F">
        <w:rPr>
          <w:rFonts w:ascii="Times New Roman" w:hAnsi="Times New Roman" w:cs="Times New Roman"/>
        </w:rPr>
        <w:t>мелкими</w:t>
      </w:r>
      <w:r w:rsidRPr="00830D7F">
        <w:rPr>
          <w:rFonts w:ascii="Times New Roman" w:hAnsi="Times New Roman" w:cs="Times New Roman"/>
          <w:spacing w:val="-1"/>
        </w:rPr>
        <w:t xml:space="preserve"> </w:t>
      </w:r>
      <w:r w:rsidRPr="00830D7F">
        <w:rPr>
          <w:rFonts w:ascii="Times New Roman" w:hAnsi="Times New Roman" w:cs="Times New Roman"/>
        </w:rPr>
        <w:t>предметами</w:t>
      </w:r>
      <w:r w:rsidRPr="00830D7F">
        <w:rPr>
          <w:rFonts w:ascii="Times New Roman" w:hAnsi="Times New Roman" w:cs="Times New Roman"/>
          <w:spacing w:val="-4"/>
        </w:rPr>
        <w:t xml:space="preserve"> </w:t>
      </w:r>
      <w:r w:rsidRPr="00830D7F">
        <w:rPr>
          <w:rFonts w:ascii="Times New Roman" w:hAnsi="Times New Roman" w:cs="Times New Roman"/>
        </w:rPr>
        <w:t>по</w:t>
      </w:r>
      <w:r w:rsidRPr="00830D7F">
        <w:rPr>
          <w:rFonts w:ascii="Times New Roman" w:hAnsi="Times New Roman" w:cs="Times New Roman"/>
          <w:spacing w:val="-3"/>
        </w:rPr>
        <w:t xml:space="preserve"> </w:t>
      </w:r>
      <w:r w:rsidRPr="00830D7F">
        <w:rPr>
          <w:rFonts w:ascii="Times New Roman" w:hAnsi="Times New Roman" w:cs="Times New Roman"/>
        </w:rPr>
        <w:t>всем</w:t>
      </w:r>
      <w:r w:rsidRPr="00830D7F">
        <w:rPr>
          <w:rFonts w:ascii="Times New Roman" w:hAnsi="Times New Roman" w:cs="Times New Roman"/>
          <w:spacing w:val="-5"/>
        </w:rPr>
        <w:t xml:space="preserve"> </w:t>
      </w:r>
      <w:r w:rsidRPr="00830D7F">
        <w:rPr>
          <w:rFonts w:ascii="Times New Roman" w:hAnsi="Times New Roman" w:cs="Times New Roman"/>
        </w:rPr>
        <w:t>лексическим</w:t>
      </w:r>
      <w:r w:rsidRPr="00830D7F">
        <w:rPr>
          <w:rFonts w:ascii="Times New Roman" w:hAnsi="Times New Roman" w:cs="Times New Roman"/>
          <w:spacing w:val="-5"/>
        </w:rPr>
        <w:t xml:space="preserve"> </w:t>
      </w:r>
      <w:r w:rsidRPr="00830D7F">
        <w:rPr>
          <w:rFonts w:ascii="Times New Roman" w:hAnsi="Times New Roman" w:cs="Times New Roman"/>
        </w:rPr>
        <w:t>темам.</w:t>
      </w:r>
    </w:p>
    <w:p w:rsidR="00002C14" w:rsidRPr="00830D7F" w:rsidRDefault="00002C14" w:rsidP="00002C14">
      <w:pPr>
        <w:pStyle w:val="af7"/>
      </w:pPr>
    </w:p>
    <w:p w:rsidR="00002C14" w:rsidRPr="00830D7F" w:rsidRDefault="00002C14" w:rsidP="00002C14">
      <w:pPr>
        <w:pStyle w:val="2"/>
        <w:spacing w:before="0"/>
        <w:ind w:left="1101"/>
        <w:jc w:val="center"/>
        <w:rPr>
          <w:rFonts w:ascii="Times New Roman" w:hAnsi="Times New Roman"/>
          <w:color w:val="auto"/>
          <w:sz w:val="24"/>
          <w:szCs w:val="24"/>
        </w:rPr>
      </w:pPr>
      <w:r w:rsidRPr="00830D7F">
        <w:rPr>
          <w:rFonts w:ascii="Times New Roman" w:hAnsi="Times New Roman"/>
          <w:color w:val="auto"/>
          <w:sz w:val="24"/>
          <w:szCs w:val="24"/>
        </w:rPr>
        <w:t>Центр</w:t>
      </w:r>
      <w:r w:rsidRPr="00830D7F">
        <w:rPr>
          <w:rFonts w:ascii="Times New Roman" w:hAnsi="Times New Roman"/>
          <w:color w:val="auto"/>
          <w:spacing w:val="-6"/>
          <w:sz w:val="24"/>
          <w:szCs w:val="24"/>
        </w:rPr>
        <w:t xml:space="preserve"> </w:t>
      </w:r>
      <w:r w:rsidRPr="00830D7F">
        <w:rPr>
          <w:rFonts w:ascii="Times New Roman" w:hAnsi="Times New Roman"/>
          <w:color w:val="auto"/>
          <w:sz w:val="24"/>
          <w:szCs w:val="24"/>
        </w:rPr>
        <w:t>моторного</w:t>
      </w:r>
      <w:r w:rsidRPr="00830D7F">
        <w:rPr>
          <w:rFonts w:ascii="Times New Roman" w:hAnsi="Times New Roman"/>
          <w:color w:val="auto"/>
          <w:spacing w:val="-6"/>
          <w:sz w:val="24"/>
          <w:szCs w:val="24"/>
        </w:rPr>
        <w:t xml:space="preserve"> </w:t>
      </w:r>
      <w:r w:rsidRPr="00830D7F">
        <w:rPr>
          <w:rFonts w:ascii="Times New Roman" w:hAnsi="Times New Roman"/>
          <w:color w:val="auto"/>
          <w:sz w:val="24"/>
          <w:szCs w:val="24"/>
        </w:rPr>
        <w:t>и</w:t>
      </w:r>
      <w:r w:rsidRPr="00830D7F">
        <w:rPr>
          <w:rFonts w:ascii="Times New Roman" w:hAnsi="Times New Roman"/>
          <w:color w:val="auto"/>
          <w:spacing w:val="-7"/>
          <w:sz w:val="24"/>
          <w:szCs w:val="24"/>
        </w:rPr>
        <w:t xml:space="preserve"> </w:t>
      </w:r>
      <w:r w:rsidRPr="00830D7F">
        <w:rPr>
          <w:rFonts w:ascii="Times New Roman" w:hAnsi="Times New Roman"/>
          <w:color w:val="auto"/>
          <w:sz w:val="24"/>
          <w:szCs w:val="24"/>
        </w:rPr>
        <w:t>конструктивного</w:t>
      </w:r>
      <w:r w:rsidRPr="00830D7F">
        <w:rPr>
          <w:rFonts w:ascii="Times New Roman" w:hAnsi="Times New Roman"/>
          <w:color w:val="auto"/>
          <w:spacing w:val="-6"/>
          <w:sz w:val="24"/>
          <w:szCs w:val="24"/>
        </w:rPr>
        <w:t xml:space="preserve"> </w:t>
      </w:r>
      <w:r w:rsidRPr="00830D7F">
        <w:rPr>
          <w:rFonts w:ascii="Times New Roman" w:hAnsi="Times New Roman"/>
          <w:color w:val="auto"/>
          <w:sz w:val="24"/>
          <w:szCs w:val="24"/>
        </w:rPr>
        <w:t>развития</w:t>
      </w:r>
      <w:r w:rsidRPr="00830D7F">
        <w:rPr>
          <w:rFonts w:ascii="Times New Roman" w:hAnsi="Times New Roman"/>
          <w:color w:val="auto"/>
          <w:spacing w:val="-6"/>
          <w:sz w:val="24"/>
          <w:szCs w:val="24"/>
        </w:rPr>
        <w:t xml:space="preserve"> </w:t>
      </w:r>
      <w:r w:rsidRPr="00830D7F">
        <w:rPr>
          <w:rFonts w:ascii="Times New Roman" w:hAnsi="Times New Roman"/>
          <w:color w:val="auto"/>
          <w:sz w:val="24"/>
          <w:szCs w:val="24"/>
        </w:rPr>
        <w:t>в</w:t>
      </w:r>
      <w:r w:rsidRPr="00830D7F">
        <w:rPr>
          <w:rFonts w:ascii="Times New Roman" w:hAnsi="Times New Roman"/>
          <w:color w:val="auto"/>
          <w:spacing w:val="-7"/>
          <w:sz w:val="24"/>
          <w:szCs w:val="24"/>
        </w:rPr>
        <w:t xml:space="preserve"> </w:t>
      </w:r>
      <w:r w:rsidRPr="00830D7F">
        <w:rPr>
          <w:rFonts w:ascii="Times New Roman" w:hAnsi="Times New Roman"/>
          <w:color w:val="auto"/>
          <w:sz w:val="24"/>
          <w:szCs w:val="24"/>
        </w:rPr>
        <w:t>кабинете</w:t>
      </w:r>
      <w:r w:rsidRPr="00830D7F">
        <w:rPr>
          <w:rFonts w:ascii="Times New Roman" w:hAnsi="Times New Roman"/>
          <w:color w:val="auto"/>
          <w:spacing w:val="-7"/>
          <w:sz w:val="24"/>
          <w:szCs w:val="24"/>
        </w:rPr>
        <w:t xml:space="preserve"> </w:t>
      </w:r>
      <w:r w:rsidR="00005800">
        <w:rPr>
          <w:rFonts w:ascii="Times New Roman" w:hAnsi="Times New Roman"/>
          <w:color w:val="auto"/>
          <w:spacing w:val="-7"/>
          <w:sz w:val="24"/>
          <w:szCs w:val="24"/>
        </w:rPr>
        <w:t>учителя-</w:t>
      </w:r>
      <w:r w:rsidRPr="00830D7F">
        <w:rPr>
          <w:rFonts w:ascii="Times New Roman" w:hAnsi="Times New Roman"/>
          <w:color w:val="auto"/>
          <w:sz w:val="24"/>
          <w:szCs w:val="24"/>
        </w:rPr>
        <w:t>логопеда</w:t>
      </w:r>
    </w:p>
    <w:p w:rsidR="00002C14" w:rsidRPr="00830D7F" w:rsidRDefault="00002C14" w:rsidP="002704B0">
      <w:pPr>
        <w:pStyle w:val="af0"/>
        <w:numPr>
          <w:ilvl w:val="0"/>
          <w:numId w:val="14"/>
        </w:numPr>
        <w:tabs>
          <w:tab w:val="left" w:pos="1003"/>
        </w:tabs>
        <w:autoSpaceDE w:val="0"/>
        <w:autoSpaceDN w:val="0"/>
        <w:ind w:left="1101" w:right="324" w:hanging="425"/>
        <w:contextualSpacing w:val="0"/>
        <w:rPr>
          <w:rFonts w:ascii="Times New Roman" w:hAnsi="Times New Roman" w:cs="Times New Roman"/>
        </w:rPr>
      </w:pPr>
      <w:r w:rsidRPr="00830D7F">
        <w:rPr>
          <w:rFonts w:ascii="Times New Roman" w:hAnsi="Times New Roman" w:cs="Times New Roman"/>
        </w:rPr>
        <w:t>Плоскостные</w:t>
      </w:r>
      <w:r w:rsidRPr="00830D7F">
        <w:rPr>
          <w:rFonts w:ascii="Times New Roman" w:hAnsi="Times New Roman" w:cs="Times New Roman"/>
          <w:spacing w:val="16"/>
        </w:rPr>
        <w:t xml:space="preserve"> </w:t>
      </w:r>
      <w:r w:rsidRPr="00830D7F">
        <w:rPr>
          <w:rFonts w:ascii="Times New Roman" w:hAnsi="Times New Roman" w:cs="Times New Roman"/>
        </w:rPr>
        <w:t>изображения</w:t>
      </w:r>
      <w:r w:rsidRPr="00830D7F">
        <w:rPr>
          <w:rFonts w:ascii="Times New Roman" w:hAnsi="Times New Roman" w:cs="Times New Roman"/>
          <w:spacing w:val="17"/>
        </w:rPr>
        <w:t xml:space="preserve"> </w:t>
      </w:r>
      <w:r w:rsidRPr="00830D7F">
        <w:rPr>
          <w:rFonts w:ascii="Times New Roman" w:hAnsi="Times New Roman" w:cs="Times New Roman"/>
        </w:rPr>
        <w:t>предметов</w:t>
      </w:r>
      <w:r w:rsidRPr="00830D7F">
        <w:rPr>
          <w:rFonts w:ascii="Times New Roman" w:hAnsi="Times New Roman" w:cs="Times New Roman"/>
          <w:spacing w:val="14"/>
        </w:rPr>
        <w:t xml:space="preserve"> </w:t>
      </w:r>
      <w:r w:rsidRPr="00830D7F">
        <w:rPr>
          <w:rFonts w:ascii="Times New Roman" w:hAnsi="Times New Roman" w:cs="Times New Roman"/>
        </w:rPr>
        <w:t>и</w:t>
      </w:r>
      <w:r w:rsidRPr="00830D7F">
        <w:rPr>
          <w:rFonts w:ascii="Times New Roman" w:hAnsi="Times New Roman" w:cs="Times New Roman"/>
          <w:spacing w:val="18"/>
        </w:rPr>
        <w:t xml:space="preserve"> </w:t>
      </w:r>
      <w:r w:rsidRPr="00830D7F">
        <w:rPr>
          <w:rFonts w:ascii="Times New Roman" w:hAnsi="Times New Roman" w:cs="Times New Roman"/>
        </w:rPr>
        <w:t>объектов</w:t>
      </w:r>
      <w:r w:rsidRPr="00830D7F">
        <w:rPr>
          <w:rFonts w:ascii="Times New Roman" w:hAnsi="Times New Roman" w:cs="Times New Roman"/>
          <w:spacing w:val="17"/>
        </w:rPr>
        <w:t xml:space="preserve"> </w:t>
      </w:r>
      <w:r w:rsidRPr="00830D7F">
        <w:rPr>
          <w:rFonts w:ascii="Times New Roman" w:hAnsi="Times New Roman" w:cs="Times New Roman"/>
        </w:rPr>
        <w:t>для</w:t>
      </w:r>
      <w:r w:rsidRPr="00830D7F">
        <w:rPr>
          <w:rFonts w:ascii="Times New Roman" w:hAnsi="Times New Roman" w:cs="Times New Roman"/>
          <w:spacing w:val="15"/>
        </w:rPr>
        <w:t xml:space="preserve"> </w:t>
      </w:r>
      <w:r w:rsidRPr="00830D7F">
        <w:rPr>
          <w:rFonts w:ascii="Times New Roman" w:hAnsi="Times New Roman" w:cs="Times New Roman"/>
        </w:rPr>
        <w:t>обводки</w:t>
      </w:r>
      <w:r w:rsidRPr="00830D7F">
        <w:rPr>
          <w:rFonts w:ascii="Times New Roman" w:hAnsi="Times New Roman" w:cs="Times New Roman"/>
          <w:spacing w:val="16"/>
        </w:rPr>
        <w:t xml:space="preserve"> </w:t>
      </w:r>
      <w:r w:rsidRPr="00830D7F">
        <w:rPr>
          <w:rFonts w:ascii="Times New Roman" w:hAnsi="Times New Roman" w:cs="Times New Roman"/>
        </w:rPr>
        <w:t>по</w:t>
      </w:r>
      <w:r w:rsidRPr="00830D7F">
        <w:rPr>
          <w:rFonts w:ascii="Times New Roman" w:hAnsi="Times New Roman" w:cs="Times New Roman"/>
          <w:spacing w:val="17"/>
        </w:rPr>
        <w:t xml:space="preserve"> </w:t>
      </w:r>
      <w:r w:rsidRPr="00830D7F">
        <w:rPr>
          <w:rFonts w:ascii="Times New Roman" w:hAnsi="Times New Roman" w:cs="Times New Roman"/>
        </w:rPr>
        <w:t>всем</w:t>
      </w:r>
      <w:r w:rsidRPr="00830D7F">
        <w:rPr>
          <w:rFonts w:ascii="Times New Roman" w:hAnsi="Times New Roman" w:cs="Times New Roman"/>
          <w:spacing w:val="17"/>
        </w:rPr>
        <w:t xml:space="preserve"> </w:t>
      </w:r>
      <w:r w:rsidRPr="00830D7F">
        <w:rPr>
          <w:rFonts w:ascii="Times New Roman" w:hAnsi="Times New Roman" w:cs="Times New Roman"/>
        </w:rPr>
        <w:t>изучаемым</w:t>
      </w:r>
      <w:r w:rsidRPr="00830D7F">
        <w:rPr>
          <w:rFonts w:ascii="Times New Roman" w:hAnsi="Times New Roman" w:cs="Times New Roman"/>
          <w:spacing w:val="-57"/>
        </w:rPr>
        <w:t xml:space="preserve"> </w:t>
      </w:r>
      <w:r w:rsidRPr="00830D7F">
        <w:rPr>
          <w:rFonts w:ascii="Times New Roman" w:hAnsi="Times New Roman" w:cs="Times New Roman"/>
        </w:rPr>
        <w:t>лексическим</w:t>
      </w:r>
      <w:r w:rsidRPr="00830D7F">
        <w:rPr>
          <w:rFonts w:ascii="Times New Roman" w:hAnsi="Times New Roman" w:cs="Times New Roman"/>
          <w:spacing w:val="-2"/>
        </w:rPr>
        <w:t xml:space="preserve"> </w:t>
      </w:r>
      <w:r w:rsidRPr="00830D7F">
        <w:rPr>
          <w:rFonts w:ascii="Times New Roman" w:hAnsi="Times New Roman" w:cs="Times New Roman"/>
        </w:rPr>
        <w:t>темам, трафареты, клише,</w:t>
      </w:r>
      <w:r w:rsidRPr="00830D7F">
        <w:rPr>
          <w:rFonts w:ascii="Times New Roman" w:hAnsi="Times New Roman" w:cs="Times New Roman"/>
          <w:spacing w:val="-1"/>
        </w:rPr>
        <w:t xml:space="preserve"> </w:t>
      </w:r>
      <w:r w:rsidRPr="00830D7F">
        <w:rPr>
          <w:rFonts w:ascii="Times New Roman" w:hAnsi="Times New Roman" w:cs="Times New Roman"/>
        </w:rPr>
        <w:t>печатки.</w:t>
      </w:r>
    </w:p>
    <w:p w:rsidR="00002C14" w:rsidRPr="00830D7F" w:rsidRDefault="00002C14" w:rsidP="002704B0">
      <w:pPr>
        <w:pStyle w:val="af0"/>
        <w:numPr>
          <w:ilvl w:val="0"/>
          <w:numId w:val="14"/>
        </w:numPr>
        <w:tabs>
          <w:tab w:val="left" w:pos="1003"/>
        </w:tabs>
        <w:autoSpaceDE w:val="0"/>
        <w:autoSpaceDN w:val="0"/>
        <w:ind w:left="1002" w:hanging="327"/>
        <w:contextualSpacing w:val="0"/>
        <w:rPr>
          <w:rFonts w:ascii="Times New Roman" w:hAnsi="Times New Roman" w:cs="Times New Roman"/>
        </w:rPr>
      </w:pPr>
      <w:r w:rsidRPr="00830D7F">
        <w:rPr>
          <w:rFonts w:ascii="Times New Roman" w:hAnsi="Times New Roman" w:cs="Times New Roman"/>
        </w:rPr>
        <w:t>Разрезные</w:t>
      </w:r>
      <w:r w:rsidRPr="00830D7F">
        <w:rPr>
          <w:rFonts w:ascii="Times New Roman" w:hAnsi="Times New Roman" w:cs="Times New Roman"/>
          <w:spacing w:val="-4"/>
        </w:rPr>
        <w:t xml:space="preserve"> </w:t>
      </w:r>
      <w:r w:rsidRPr="00830D7F">
        <w:rPr>
          <w:rFonts w:ascii="Times New Roman" w:hAnsi="Times New Roman" w:cs="Times New Roman"/>
        </w:rPr>
        <w:t>картинки</w:t>
      </w:r>
      <w:r w:rsidRPr="00830D7F">
        <w:rPr>
          <w:rFonts w:ascii="Times New Roman" w:hAnsi="Times New Roman" w:cs="Times New Roman"/>
          <w:spacing w:val="-4"/>
        </w:rPr>
        <w:t xml:space="preserve"> </w:t>
      </w:r>
      <w:r w:rsidRPr="00830D7F">
        <w:rPr>
          <w:rFonts w:ascii="Times New Roman" w:hAnsi="Times New Roman" w:cs="Times New Roman"/>
        </w:rPr>
        <w:t>и</w:t>
      </w:r>
      <w:r w:rsidRPr="00830D7F">
        <w:rPr>
          <w:rFonts w:ascii="Times New Roman" w:hAnsi="Times New Roman" w:cs="Times New Roman"/>
          <w:spacing w:val="-3"/>
        </w:rPr>
        <w:t xml:space="preserve"> </w:t>
      </w:r>
      <w:r w:rsidRPr="00830D7F">
        <w:rPr>
          <w:rFonts w:ascii="Times New Roman" w:hAnsi="Times New Roman" w:cs="Times New Roman"/>
        </w:rPr>
        <w:t>пазлы</w:t>
      </w:r>
      <w:r w:rsidRPr="00830D7F">
        <w:rPr>
          <w:rFonts w:ascii="Times New Roman" w:hAnsi="Times New Roman" w:cs="Times New Roman"/>
          <w:spacing w:val="-3"/>
        </w:rPr>
        <w:t xml:space="preserve"> </w:t>
      </w:r>
      <w:r w:rsidRPr="00830D7F">
        <w:rPr>
          <w:rFonts w:ascii="Times New Roman" w:hAnsi="Times New Roman" w:cs="Times New Roman"/>
        </w:rPr>
        <w:t>по</w:t>
      </w:r>
      <w:r w:rsidRPr="00830D7F">
        <w:rPr>
          <w:rFonts w:ascii="Times New Roman" w:hAnsi="Times New Roman" w:cs="Times New Roman"/>
          <w:spacing w:val="-2"/>
        </w:rPr>
        <w:t xml:space="preserve"> </w:t>
      </w:r>
      <w:r w:rsidRPr="00830D7F">
        <w:rPr>
          <w:rFonts w:ascii="Times New Roman" w:hAnsi="Times New Roman" w:cs="Times New Roman"/>
        </w:rPr>
        <w:t>всем</w:t>
      </w:r>
      <w:r w:rsidRPr="00830D7F">
        <w:rPr>
          <w:rFonts w:ascii="Times New Roman" w:hAnsi="Times New Roman" w:cs="Times New Roman"/>
          <w:spacing w:val="-3"/>
        </w:rPr>
        <w:t xml:space="preserve"> </w:t>
      </w:r>
      <w:r w:rsidRPr="00830D7F">
        <w:rPr>
          <w:rFonts w:ascii="Times New Roman" w:hAnsi="Times New Roman" w:cs="Times New Roman"/>
        </w:rPr>
        <w:t>изучаемым</w:t>
      </w:r>
      <w:r w:rsidRPr="00830D7F">
        <w:rPr>
          <w:rFonts w:ascii="Times New Roman" w:hAnsi="Times New Roman" w:cs="Times New Roman"/>
          <w:spacing w:val="-3"/>
        </w:rPr>
        <w:t xml:space="preserve"> </w:t>
      </w:r>
      <w:r w:rsidRPr="00830D7F">
        <w:rPr>
          <w:rFonts w:ascii="Times New Roman" w:hAnsi="Times New Roman" w:cs="Times New Roman"/>
        </w:rPr>
        <w:t>темам</w:t>
      </w:r>
      <w:r w:rsidRPr="00830D7F">
        <w:rPr>
          <w:rFonts w:ascii="Times New Roman" w:hAnsi="Times New Roman" w:cs="Times New Roman"/>
          <w:spacing w:val="-3"/>
        </w:rPr>
        <w:t xml:space="preserve"> </w:t>
      </w:r>
      <w:r w:rsidRPr="00830D7F">
        <w:rPr>
          <w:rFonts w:ascii="Times New Roman" w:hAnsi="Times New Roman" w:cs="Times New Roman"/>
        </w:rPr>
        <w:t>(8—12</w:t>
      </w:r>
      <w:r w:rsidRPr="00830D7F">
        <w:rPr>
          <w:rFonts w:ascii="Times New Roman" w:hAnsi="Times New Roman" w:cs="Times New Roman"/>
          <w:spacing w:val="-2"/>
        </w:rPr>
        <w:t xml:space="preserve"> </w:t>
      </w:r>
      <w:r w:rsidRPr="00830D7F">
        <w:rPr>
          <w:rFonts w:ascii="Times New Roman" w:hAnsi="Times New Roman" w:cs="Times New Roman"/>
        </w:rPr>
        <w:t>частей).</w:t>
      </w:r>
    </w:p>
    <w:p w:rsidR="00002C14" w:rsidRPr="00830D7F" w:rsidRDefault="00002C14" w:rsidP="002704B0">
      <w:pPr>
        <w:pStyle w:val="af0"/>
        <w:numPr>
          <w:ilvl w:val="0"/>
          <w:numId w:val="14"/>
        </w:numPr>
        <w:tabs>
          <w:tab w:val="left" w:pos="1003"/>
        </w:tabs>
        <w:autoSpaceDE w:val="0"/>
        <w:autoSpaceDN w:val="0"/>
        <w:ind w:left="1002" w:hanging="327"/>
        <w:contextualSpacing w:val="0"/>
        <w:rPr>
          <w:rFonts w:ascii="Times New Roman" w:hAnsi="Times New Roman" w:cs="Times New Roman"/>
        </w:rPr>
      </w:pPr>
      <w:r w:rsidRPr="00830D7F">
        <w:rPr>
          <w:rFonts w:ascii="Times New Roman" w:hAnsi="Times New Roman" w:cs="Times New Roman"/>
        </w:rPr>
        <w:t>Кубики</w:t>
      </w:r>
      <w:r w:rsidRPr="00830D7F">
        <w:rPr>
          <w:rFonts w:ascii="Times New Roman" w:hAnsi="Times New Roman" w:cs="Times New Roman"/>
          <w:spacing w:val="-6"/>
        </w:rPr>
        <w:t xml:space="preserve"> </w:t>
      </w:r>
      <w:r w:rsidRPr="00830D7F">
        <w:rPr>
          <w:rFonts w:ascii="Times New Roman" w:hAnsi="Times New Roman" w:cs="Times New Roman"/>
        </w:rPr>
        <w:t>с</w:t>
      </w:r>
      <w:r w:rsidRPr="00830D7F">
        <w:rPr>
          <w:rFonts w:ascii="Times New Roman" w:hAnsi="Times New Roman" w:cs="Times New Roman"/>
          <w:spacing w:val="-7"/>
        </w:rPr>
        <w:t xml:space="preserve"> </w:t>
      </w:r>
      <w:r w:rsidRPr="00830D7F">
        <w:rPr>
          <w:rFonts w:ascii="Times New Roman" w:hAnsi="Times New Roman" w:cs="Times New Roman"/>
        </w:rPr>
        <w:t>картинками</w:t>
      </w:r>
      <w:r w:rsidRPr="00830D7F">
        <w:rPr>
          <w:rFonts w:ascii="Times New Roman" w:hAnsi="Times New Roman" w:cs="Times New Roman"/>
          <w:spacing w:val="-8"/>
        </w:rPr>
        <w:t xml:space="preserve"> </w:t>
      </w:r>
      <w:r w:rsidRPr="00830D7F">
        <w:rPr>
          <w:rFonts w:ascii="Times New Roman" w:hAnsi="Times New Roman" w:cs="Times New Roman"/>
        </w:rPr>
        <w:t>по</w:t>
      </w:r>
      <w:r w:rsidRPr="00830D7F">
        <w:rPr>
          <w:rFonts w:ascii="Times New Roman" w:hAnsi="Times New Roman" w:cs="Times New Roman"/>
          <w:spacing w:val="-6"/>
        </w:rPr>
        <w:t xml:space="preserve"> </w:t>
      </w:r>
      <w:r w:rsidRPr="00830D7F">
        <w:rPr>
          <w:rFonts w:ascii="Times New Roman" w:hAnsi="Times New Roman" w:cs="Times New Roman"/>
        </w:rPr>
        <w:t>изучаемым</w:t>
      </w:r>
      <w:r w:rsidRPr="00830D7F">
        <w:rPr>
          <w:rFonts w:ascii="Times New Roman" w:hAnsi="Times New Roman" w:cs="Times New Roman"/>
          <w:spacing w:val="-7"/>
        </w:rPr>
        <w:t xml:space="preserve"> </w:t>
      </w:r>
      <w:r w:rsidRPr="00830D7F">
        <w:rPr>
          <w:rFonts w:ascii="Times New Roman" w:hAnsi="Times New Roman" w:cs="Times New Roman"/>
        </w:rPr>
        <w:t>темам</w:t>
      </w:r>
      <w:r w:rsidRPr="00830D7F">
        <w:rPr>
          <w:rFonts w:ascii="Times New Roman" w:hAnsi="Times New Roman" w:cs="Times New Roman"/>
          <w:spacing w:val="-7"/>
        </w:rPr>
        <w:t xml:space="preserve"> </w:t>
      </w:r>
      <w:r w:rsidRPr="00830D7F">
        <w:rPr>
          <w:rFonts w:ascii="Times New Roman" w:hAnsi="Times New Roman" w:cs="Times New Roman"/>
        </w:rPr>
        <w:t>(8—12</w:t>
      </w:r>
      <w:r w:rsidRPr="00830D7F">
        <w:rPr>
          <w:rFonts w:ascii="Times New Roman" w:hAnsi="Times New Roman" w:cs="Times New Roman"/>
          <w:spacing w:val="-6"/>
        </w:rPr>
        <w:t xml:space="preserve"> </w:t>
      </w:r>
      <w:r w:rsidRPr="00830D7F">
        <w:rPr>
          <w:rFonts w:ascii="Times New Roman" w:hAnsi="Times New Roman" w:cs="Times New Roman"/>
        </w:rPr>
        <w:t>частей).</w:t>
      </w:r>
    </w:p>
    <w:p w:rsidR="00002C14" w:rsidRPr="00830D7F" w:rsidRDefault="00002C14" w:rsidP="002704B0">
      <w:pPr>
        <w:pStyle w:val="af0"/>
        <w:numPr>
          <w:ilvl w:val="0"/>
          <w:numId w:val="14"/>
        </w:numPr>
        <w:tabs>
          <w:tab w:val="left" w:pos="1003"/>
        </w:tabs>
        <w:autoSpaceDE w:val="0"/>
        <w:autoSpaceDN w:val="0"/>
        <w:ind w:left="1002" w:hanging="327"/>
        <w:contextualSpacing w:val="0"/>
        <w:rPr>
          <w:rFonts w:ascii="Times New Roman" w:hAnsi="Times New Roman" w:cs="Times New Roman"/>
        </w:rPr>
      </w:pPr>
      <w:r w:rsidRPr="00830D7F">
        <w:rPr>
          <w:rFonts w:ascii="Times New Roman" w:hAnsi="Times New Roman" w:cs="Times New Roman"/>
        </w:rPr>
        <w:t>Пальчиковые</w:t>
      </w:r>
      <w:r w:rsidRPr="00830D7F">
        <w:rPr>
          <w:rFonts w:ascii="Times New Roman" w:hAnsi="Times New Roman" w:cs="Times New Roman"/>
          <w:spacing w:val="-10"/>
        </w:rPr>
        <w:t xml:space="preserve"> </w:t>
      </w:r>
      <w:r w:rsidRPr="00830D7F">
        <w:rPr>
          <w:rFonts w:ascii="Times New Roman" w:hAnsi="Times New Roman" w:cs="Times New Roman"/>
        </w:rPr>
        <w:t>бассейны</w:t>
      </w:r>
      <w:r w:rsidRPr="00830D7F">
        <w:rPr>
          <w:rFonts w:ascii="Times New Roman" w:hAnsi="Times New Roman" w:cs="Times New Roman"/>
          <w:spacing w:val="-10"/>
        </w:rPr>
        <w:t xml:space="preserve"> </w:t>
      </w:r>
      <w:r w:rsidRPr="00830D7F">
        <w:rPr>
          <w:rFonts w:ascii="Times New Roman" w:hAnsi="Times New Roman" w:cs="Times New Roman"/>
        </w:rPr>
        <w:t>с</w:t>
      </w:r>
      <w:r w:rsidRPr="00830D7F">
        <w:rPr>
          <w:rFonts w:ascii="Times New Roman" w:hAnsi="Times New Roman" w:cs="Times New Roman"/>
          <w:spacing w:val="-10"/>
        </w:rPr>
        <w:t xml:space="preserve"> </w:t>
      </w:r>
      <w:r w:rsidRPr="00830D7F">
        <w:rPr>
          <w:rFonts w:ascii="Times New Roman" w:hAnsi="Times New Roman" w:cs="Times New Roman"/>
        </w:rPr>
        <w:t>различными</w:t>
      </w:r>
      <w:r w:rsidRPr="00830D7F">
        <w:rPr>
          <w:rFonts w:ascii="Times New Roman" w:hAnsi="Times New Roman" w:cs="Times New Roman"/>
          <w:spacing w:val="-9"/>
        </w:rPr>
        <w:t xml:space="preserve"> </w:t>
      </w:r>
      <w:r w:rsidRPr="00830D7F">
        <w:rPr>
          <w:rFonts w:ascii="Times New Roman" w:hAnsi="Times New Roman" w:cs="Times New Roman"/>
        </w:rPr>
        <w:t>наполнителями.</w:t>
      </w:r>
    </w:p>
    <w:p w:rsidR="00002C14" w:rsidRPr="00830D7F" w:rsidRDefault="00002C14" w:rsidP="002704B0">
      <w:pPr>
        <w:pStyle w:val="af0"/>
        <w:numPr>
          <w:ilvl w:val="0"/>
          <w:numId w:val="14"/>
        </w:numPr>
        <w:tabs>
          <w:tab w:val="left" w:pos="1003"/>
        </w:tabs>
        <w:autoSpaceDE w:val="0"/>
        <w:autoSpaceDN w:val="0"/>
        <w:ind w:left="1002" w:hanging="327"/>
        <w:contextualSpacing w:val="0"/>
        <w:rPr>
          <w:rFonts w:ascii="Times New Roman" w:hAnsi="Times New Roman" w:cs="Times New Roman"/>
        </w:rPr>
      </w:pPr>
      <w:r w:rsidRPr="00830D7F">
        <w:rPr>
          <w:rFonts w:ascii="Times New Roman" w:hAnsi="Times New Roman" w:cs="Times New Roman"/>
        </w:rPr>
        <w:t>Массажные</w:t>
      </w:r>
      <w:r w:rsidRPr="00830D7F">
        <w:rPr>
          <w:rFonts w:ascii="Times New Roman" w:hAnsi="Times New Roman" w:cs="Times New Roman"/>
          <w:spacing w:val="-5"/>
        </w:rPr>
        <w:t xml:space="preserve"> </w:t>
      </w:r>
      <w:r w:rsidRPr="00830D7F">
        <w:rPr>
          <w:rFonts w:ascii="Times New Roman" w:hAnsi="Times New Roman" w:cs="Times New Roman"/>
        </w:rPr>
        <w:t>мячики</w:t>
      </w:r>
      <w:r w:rsidRPr="00830D7F">
        <w:rPr>
          <w:rFonts w:ascii="Times New Roman" w:hAnsi="Times New Roman" w:cs="Times New Roman"/>
          <w:spacing w:val="-2"/>
        </w:rPr>
        <w:t xml:space="preserve"> </w:t>
      </w:r>
      <w:r w:rsidRPr="00830D7F">
        <w:rPr>
          <w:rFonts w:ascii="Times New Roman" w:hAnsi="Times New Roman" w:cs="Times New Roman"/>
        </w:rPr>
        <w:t>разных</w:t>
      </w:r>
      <w:r w:rsidRPr="00830D7F">
        <w:rPr>
          <w:rFonts w:ascii="Times New Roman" w:hAnsi="Times New Roman" w:cs="Times New Roman"/>
          <w:spacing w:val="-3"/>
        </w:rPr>
        <w:t xml:space="preserve"> </w:t>
      </w:r>
      <w:r w:rsidRPr="00830D7F">
        <w:rPr>
          <w:rFonts w:ascii="Times New Roman" w:hAnsi="Times New Roman" w:cs="Times New Roman"/>
        </w:rPr>
        <w:t>цветов</w:t>
      </w:r>
      <w:r w:rsidRPr="00830D7F">
        <w:rPr>
          <w:rFonts w:ascii="Times New Roman" w:hAnsi="Times New Roman" w:cs="Times New Roman"/>
          <w:spacing w:val="-2"/>
        </w:rPr>
        <w:t xml:space="preserve"> </w:t>
      </w:r>
      <w:r w:rsidRPr="00830D7F">
        <w:rPr>
          <w:rFonts w:ascii="Times New Roman" w:hAnsi="Times New Roman" w:cs="Times New Roman"/>
        </w:rPr>
        <w:t>и</w:t>
      </w:r>
      <w:r w:rsidRPr="00830D7F">
        <w:rPr>
          <w:rFonts w:ascii="Times New Roman" w:hAnsi="Times New Roman" w:cs="Times New Roman"/>
          <w:spacing w:val="-2"/>
        </w:rPr>
        <w:t xml:space="preserve"> </w:t>
      </w:r>
      <w:r w:rsidRPr="00830D7F">
        <w:rPr>
          <w:rFonts w:ascii="Times New Roman" w:hAnsi="Times New Roman" w:cs="Times New Roman"/>
        </w:rPr>
        <w:t>размеров.</w:t>
      </w:r>
    </w:p>
    <w:p w:rsidR="00002C14" w:rsidRPr="00830D7F" w:rsidRDefault="00002C14" w:rsidP="002704B0">
      <w:pPr>
        <w:pStyle w:val="af0"/>
        <w:numPr>
          <w:ilvl w:val="0"/>
          <w:numId w:val="14"/>
        </w:numPr>
        <w:tabs>
          <w:tab w:val="left" w:pos="1003"/>
        </w:tabs>
        <w:autoSpaceDE w:val="0"/>
        <w:autoSpaceDN w:val="0"/>
        <w:ind w:left="1002" w:hanging="327"/>
        <w:contextualSpacing w:val="0"/>
        <w:rPr>
          <w:rFonts w:ascii="Times New Roman" w:hAnsi="Times New Roman" w:cs="Times New Roman"/>
        </w:rPr>
      </w:pPr>
      <w:r w:rsidRPr="00830D7F">
        <w:rPr>
          <w:rFonts w:ascii="Times New Roman" w:hAnsi="Times New Roman" w:cs="Times New Roman"/>
        </w:rPr>
        <w:t>Массажные</w:t>
      </w:r>
      <w:r w:rsidRPr="00830D7F">
        <w:rPr>
          <w:rFonts w:ascii="Times New Roman" w:hAnsi="Times New Roman" w:cs="Times New Roman"/>
          <w:spacing w:val="-7"/>
        </w:rPr>
        <w:t xml:space="preserve"> </w:t>
      </w:r>
      <w:r w:rsidRPr="00830D7F">
        <w:rPr>
          <w:rFonts w:ascii="Times New Roman" w:hAnsi="Times New Roman" w:cs="Times New Roman"/>
        </w:rPr>
        <w:t>коврики</w:t>
      </w:r>
      <w:r w:rsidRPr="00830D7F">
        <w:rPr>
          <w:rFonts w:ascii="Times New Roman" w:hAnsi="Times New Roman" w:cs="Times New Roman"/>
          <w:spacing w:val="-5"/>
        </w:rPr>
        <w:t xml:space="preserve"> </w:t>
      </w:r>
      <w:r w:rsidRPr="00830D7F">
        <w:rPr>
          <w:rFonts w:ascii="Times New Roman" w:hAnsi="Times New Roman" w:cs="Times New Roman"/>
        </w:rPr>
        <w:t>и</w:t>
      </w:r>
      <w:r w:rsidRPr="00830D7F">
        <w:rPr>
          <w:rFonts w:ascii="Times New Roman" w:hAnsi="Times New Roman" w:cs="Times New Roman"/>
          <w:spacing w:val="-7"/>
        </w:rPr>
        <w:t xml:space="preserve"> </w:t>
      </w:r>
      <w:r w:rsidRPr="00830D7F">
        <w:rPr>
          <w:rFonts w:ascii="Times New Roman" w:hAnsi="Times New Roman" w:cs="Times New Roman"/>
        </w:rPr>
        <w:t>дорожки.</w:t>
      </w:r>
      <w:r w:rsidRPr="00830D7F">
        <w:rPr>
          <w:rFonts w:ascii="Times New Roman" w:hAnsi="Times New Roman" w:cs="Times New Roman"/>
          <w:spacing w:val="-5"/>
        </w:rPr>
        <w:t xml:space="preserve"> </w:t>
      </w:r>
      <w:r w:rsidRPr="00830D7F">
        <w:rPr>
          <w:rFonts w:ascii="Times New Roman" w:hAnsi="Times New Roman" w:cs="Times New Roman"/>
        </w:rPr>
        <w:t>Мяч</w:t>
      </w:r>
      <w:r w:rsidRPr="00830D7F">
        <w:rPr>
          <w:rFonts w:ascii="Times New Roman" w:hAnsi="Times New Roman" w:cs="Times New Roman"/>
          <w:spacing w:val="-5"/>
        </w:rPr>
        <w:t xml:space="preserve"> </w:t>
      </w:r>
      <w:r w:rsidRPr="00830D7F">
        <w:rPr>
          <w:rFonts w:ascii="Times New Roman" w:hAnsi="Times New Roman" w:cs="Times New Roman"/>
        </w:rPr>
        <w:t>среднего</w:t>
      </w:r>
      <w:r w:rsidRPr="00830D7F">
        <w:rPr>
          <w:rFonts w:ascii="Times New Roman" w:hAnsi="Times New Roman" w:cs="Times New Roman"/>
          <w:spacing w:val="-8"/>
        </w:rPr>
        <w:t xml:space="preserve"> </w:t>
      </w:r>
      <w:r w:rsidRPr="00830D7F">
        <w:rPr>
          <w:rFonts w:ascii="Times New Roman" w:hAnsi="Times New Roman" w:cs="Times New Roman"/>
        </w:rPr>
        <w:t>размера.</w:t>
      </w:r>
    </w:p>
    <w:p w:rsidR="00002C14" w:rsidRPr="00830D7F" w:rsidRDefault="00002C14" w:rsidP="002704B0">
      <w:pPr>
        <w:pStyle w:val="af0"/>
        <w:numPr>
          <w:ilvl w:val="0"/>
          <w:numId w:val="14"/>
        </w:numPr>
        <w:tabs>
          <w:tab w:val="left" w:pos="1003"/>
        </w:tabs>
        <w:autoSpaceDE w:val="0"/>
        <w:autoSpaceDN w:val="0"/>
        <w:ind w:left="1002" w:hanging="327"/>
        <w:contextualSpacing w:val="0"/>
        <w:rPr>
          <w:rFonts w:ascii="Times New Roman" w:hAnsi="Times New Roman" w:cs="Times New Roman"/>
        </w:rPr>
      </w:pPr>
      <w:r w:rsidRPr="00830D7F">
        <w:rPr>
          <w:rFonts w:ascii="Times New Roman" w:hAnsi="Times New Roman" w:cs="Times New Roman"/>
        </w:rPr>
        <w:t>Малые</w:t>
      </w:r>
      <w:r w:rsidRPr="00830D7F">
        <w:rPr>
          <w:rFonts w:ascii="Times New Roman" w:hAnsi="Times New Roman" w:cs="Times New Roman"/>
          <w:spacing w:val="-7"/>
        </w:rPr>
        <w:t xml:space="preserve"> </w:t>
      </w:r>
      <w:r w:rsidRPr="00830D7F">
        <w:rPr>
          <w:rFonts w:ascii="Times New Roman" w:hAnsi="Times New Roman" w:cs="Times New Roman"/>
        </w:rPr>
        <w:t>мячи</w:t>
      </w:r>
      <w:r w:rsidRPr="00830D7F">
        <w:rPr>
          <w:rFonts w:ascii="Times New Roman" w:hAnsi="Times New Roman" w:cs="Times New Roman"/>
          <w:spacing w:val="-5"/>
        </w:rPr>
        <w:t xml:space="preserve"> </w:t>
      </w:r>
      <w:r w:rsidRPr="00830D7F">
        <w:rPr>
          <w:rFonts w:ascii="Times New Roman" w:hAnsi="Times New Roman" w:cs="Times New Roman"/>
        </w:rPr>
        <w:t>разных</w:t>
      </w:r>
      <w:r w:rsidRPr="00830D7F">
        <w:rPr>
          <w:rFonts w:ascii="Times New Roman" w:hAnsi="Times New Roman" w:cs="Times New Roman"/>
          <w:spacing w:val="-4"/>
        </w:rPr>
        <w:t xml:space="preserve"> </w:t>
      </w:r>
      <w:r w:rsidRPr="00830D7F">
        <w:rPr>
          <w:rFonts w:ascii="Times New Roman" w:hAnsi="Times New Roman" w:cs="Times New Roman"/>
        </w:rPr>
        <w:t>цветов</w:t>
      </w:r>
      <w:r w:rsidRPr="00830D7F">
        <w:rPr>
          <w:rFonts w:ascii="Times New Roman" w:hAnsi="Times New Roman" w:cs="Times New Roman"/>
          <w:spacing w:val="-5"/>
        </w:rPr>
        <w:t xml:space="preserve"> </w:t>
      </w:r>
      <w:r w:rsidRPr="00830D7F">
        <w:rPr>
          <w:rFonts w:ascii="Times New Roman" w:hAnsi="Times New Roman" w:cs="Times New Roman"/>
        </w:rPr>
        <w:t>(10</w:t>
      </w:r>
      <w:r w:rsidRPr="00830D7F">
        <w:rPr>
          <w:rFonts w:ascii="Times New Roman" w:hAnsi="Times New Roman" w:cs="Times New Roman"/>
          <w:spacing w:val="-4"/>
        </w:rPr>
        <w:t xml:space="preserve"> </w:t>
      </w:r>
      <w:r w:rsidRPr="00830D7F">
        <w:rPr>
          <w:rFonts w:ascii="Times New Roman" w:hAnsi="Times New Roman" w:cs="Times New Roman"/>
        </w:rPr>
        <w:t>шт.).</w:t>
      </w:r>
    </w:p>
    <w:p w:rsidR="00002C14" w:rsidRPr="00830D7F" w:rsidRDefault="00002C14" w:rsidP="002704B0">
      <w:pPr>
        <w:pStyle w:val="af0"/>
        <w:numPr>
          <w:ilvl w:val="0"/>
          <w:numId w:val="14"/>
        </w:numPr>
        <w:tabs>
          <w:tab w:val="left" w:pos="1003"/>
        </w:tabs>
        <w:autoSpaceDE w:val="0"/>
        <w:autoSpaceDN w:val="0"/>
        <w:ind w:left="1002" w:hanging="327"/>
        <w:contextualSpacing w:val="0"/>
        <w:rPr>
          <w:rFonts w:ascii="Times New Roman" w:hAnsi="Times New Roman" w:cs="Times New Roman"/>
        </w:rPr>
      </w:pPr>
      <w:r w:rsidRPr="00830D7F">
        <w:rPr>
          <w:rFonts w:ascii="Times New Roman" w:hAnsi="Times New Roman" w:cs="Times New Roman"/>
        </w:rPr>
        <w:t>Флажки</w:t>
      </w:r>
      <w:r w:rsidRPr="00830D7F">
        <w:rPr>
          <w:rFonts w:ascii="Times New Roman" w:hAnsi="Times New Roman" w:cs="Times New Roman"/>
          <w:spacing w:val="-7"/>
        </w:rPr>
        <w:t xml:space="preserve"> </w:t>
      </w:r>
      <w:r w:rsidRPr="00830D7F">
        <w:rPr>
          <w:rFonts w:ascii="Times New Roman" w:hAnsi="Times New Roman" w:cs="Times New Roman"/>
        </w:rPr>
        <w:t>разных</w:t>
      </w:r>
      <w:r w:rsidRPr="00830D7F">
        <w:rPr>
          <w:rFonts w:ascii="Times New Roman" w:hAnsi="Times New Roman" w:cs="Times New Roman"/>
          <w:spacing w:val="-8"/>
        </w:rPr>
        <w:t xml:space="preserve"> </w:t>
      </w:r>
      <w:r w:rsidRPr="00830D7F">
        <w:rPr>
          <w:rFonts w:ascii="Times New Roman" w:hAnsi="Times New Roman" w:cs="Times New Roman"/>
        </w:rPr>
        <w:t>цветов</w:t>
      </w:r>
      <w:r w:rsidRPr="00830D7F">
        <w:rPr>
          <w:rFonts w:ascii="Times New Roman" w:hAnsi="Times New Roman" w:cs="Times New Roman"/>
          <w:spacing w:val="-10"/>
        </w:rPr>
        <w:t xml:space="preserve"> </w:t>
      </w:r>
      <w:r w:rsidRPr="00830D7F">
        <w:rPr>
          <w:rFonts w:ascii="Times New Roman" w:hAnsi="Times New Roman" w:cs="Times New Roman"/>
        </w:rPr>
        <w:t>(10</w:t>
      </w:r>
      <w:r w:rsidRPr="00830D7F">
        <w:rPr>
          <w:rFonts w:ascii="Times New Roman" w:hAnsi="Times New Roman" w:cs="Times New Roman"/>
          <w:spacing w:val="-7"/>
        </w:rPr>
        <w:t xml:space="preserve"> </w:t>
      </w:r>
      <w:r w:rsidRPr="00830D7F">
        <w:rPr>
          <w:rFonts w:ascii="Times New Roman" w:hAnsi="Times New Roman" w:cs="Times New Roman"/>
        </w:rPr>
        <w:t>шт.).</w:t>
      </w:r>
    </w:p>
    <w:p w:rsidR="00002C14" w:rsidRPr="00830D7F" w:rsidRDefault="00002C14" w:rsidP="002704B0">
      <w:pPr>
        <w:pStyle w:val="af0"/>
        <w:numPr>
          <w:ilvl w:val="0"/>
          <w:numId w:val="14"/>
        </w:numPr>
        <w:tabs>
          <w:tab w:val="left" w:pos="1003"/>
        </w:tabs>
        <w:autoSpaceDE w:val="0"/>
        <w:autoSpaceDN w:val="0"/>
        <w:ind w:left="1002" w:hanging="327"/>
        <w:contextualSpacing w:val="0"/>
        <w:rPr>
          <w:rFonts w:ascii="Times New Roman" w:hAnsi="Times New Roman" w:cs="Times New Roman"/>
        </w:rPr>
      </w:pPr>
      <w:r w:rsidRPr="00830D7F">
        <w:rPr>
          <w:rFonts w:ascii="Times New Roman" w:hAnsi="Times New Roman" w:cs="Times New Roman"/>
        </w:rPr>
        <w:t>Игрушки-шнуровки,</w:t>
      </w:r>
      <w:r w:rsidRPr="00830D7F">
        <w:rPr>
          <w:rFonts w:ascii="Times New Roman" w:hAnsi="Times New Roman" w:cs="Times New Roman"/>
          <w:spacing w:val="-6"/>
        </w:rPr>
        <w:t xml:space="preserve"> </w:t>
      </w:r>
      <w:r w:rsidRPr="00830D7F">
        <w:rPr>
          <w:rFonts w:ascii="Times New Roman" w:hAnsi="Times New Roman" w:cs="Times New Roman"/>
        </w:rPr>
        <w:t>игрушки-застежки.</w:t>
      </w:r>
    </w:p>
    <w:p w:rsidR="00002C14" w:rsidRPr="00830D7F" w:rsidRDefault="00002C14" w:rsidP="002704B0">
      <w:pPr>
        <w:pStyle w:val="af0"/>
        <w:numPr>
          <w:ilvl w:val="0"/>
          <w:numId w:val="14"/>
        </w:numPr>
        <w:tabs>
          <w:tab w:val="left" w:pos="1003"/>
        </w:tabs>
        <w:autoSpaceDE w:val="0"/>
        <w:autoSpaceDN w:val="0"/>
        <w:ind w:left="1002" w:hanging="327"/>
        <w:contextualSpacing w:val="0"/>
        <w:rPr>
          <w:rFonts w:ascii="Times New Roman" w:hAnsi="Times New Roman" w:cs="Times New Roman"/>
        </w:rPr>
      </w:pPr>
      <w:r w:rsidRPr="00830D7F">
        <w:rPr>
          <w:rFonts w:ascii="Times New Roman" w:hAnsi="Times New Roman" w:cs="Times New Roman"/>
        </w:rPr>
        <w:t>Мозаика</w:t>
      </w:r>
      <w:r w:rsidRPr="00830D7F">
        <w:rPr>
          <w:rFonts w:ascii="Times New Roman" w:hAnsi="Times New Roman" w:cs="Times New Roman"/>
          <w:spacing w:val="-6"/>
        </w:rPr>
        <w:t xml:space="preserve"> </w:t>
      </w:r>
      <w:r w:rsidRPr="00830D7F">
        <w:rPr>
          <w:rFonts w:ascii="Times New Roman" w:hAnsi="Times New Roman" w:cs="Times New Roman"/>
        </w:rPr>
        <w:t>и</w:t>
      </w:r>
      <w:r w:rsidRPr="00830D7F">
        <w:rPr>
          <w:rFonts w:ascii="Times New Roman" w:hAnsi="Times New Roman" w:cs="Times New Roman"/>
          <w:spacing w:val="-4"/>
        </w:rPr>
        <w:t xml:space="preserve"> </w:t>
      </w:r>
      <w:r w:rsidRPr="00830D7F">
        <w:rPr>
          <w:rFonts w:ascii="Times New Roman" w:hAnsi="Times New Roman" w:cs="Times New Roman"/>
        </w:rPr>
        <w:t>схемы</w:t>
      </w:r>
      <w:r w:rsidRPr="00830D7F">
        <w:rPr>
          <w:rFonts w:ascii="Times New Roman" w:hAnsi="Times New Roman" w:cs="Times New Roman"/>
          <w:spacing w:val="-4"/>
        </w:rPr>
        <w:t xml:space="preserve"> </w:t>
      </w:r>
      <w:r w:rsidRPr="00830D7F">
        <w:rPr>
          <w:rFonts w:ascii="Times New Roman" w:hAnsi="Times New Roman" w:cs="Times New Roman"/>
        </w:rPr>
        <w:t>выкладывания</w:t>
      </w:r>
      <w:r w:rsidRPr="00830D7F">
        <w:rPr>
          <w:rFonts w:ascii="Times New Roman" w:hAnsi="Times New Roman" w:cs="Times New Roman"/>
          <w:spacing w:val="-4"/>
        </w:rPr>
        <w:t xml:space="preserve"> </w:t>
      </w:r>
      <w:r w:rsidRPr="00830D7F">
        <w:rPr>
          <w:rFonts w:ascii="Times New Roman" w:hAnsi="Times New Roman" w:cs="Times New Roman"/>
        </w:rPr>
        <w:t>узоров</w:t>
      </w:r>
      <w:r w:rsidRPr="00830D7F">
        <w:rPr>
          <w:rFonts w:ascii="Times New Roman" w:hAnsi="Times New Roman" w:cs="Times New Roman"/>
          <w:spacing w:val="-4"/>
        </w:rPr>
        <w:t xml:space="preserve"> </w:t>
      </w:r>
      <w:r w:rsidRPr="00830D7F">
        <w:rPr>
          <w:rFonts w:ascii="Times New Roman" w:hAnsi="Times New Roman" w:cs="Times New Roman"/>
        </w:rPr>
        <w:t>из</w:t>
      </w:r>
      <w:r w:rsidRPr="00830D7F">
        <w:rPr>
          <w:rFonts w:ascii="Times New Roman" w:hAnsi="Times New Roman" w:cs="Times New Roman"/>
          <w:spacing w:val="-5"/>
        </w:rPr>
        <w:t xml:space="preserve"> </w:t>
      </w:r>
      <w:r w:rsidRPr="00830D7F">
        <w:rPr>
          <w:rFonts w:ascii="Times New Roman" w:hAnsi="Times New Roman" w:cs="Times New Roman"/>
        </w:rPr>
        <w:t>нее.</w:t>
      </w:r>
    </w:p>
    <w:p w:rsidR="00002C14" w:rsidRPr="00830D7F" w:rsidRDefault="00002C14" w:rsidP="002704B0">
      <w:pPr>
        <w:pStyle w:val="af0"/>
        <w:numPr>
          <w:ilvl w:val="0"/>
          <w:numId w:val="14"/>
        </w:numPr>
        <w:tabs>
          <w:tab w:val="left" w:pos="1003"/>
        </w:tabs>
        <w:autoSpaceDE w:val="0"/>
        <w:autoSpaceDN w:val="0"/>
        <w:ind w:left="1002" w:hanging="327"/>
        <w:contextualSpacing w:val="0"/>
        <w:rPr>
          <w:rFonts w:ascii="Times New Roman" w:hAnsi="Times New Roman" w:cs="Times New Roman"/>
        </w:rPr>
      </w:pPr>
      <w:r w:rsidRPr="00830D7F">
        <w:rPr>
          <w:rFonts w:ascii="Times New Roman" w:hAnsi="Times New Roman" w:cs="Times New Roman"/>
        </w:rPr>
        <w:t>Средние</w:t>
      </w:r>
      <w:r w:rsidRPr="00830D7F">
        <w:rPr>
          <w:rFonts w:ascii="Times New Roman" w:hAnsi="Times New Roman" w:cs="Times New Roman"/>
          <w:spacing w:val="-5"/>
        </w:rPr>
        <w:t xml:space="preserve"> </w:t>
      </w:r>
      <w:r w:rsidRPr="00830D7F">
        <w:rPr>
          <w:rFonts w:ascii="Times New Roman" w:hAnsi="Times New Roman" w:cs="Times New Roman"/>
        </w:rPr>
        <w:t>и</w:t>
      </w:r>
      <w:r w:rsidRPr="00830D7F">
        <w:rPr>
          <w:rFonts w:ascii="Times New Roman" w:hAnsi="Times New Roman" w:cs="Times New Roman"/>
          <w:spacing w:val="-4"/>
        </w:rPr>
        <w:t xml:space="preserve"> </w:t>
      </w:r>
      <w:r w:rsidRPr="00830D7F">
        <w:rPr>
          <w:rFonts w:ascii="Times New Roman" w:hAnsi="Times New Roman" w:cs="Times New Roman"/>
        </w:rPr>
        <w:t>мелкие</w:t>
      </w:r>
      <w:r w:rsidRPr="00830D7F">
        <w:rPr>
          <w:rFonts w:ascii="Times New Roman" w:hAnsi="Times New Roman" w:cs="Times New Roman"/>
          <w:spacing w:val="-5"/>
        </w:rPr>
        <w:t xml:space="preserve"> </w:t>
      </w:r>
      <w:r w:rsidRPr="00830D7F">
        <w:rPr>
          <w:rFonts w:ascii="Times New Roman" w:hAnsi="Times New Roman" w:cs="Times New Roman"/>
        </w:rPr>
        <w:t>конструкторы</w:t>
      </w:r>
      <w:r w:rsidRPr="00830D7F">
        <w:rPr>
          <w:rFonts w:ascii="Times New Roman" w:hAnsi="Times New Roman" w:cs="Times New Roman"/>
          <w:spacing w:val="-4"/>
        </w:rPr>
        <w:t xml:space="preserve"> </w:t>
      </w:r>
      <w:r w:rsidRPr="00830D7F">
        <w:rPr>
          <w:rFonts w:ascii="Times New Roman" w:hAnsi="Times New Roman" w:cs="Times New Roman"/>
        </w:rPr>
        <w:t>типа</w:t>
      </w:r>
      <w:r w:rsidRPr="00830D7F">
        <w:rPr>
          <w:rFonts w:ascii="Times New Roman" w:hAnsi="Times New Roman" w:cs="Times New Roman"/>
          <w:spacing w:val="-5"/>
        </w:rPr>
        <w:t xml:space="preserve"> </w:t>
      </w:r>
      <w:r w:rsidRPr="00830D7F">
        <w:rPr>
          <w:rFonts w:ascii="Times New Roman" w:hAnsi="Times New Roman" w:cs="Times New Roman"/>
        </w:rPr>
        <w:t>«Lego»</w:t>
      </w:r>
      <w:r w:rsidRPr="00830D7F">
        <w:rPr>
          <w:rFonts w:ascii="Times New Roman" w:hAnsi="Times New Roman" w:cs="Times New Roman"/>
          <w:spacing w:val="-3"/>
        </w:rPr>
        <w:t xml:space="preserve"> </w:t>
      </w:r>
      <w:r w:rsidRPr="00830D7F">
        <w:rPr>
          <w:rFonts w:ascii="Times New Roman" w:hAnsi="Times New Roman" w:cs="Times New Roman"/>
        </w:rPr>
        <w:t>или</w:t>
      </w:r>
      <w:r w:rsidRPr="00830D7F">
        <w:rPr>
          <w:rFonts w:ascii="Times New Roman" w:hAnsi="Times New Roman" w:cs="Times New Roman"/>
          <w:spacing w:val="-3"/>
        </w:rPr>
        <w:t xml:space="preserve"> </w:t>
      </w:r>
      <w:r w:rsidRPr="00830D7F">
        <w:rPr>
          <w:rFonts w:ascii="Times New Roman" w:hAnsi="Times New Roman" w:cs="Times New Roman"/>
        </w:rPr>
        <w:t>«Duplo».</w:t>
      </w:r>
    </w:p>
    <w:p w:rsidR="00002C14" w:rsidRPr="00830D7F" w:rsidRDefault="00002C14" w:rsidP="002704B0">
      <w:pPr>
        <w:pStyle w:val="af0"/>
        <w:numPr>
          <w:ilvl w:val="0"/>
          <w:numId w:val="14"/>
        </w:numPr>
        <w:tabs>
          <w:tab w:val="left" w:pos="1003"/>
        </w:tabs>
        <w:autoSpaceDE w:val="0"/>
        <w:autoSpaceDN w:val="0"/>
        <w:ind w:left="1002" w:hanging="327"/>
        <w:contextualSpacing w:val="0"/>
        <w:rPr>
          <w:rFonts w:ascii="Times New Roman" w:hAnsi="Times New Roman" w:cs="Times New Roman"/>
        </w:rPr>
      </w:pPr>
      <w:r w:rsidRPr="00830D7F">
        <w:rPr>
          <w:rFonts w:ascii="Times New Roman" w:hAnsi="Times New Roman" w:cs="Times New Roman"/>
        </w:rPr>
        <w:t>Бусы</w:t>
      </w:r>
      <w:r w:rsidRPr="00830D7F">
        <w:rPr>
          <w:rFonts w:ascii="Times New Roman" w:hAnsi="Times New Roman" w:cs="Times New Roman"/>
          <w:spacing w:val="-3"/>
        </w:rPr>
        <w:t xml:space="preserve"> </w:t>
      </w:r>
      <w:r w:rsidRPr="00830D7F">
        <w:rPr>
          <w:rFonts w:ascii="Times New Roman" w:hAnsi="Times New Roman" w:cs="Times New Roman"/>
        </w:rPr>
        <w:t>разных</w:t>
      </w:r>
      <w:r w:rsidRPr="00830D7F">
        <w:rPr>
          <w:rFonts w:ascii="Times New Roman" w:hAnsi="Times New Roman" w:cs="Times New Roman"/>
          <w:spacing w:val="-3"/>
        </w:rPr>
        <w:t xml:space="preserve"> </w:t>
      </w:r>
      <w:r w:rsidRPr="00830D7F">
        <w:rPr>
          <w:rFonts w:ascii="Times New Roman" w:hAnsi="Times New Roman" w:cs="Times New Roman"/>
        </w:rPr>
        <w:t>цветов</w:t>
      </w:r>
      <w:r w:rsidRPr="00830D7F">
        <w:rPr>
          <w:rFonts w:ascii="Times New Roman" w:hAnsi="Times New Roman" w:cs="Times New Roman"/>
          <w:spacing w:val="-3"/>
        </w:rPr>
        <w:t xml:space="preserve"> </w:t>
      </w:r>
      <w:r w:rsidRPr="00830D7F">
        <w:rPr>
          <w:rFonts w:ascii="Times New Roman" w:hAnsi="Times New Roman" w:cs="Times New Roman"/>
        </w:rPr>
        <w:t>и</w:t>
      </w:r>
      <w:r w:rsidRPr="00830D7F">
        <w:rPr>
          <w:rFonts w:ascii="Times New Roman" w:hAnsi="Times New Roman" w:cs="Times New Roman"/>
          <w:spacing w:val="-3"/>
        </w:rPr>
        <w:t xml:space="preserve"> </w:t>
      </w:r>
      <w:r w:rsidRPr="00830D7F">
        <w:rPr>
          <w:rFonts w:ascii="Times New Roman" w:hAnsi="Times New Roman" w:cs="Times New Roman"/>
        </w:rPr>
        <w:t>леска</w:t>
      </w:r>
      <w:r w:rsidRPr="00830D7F">
        <w:rPr>
          <w:rFonts w:ascii="Times New Roman" w:hAnsi="Times New Roman" w:cs="Times New Roman"/>
          <w:spacing w:val="-4"/>
        </w:rPr>
        <w:t xml:space="preserve"> </w:t>
      </w:r>
      <w:r w:rsidRPr="00830D7F">
        <w:rPr>
          <w:rFonts w:ascii="Times New Roman" w:hAnsi="Times New Roman" w:cs="Times New Roman"/>
        </w:rPr>
        <w:t>для</w:t>
      </w:r>
      <w:r w:rsidRPr="00830D7F">
        <w:rPr>
          <w:rFonts w:ascii="Times New Roman" w:hAnsi="Times New Roman" w:cs="Times New Roman"/>
          <w:spacing w:val="-3"/>
        </w:rPr>
        <w:t xml:space="preserve"> </w:t>
      </w:r>
      <w:r w:rsidRPr="00830D7F">
        <w:rPr>
          <w:rFonts w:ascii="Times New Roman" w:hAnsi="Times New Roman" w:cs="Times New Roman"/>
        </w:rPr>
        <w:t>их</w:t>
      </w:r>
      <w:r w:rsidRPr="00830D7F">
        <w:rPr>
          <w:rFonts w:ascii="Times New Roman" w:hAnsi="Times New Roman" w:cs="Times New Roman"/>
          <w:spacing w:val="-3"/>
        </w:rPr>
        <w:t xml:space="preserve"> </w:t>
      </w:r>
      <w:r w:rsidRPr="00830D7F">
        <w:rPr>
          <w:rFonts w:ascii="Times New Roman" w:hAnsi="Times New Roman" w:cs="Times New Roman"/>
        </w:rPr>
        <w:t>нанизывания.</w:t>
      </w:r>
    </w:p>
    <w:p w:rsidR="00002C14" w:rsidRPr="00830D7F" w:rsidRDefault="00002C14" w:rsidP="002704B0">
      <w:pPr>
        <w:pStyle w:val="af0"/>
        <w:numPr>
          <w:ilvl w:val="0"/>
          <w:numId w:val="14"/>
        </w:numPr>
        <w:tabs>
          <w:tab w:val="left" w:pos="1003"/>
        </w:tabs>
        <w:autoSpaceDE w:val="0"/>
        <w:autoSpaceDN w:val="0"/>
        <w:ind w:left="1002" w:hanging="327"/>
        <w:contextualSpacing w:val="0"/>
        <w:rPr>
          <w:rFonts w:ascii="Times New Roman" w:hAnsi="Times New Roman" w:cs="Times New Roman"/>
        </w:rPr>
      </w:pPr>
      <w:r w:rsidRPr="00830D7F">
        <w:rPr>
          <w:rFonts w:ascii="Times New Roman" w:hAnsi="Times New Roman" w:cs="Times New Roman"/>
        </w:rPr>
        <w:t>Занимательные</w:t>
      </w:r>
      <w:r w:rsidRPr="00830D7F">
        <w:rPr>
          <w:rFonts w:ascii="Times New Roman" w:hAnsi="Times New Roman" w:cs="Times New Roman"/>
          <w:spacing w:val="-9"/>
        </w:rPr>
        <w:t xml:space="preserve"> </w:t>
      </w:r>
      <w:r w:rsidRPr="00830D7F">
        <w:rPr>
          <w:rFonts w:ascii="Times New Roman" w:hAnsi="Times New Roman" w:cs="Times New Roman"/>
        </w:rPr>
        <w:t>игрушки</w:t>
      </w:r>
      <w:r w:rsidRPr="00830D7F">
        <w:rPr>
          <w:rFonts w:ascii="Times New Roman" w:hAnsi="Times New Roman" w:cs="Times New Roman"/>
          <w:spacing w:val="-6"/>
        </w:rPr>
        <w:t xml:space="preserve"> </w:t>
      </w:r>
      <w:r w:rsidRPr="00830D7F">
        <w:rPr>
          <w:rFonts w:ascii="Times New Roman" w:hAnsi="Times New Roman" w:cs="Times New Roman"/>
        </w:rPr>
        <w:t>из</w:t>
      </w:r>
      <w:r w:rsidRPr="00830D7F">
        <w:rPr>
          <w:rFonts w:ascii="Times New Roman" w:hAnsi="Times New Roman" w:cs="Times New Roman"/>
          <w:spacing w:val="-7"/>
        </w:rPr>
        <w:t xml:space="preserve"> </w:t>
      </w:r>
      <w:r w:rsidRPr="00830D7F">
        <w:rPr>
          <w:rFonts w:ascii="Times New Roman" w:hAnsi="Times New Roman" w:cs="Times New Roman"/>
        </w:rPr>
        <w:t>разноцветных</w:t>
      </w:r>
      <w:r w:rsidRPr="00830D7F">
        <w:rPr>
          <w:rFonts w:ascii="Times New Roman" w:hAnsi="Times New Roman" w:cs="Times New Roman"/>
          <w:spacing w:val="-6"/>
        </w:rPr>
        <w:t xml:space="preserve"> </w:t>
      </w:r>
      <w:r w:rsidRPr="00830D7F">
        <w:rPr>
          <w:rFonts w:ascii="Times New Roman" w:hAnsi="Times New Roman" w:cs="Times New Roman"/>
        </w:rPr>
        <w:t>прищепок.</w:t>
      </w:r>
    </w:p>
    <w:p w:rsidR="00002C14" w:rsidRPr="00830D7F" w:rsidRDefault="00002C14" w:rsidP="002704B0">
      <w:pPr>
        <w:pStyle w:val="af0"/>
        <w:numPr>
          <w:ilvl w:val="0"/>
          <w:numId w:val="14"/>
        </w:numPr>
        <w:tabs>
          <w:tab w:val="left" w:pos="1003"/>
        </w:tabs>
        <w:autoSpaceDE w:val="0"/>
        <w:autoSpaceDN w:val="0"/>
        <w:ind w:left="1002" w:hanging="327"/>
        <w:contextualSpacing w:val="0"/>
        <w:rPr>
          <w:rFonts w:ascii="Times New Roman" w:hAnsi="Times New Roman" w:cs="Times New Roman"/>
        </w:rPr>
      </w:pPr>
      <w:r w:rsidRPr="00830D7F">
        <w:rPr>
          <w:rFonts w:ascii="Times New Roman" w:hAnsi="Times New Roman" w:cs="Times New Roman"/>
        </w:rPr>
        <w:t>Игрушки</w:t>
      </w:r>
      <w:r w:rsidRPr="00830D7F">
        <w:rPr>
          <w:rFonts w:ascii="Times New Roman" w:hAnsi="Times New Roman" w:cs="Times New Roman"/>
          <w:spacing w:val="-5"/>
        </w:rPr>
        <w:t xml:space="preserve"> </w:t>
      </w:r>
      <w:r w:rsidRPr="00830D7F">
        <w:rPr>
          <w:rFonts w:ascii="Times New Roman" w:hAnsi="Times New Roman" w:cs="Times New Roman"/>
        </w:rPr>
        <w:t>«Лицемер».</w:t>
      </w:r>
    </w:p>
    <w:p w:rsidR="00002C14" w:rsidRPr="00830D7F" w:rsidRDefault="00002C14" w:rsidP="002704B0">
      <w:pPr>
        <w:pStyle w:val="af0"/>
        <w:numPr>
          <w:ilvl w:val="0"/>
          <w:numId w:val="14"/>
        </w:numPr>
        <w:tabs>
          <w:tab w:val="left" w:pos="1003"/>
        </w:tabs>
        <w:autoSpaceDE w:val="0"/>
        <w:autoSpaceDN w:val="0"/>
        <w:ind w:left="1101" w:right="315" w:hanging="425"/>
        <w:contextualSpacing w:val="0"/>
        <w:rPr>
          <w:rFonts w:ascii="Times New Roman" w:hAnsi="Times New Roman" w:cs="Times New Roman"/>
        </w:rPr>
      </w:pPr>
      <w:r w:rsidRPr="00830D7F">
        <w:rPr>
          <w:rFonts w:ascii="Times New Roman" w:hAnsi="Times New Roman" w:cs="Times New Roman"/>
        </w:rPr>
        <w:t>Атрибуты</w:t>
      </w:r>
      <w:r w:rsidRPr="00830D7F">
        <w:rPr>
          <w:rFonts w:ascii="Times New Roman" w:hAnsi="Times New Roman" w:cs="Times New Roman"/>
          <w:spacing w:val="-6"/>
        </w:rPr>
        <w:t xml:space="preserve"> </w:t>
      </w:r>
      <w:r w:rsidRPr="00830D7F">
        <w:rPr>
          <w:rFonts w:ascii="Times New Roman" w:hAnsi="Times New Roman" w:cs="Times New Roman"/>
        </w:rPr>
        <w:t>для</w:t>
      </w:r>
      <w:r w:rsidRPr="00830D7F">
        <w:rPr>
          <w:rFonts w:ascii="Times New Roman" w:hAnsi="Times New Roman" w:cs="Times New Roman"/>
          <w:spacing w:val="-6"/>
        </w:rPr>
        <w:t xml:space="preserve"> </w:t>
      </w:r>
      <w:r w:rsidRPr="00830D7F">
        <w:rPr>
          <w:rFonts w:ascii="Times New Roman" w:hAnsi="Times New Roman" w:cs="Times New Roman"/>
        </w:rPr>
        <w:t>проведения</w:t>
      </w:r>
      <w:r w:rsidRPr="00830D7F">
        <w:rPr>
          <w:rFonts w:ascii="Times New Roman" w:hAnsi="Times New Roman" w:cs="Times New Roman"/>
          <w:spacing w:val="-6"/>
        </w:rPr>
        <w:t xml:space="preserve"> </w:t>
      </w:r>
      <w:r w:rsidRPr="00830D7F">
        <w:rPr>
          <w:rFonts w:ascii="Times New Roman" w:hAnsi="Times New Roman" w:cs="Times New Roman"/>
        </w:rPr>
        <w:t>игры</w:t>
      </w:r>
      <w:r w:rsidRPr="00830D7F">
        <w:rPr>
          <w:rFonts w:ascii="Times New Roman" w:hAnsi="Times New Roman" w:cs="Times New Roman"/>
          <w:spacing w:val="-6"/>
        </w:rPr>
        <w:t xml:space="preserve"> </w:t>
      </w:r>
      <w:r w:rsidRPr="00830D7F">
        <w:rPr>
          <w:rFonts w:ascii="Times New Roman" w:hAnsi="Times New Roman" w:cs="Times New Roman"/>
        </w:rPr>
        <w:t>«Обезьянка»</w:t>
      </w:r>
      <w:r w:rsidRPr="00830D7F">
        <w:rPr>
          <w:rFonts w:ascii="Times New Roman" w:hAnsi="Times New Roman" w:cs="Times New Roman"/>
          <w:spacing w:val="-6"/>
        </w:rPr>
        <w:t xml:space="preserve"> </w:t>
      </w:r>
      <w:r w:rsidRPr="00830D7F">
        <w:rPr>
          <w:rFonts w:ascii="Times New Roman" w:hAnsi="Times New Roman" w:cs="Times New Roman"/>
        </w:rPr>
        <w:t>(платочки,</w:t>
      </w:r>
      <w:r w:rsidRPr="00830D7F">
        <w:rPr>
          <w:rFonts w:ascii="Times New Roman" w:hAnsi="Times New Roman" w:cs="Times New Roman"/>
          <w:spacing w:val="-6"/>
        </w:rPr>
        <w:t xml:space="preserve"> </w:t>
      </w:r>
      <w:r w:rsidRPr="00830D7F">
        <w:rPr>
          <w:rFonts w:ascii="Times New Roman" w:hAnsi="Times New Roman" w:cs="Times New Roman"/>
        </w:rPr>
        <w:t>гимнастические</w:t>
      </w:r>
      <w:r w:rsidRPr="00830D7F">
        <w:rPr>
          <w:rFonts w:ascii="Times New Roman" w:hAnsi="Times New Roman" w:cs="Times New Roman"/>
          <w:spacing w:val="-6"/>
        </w:rPr>
        <w:t xml:space="preserve"> </w:t>
      </w:r>
      <w:r w:rsidRPr="00830D7F">
        <w:rPr>
          <w:rFonts w:ascii="Times New Roman" w:hAnsi="Times New Roman" w:cs="Times New Roman"/>
        </w:rPr>
        <w:t>палки,</w:t>
      </w:r>
      <w:r w:rsidRPr="00830D7F">
        <w:rPr>
          <w:rFonts w:ascii="Times New Roman" w:hAnsi="Times New Roman" w:cs="Times New Roman"/>
          <w:spacing w:val="-6"/>
        </w:rPr>
        <w:t xml:space="preserve"> </w:t>
      </w:r>
      <w:r w:rsidRPr="00830D7F">
        <w:rPr>
          <w:rFonts w:ascii="Times New Roman" w:hAnsi="Times New Roman" w:cs="Times New Roman"/>
        </w:rPr>
        <w:t>обручи</w:t>
      </w:r>
      <w:r w:rsidRPr="00830D7F">
        <w:rPr>
          <w:rFonts w:ascii="Times New Roman" w:hAnsi="Times New Roman" w:cs="Times New Roman"/>
          <w:spacing w:val="-6"/>
        </w:rPr>
        <w:t xml:space="preserve"> </w:t>
      </w:r>
      <w:r w:rsidRPr="00830D7F">
        <w:rPr>
          <w:rFonts w:ascii="Times New Roman" w:hAnsi="Times New Roman" w:cs="Times New Roman"/>
        </w:rPr>
        <w:t>и</w:t>
      </w:r>
      <w:r w:rsidRPr="00830D7F">
        <w:rPr>
          <w:rFonts w:ascii="Times New Roman" w:hAnsi="Times New Roman" w:cs="Times New Roman"/>
          <w:spacing w:val="-57"/>
        </w:rPr>
        <w:t xml:space="preserve"> </w:t>
      </w:r>
      <w:r w:rsidRPr="00830D7F">
        <w:rPr>
          <w:rFonts w:ascii="Times New Roman" w:hAnsi="Times New Roman" w:cs="Times New Roman"/>
        </w:rPr>
        <w:t>т.</w:t>
      </w:r>
      <w:r w:rsidRPr="00830D7F">
        <w:rPr>
          <w:rFonts w:ascii="Times New Roman" w:hAnsi="Times New Roman" w:cs="Times New Roman"/>
          <w:spacing w:val="-1"/>
        </w:rPr>
        <w:t xml:space="preserve"> </w:t>
      </w:r>
      <w:r w:rsidR="003972AA" w:rsidRPr="00830D7F">
        <w:rPr>
          <w:rFonts w:ascii="Times New Roman" w:hAnsi="Times New Roman" w:cs="Times New Roman"/>
        </w:rPr>
        <w:t>П</w:t>
      </w:r>
      <w:r w:rsidRPr="00830D7F">
        <w:rPr>
          <w:rFonts w:ascii="Times New Roman" w:hAnsi="Times New Roman" w:cs="Times New Roman"/>
        </w:rPr>
        <w:t>.).</w:t>
      </w:r>
    </w:p>
    <w:p w:rsidR="00002C14" w:rsidRDefault="00002C14" w:rsidP="00005800">
      <w:pPr>
        <w:jc w:val="both"/>
        <w:rPr>
          <w:rFonts w:ascii="Times New Roman" w:hAnsi="Times New Roman" w:cs="Times New Roman"/>
          <w:b/>
        </w:rPr>
      </w:pPr>
    </w:p>
    <w:p w:rsidR="00002C14" w:rsidRPr="00E7703F" w:rsidRDefault="00005800" w:rsidP="00002C14">
      <w:pPr>
        <w:ind w:firstLine="567"/>
        <w:rPr>
          <w:rFonts w:ascii="Times New Roman" w:hAnsi="Times New Roman" w:cs="Times New Roman"/>
          <w:b/>
        </w:rPr>
      </w:pPr>
      <w:r>
        <w:rPr>
          <w:rFonts w:ascii="Times New Roman" w:hAnsi="Times New Roman" w:cs="Times New Roman"/>
          <w:b/>
        </w:rPr>
        <w:t>3.6</w:t>
      </w:r>
      <w:r w:rsidR="00002C14" w:rsidRPr="00E7703F">
        <w:rPr>
          <w:rFonts w:ascii="Times New Roman" w:hAnsi="Times New Roman" w:cs="Times New Roman"/>
          <w:b/>
        </w:rPr>
        <w:t>. Режим и распорядок дня</w:t>
      </w:r>
    </w:p>
    <w:p w:rsidR="00002C14" w:rsidRDefault="00002C14" w:rsidP="00002C14">
      <w:pPr>
        <w:ind w:firstLine="708"/>
        <w:jc w:val="both"/>
        <w:rPr>
          <w:rFonts w:ascii="Times New Roman" w:hAnsi="Times New Roman" w:cs="Times New Roman"/>
          <w:b/>
        </w:rPr>
      </w:pPr>
    </w:p>
    <w:p w:rsidR="00002C14" w:rsidRPr="00E7703F" w:rsidRDefault="00002C14" w:rsidP="00002C14">
      <w:pPr>
        <w:ind w:firstLine="567"/>
        <w:jc w:val="both"/>
        <w:rPr>
          <w:rFonts w:ascii="Times New Roman" w:hAnsi="Times New Roman" w:cs="Times New Roman"/>
        </w:rPr>
      </w:pPr>
      <w:r w:rsidRPr="00E7703F">
        <w:rPr>
          <w:rFonts w:ascii="Times New Roman" w:hAnsi="Times New Roman" w:cs="Times New Roman"/>
        </w:rPr>
        <w:t>Режим дня предусматривает рациональное чередование отрезков сна и бодрствования в соответствии с физиологическими обоснованиями, обеспечивает хорошее самочувствие и активность ребёнка, предупреждает утомляемость и перевозбуждение.</w:t>
      </w:r>
    </w:p>
    <w:p w:rsidR="00002C14" w:rsidRPr="00E7703F" w:rsidRDefault="00002C14" w:rsidP="00002C14">
      <w:pPr>
        <w:ind w:firstLine="567"/>
        <w:jc w:val="both"/>
        <w:rPr>
          <w:rFonts w:ascii="Times New Roman" w:hAnsi="Times New Roman" w:cs="Times New Roman"/>
        </w:rPr>
      </w:pPr>
      <w:r w:rsidRPr="00E7703F">
        <w:rPr>
          <w:rFonts w:ascii="Times New Roman" w:hAnsi="Times New Roman" w:cs="Times New Roman"/>
        </w:rPr>
        <w:t>Режим и распорядок дня устанавливаются с учётом требований СанПиН 1.2.3685-21, условий реализации программы ДОО, потребностей участников образовательных отношений.</w:t>
      </w:r>
    </w:p>
    <w:p w:rsidR="00002C14" w:rsidRPr="00E7703F" w:rsidRDefault="00002C14" w:rsidP="00002C14">
      <w:pPr>
        <w:ind w:firstLine="567"/>
        <w:jc w:val="both"/>
        <w:rPr>
          <w:rFonts w:ascii="Times New Roman" w:hAnsi="Times New Roman" w:cs="Times New Roman"/>
        </w:rPr>
      </w:pPr>
      <w:r w:rsidRPr="00E7703F">
        <w:rPr>
          <w:rFonts w:ascii="Times New Roman" w:hAnsi="Times New Roman" w:cs="Times New Roman"/>
          <w:i/>
        </w:rPr>
        <w:t>Основными компонентами режима в ДОО являются:</w:t>
      </w:r>
      <w:r w:rsidRPr="00E7703F">
        <w:rPr>
          <w:rFonts w:ascii="Times New Roman" w:hAnsi="Times New Roman" w:cs="Times New Roman"/>
        </w:rPr>
        <w:t xml:space="preserve"> сон, пребывание на открытом воздухе (прогулка), образовательная деятельность, игровая деятельность и отдых по собственному выбору (самостоятельная деятельность), прием пищи, личная гигиена. Содержание и длительность каждого компонента, а также их роль в определенные возрастные периоды закономерно изменяются, приобретая новые характерные черты и особенности.</w:t>
      </w:r>
    </w:p>
    <w:p w:rsidR="00002C14" w:rsidRPr="00E7703F" w:rsidRDefault="00002C14" w:rsidP="00002C14">
      <w:pPr>
        <w:ind w:firstLine="567"/>
        <w:jc w:val="both"/>
        <w:rPr>
          <w:rFonts w:ascii="Times New Roman" w:hAnsi="Times New Roman" w:cs="Times New Roman"/>
        </w:rPr>
      </w:pPr>
      <w:r w:rsidRPr="00E7703F">
        <w:rPr>
          <w:rFonts w:ascii="Times New Roman" w:hAnsi="Times New Roman" w:cs="Times New Roman"/>
        </w:rPr>
        <w:t>Дети, соблюдающие режим дня, более уравновешены и работоспособны, у них постепенно вырабатываются определенные биоритмы, система условных рефлексов, что помогает организму ребёнка физиологически переключаться между теми или иными видами деятельности, своевременно подготавливаться к каждому этапу: приему пищи, прогулке, занятиям, отдыху. Нарушение режима отрицательно сказывается на нервной системе детей: они становятся вялыми или, наоборот, возбужденными, начинают капризничать, теряют аппетит, плохо засыпают и спят беспокойно.</w:t>
      </w:r>
    </w:p>
    <w:p w:rsidR="00002C14" w:rsidRPr="00E7703F" w:rsidRDefault="00002C14" w:rsidP="00002C14">
      <w:pPr>
        <w:ind w:firstLine="567"/>
        <w:jc w:val="both"/>
        <w:rPr>
          <w:rFonts w:ascii="Times New Roman" w:hAnsi="Times New Roman" w:cs="Times New Roman"/>
        </w:rPr>
      </w:pPr>
      <w:r w:rsidRPr="00E7703F">
        <w:rPr>
          <w:rFonts w:ascii="Times New Roman" w:hAnsi="Times New Roman" w:cs="Times New Roman"/>
        </w:rPr>
        <w:t>Приучение детей выполнять режим дня осуществляется с раннего возраста, когда легче всего вырабатывается привычка к организованности и порядку, активной деятельности и правильному отдыху с максимальным проведением его на свежем воздухе. Эта работа проводится постепенно, последовательно и ежедневно.</w:t>
      </w:r>
    </w:p>
    <w:p w:rsidR="00002C14" w:rsidRPr="00E7703F" w:rsidRDefault="00002C14" w:rsidP="00002C14">
      <w:pPr>
        <w:ind w:firstLine="567"/>
        <w:jc w:val="both"/>
        <w:rPr>
          <w:rFonts w:ascii="Times New Roman" w:hAnsi="Times New Roman" w:cs="Times New Roman"/>
        </w:rPr>
      </w:pPr>
      <w:r w:rsidRPr="00E7703F">
        <w:rPr>
          <w:rFonts w:ascii="Times New Roman" w:hAnsi="Times New Roman" w:cs="Times New Roman"/>
          <w:i/>
        </w:rPr>
        <w:t>Режим дня гибкий</w:t>
      </w:r>
      <w:r w:rsidRPr="00E7703F">
        <w:rPr>
          <w:rFonts w:ascii="Times New Roman" w:hAnsi="Times New Roman" w:cs="Times New Roman"/>
        </w:rPr>
        <w:t xml:space="preserve">, </w:t>
      </w:r>
      <w:proofErr w:type="gramStart"/>
      <w:r w:rsidRPr="00E7703F">
        <w:rPr>
          <w:rFonts w:ascii="Times New Roman" w:hAnsi="Times New Roman" w:cs="Times New Roman"/>
        </w:rPr>
        <w:t>однако</w:t>
      </w:r>
      <w:proofErr w:type="gramEnd"/>
      <w:r w:rsidRPr="00E7703F">
        <w:rPr>
          <w:rFonts w:ascii="Times New Roman" w:hAnsi="Times New Roman" w:cs="Times New Roman"/>
        </w:rPr>
        <w:t xml:space="preserve"> неизменными остаются время приема пищи, интервалы между приемами пищи, обеспечение необходимой длительности суточного сна, время отхода ко сну; проведение ежедневной прогулки.</w:t>
      </w:r>
    </w:p>
    <w:p w:rsidR="00002C14" w:rsidRPr="00E7703F" w:rsidRDefault="00002C14" w:rsidP="00002C14">
      <w:pPr>
        <w:ind w:firstLine="567"/>
        <w:jc w:val="both"/>
        <w:rPr>
          <w:rFonts w:ascii="Times New Roman" w:hAnsi="Times New Roman" w:cs="Times New Roman"/>
        </w:rPr>
      </w:pPr>
      <w:r w:rsidRPr="00E7703F">
        <w:rPr>
          <w:rFonts w:ascii="Times New Roman" w:hAnsi="Times New Roman" w:cs="Times New Roman"/>
          <w:i/>
        </w:rPr>
        <w:t>При организации режима предусмотрено оптимальное чередование</w:t>
      </w:r>
      <w:r w:rsidRPr="00E7703F">
        <w:rPr>
          <w:rFonts w:ascii="Times New Roman" w:hAnsi="Times New Roman" w:cs="Times New Roman"/>
        </w:rPr>
        <w:t xml:space="preserve"> самостоятельной детской </w:t>
      </w:r>
      <w:r w:rsidRPr="00E7703F">
        <w:rPr>
          <w:rFonts w:ascii="Times New Roman" w:hAnsi="Times New Roman" w:cs="Times New Roman"/>
          <w:i/>
        </w:rPr>
        <w:t>деятельности</w:t>
      </w:r>
      <w:r w:rsidRPr="00E7703F">
        <w:rPr>
          <w:rFonts w:ascii="Times New Roman" w:hAnsi="Times New Roman" w:cs="Times New Roman"/>
        </w:rPr>
        <w:t xml:space="preserve"> и организованных форм работы с детьми, коллективных и индивидуальных игр, достаточная двигательная активность ребёнка в течение дня, обеспечивать сочетание умственной и физической нагрузки. </w:t>
      </w:r>
    </w:p>
    <w:p w:rsidR="00002C14" w:rsidRPr="00E7703F" w:rsidRDefault="00002C14" w:rsidP="00002C14">
      <w:pPr>
        <w:ind w:firstLine="567"/>
        <w:jc w:val="both"/>
        <w:rPr>
          <w:rFonts w:ascii="Times New Roman" w:hAnsi="Times New Roman" w:cs="Times New Roman"/>
        </w:rPr>
      </w:pPr>
      <w:r w:rsidRPr="00E7703F">
        <w:rPr>
          <w:rFonts w:ascii="Times New Roman" w:hAnsi="Times New Roman" w:cs="Times New Roman"/>
        </w:rPr>
        <w:t xml:space="preserve">Время образовательной деятельности организуется таким образом, чтобы вначале проводились наиболее насыщенные по содержанию виды деятельности, связанные с умственной активностью детей, максимальной их произвольностью, а затем творческие виды деятельности в чередовании </w:t>
      </w:r>
      <w:r w:rsidRPr="00E7703F">
        <w:rPr>
          <w:rFonts w:ascii="Times New Roman" w:hAnsi="Times New Roman" w:cs="Times New Roman"/>
        </w:rPr>
        <w:lastRenderedPageBreak/>
        <w:t>с музыкальной и физической активностью.</w:t>
      </w:r>
    </w:p>
    <w:p w:rsidR="00002C14" w:rsidRPr="00E7703F" w:rsidRDefault="00002C14" w:rsidP="00002C14">
      <w:pPr>
        <w:ind w:firstLine="567"/>
        <w:jc w:val="both"/>
        <w:rPr>
          <w:rFonts w:ascii="Times New Roman" w:hAnsi="Times New Roman" w:cs="Times New Roman"/>
        </w:rPr>
      </w:pPr>
      <w:r w:rsidRPr="00E7703F">
        <w:rPr>
          <w:rFonts w:ascii="Times New Roman" w:hAnsi="Times New Roman" w:cs="Times New Roman"/>
          <w:i/>
        </w:rPr>
        <w:t>Продолжительность дневной суммарной образовательной нагрузки для детей дошкольного возраста, условия организации образовательного процесса соответствуют требованиям</w:t>
      </w:r>
      <w:r w:rsidRPr="00E7703F">
        <w:rPr>
          <w:rFonts w:ascii="Times New Roman" w:hAnsi="Times New Roman" w:cs="Times New Roman"/>
        </w:rPr>
        <w:t>, предусмотренным СанПиН 1.2.3685-21 и СП 2.4.3648-20.</w:t>
      </w:r>
    </w:p>
    <w:p w:rsidR="00002C14" w:rsidRPr="00E7703F" w:rsidRDefault="00002C14" w:rsidP="00002C14">
      <w:pPr>
        <w:ind w:firstLine="567"/>
        <w:jc w:val="both"/>
        <w:rPr>
          <w:rFonts w:ascii="Times New Roman" w:hAnsi="Times New Roman" w:cs="Times New Roman"/>
        </w:rPr>
      </w:pPr>
      <w:r w:rsidRPr="00E7703F">
        <w:rPr>
          <w:rFonts w:ascii="Times New Roman" w:hAnsi="Times New Roman" w:cs="Times New Roman"/>
        </w:rPr>
        <w:t xml:space="preserve">Режим дня строится с учётом сезонных изменений. В теплый период года увеличивается ежедневная длительность пребывания детей на свежем воздухе, образовательная деятельность переносится на прогулку (при наличии условий). </w:t>
      </w:r>
    </w:p>
    <w:p w:rsidR="00002C14" w:rsidRPr="00E7703F" w:rsidRDefault="00002C14" w:rsidP="00002C14">
      <w:pPr>
        <w:ind w:firstLine="567"/>
        <w:jc w:val="both"/>
        <w:rPr>
          <w:rFonts w:ascii="Times New Roman" w:hAnsi="Times New Roman" w:cs="Times New Roman"/>
        </w:rPr>
      </w:pPr>
      <w:r w:rsidRPr="00E7703F">
        <w:rPr>
          <w:rFonts w:ascii="Times New Roman" w:hAnsi="Times New Roman" w:cs="Times New Roman"/>
        </w:rPr>
        <w:t>Согласно СанПиН 1.2.3685-21 при температуре воздуха ниже минус 15</w:t>
      </w:r>
      <w:proofErr w:type="gramStart"/>
      <w:r w:rsidRPr="00E7703F">
        <w:rPr>
          <w:rFonts w:ascii="Times New Roman" w:hAnsi="Times New Roman" w:cs="Times New Roman"/>
        </w:rPr>
        <w:t>°С</w:t>
      </w:r>
      <w:proofErr w:type="gramEnd"/>
      <w:r w:rsidRPr="00E7703F">
        <w:rPr>
          <w:rFonts w:ascii="Times New Roman" w:hAnsi="Times New Roman" w:cs="Times New Roman"/>
        </w:rPr>
        <w:t xml:space="preserve"> и скорости ветра более 7 м/с продолжительность прогулки для детей до 7 лет сокращают. При осуществлении режимных моментов необходимо учитывать также индивидуальные особенности ребёнка (длительность сна, вкусовые предпочтения, характер, темп деятельности и так далее).</w:t>
      </w:r>
    </w:p>
    <w:p w:rsidR="00002C14" w:rsidRPr="00E7703F" w:rsidRDefault="00002C14" w:rsidP="00002C14">
      <w:pPr>
        <w:ind w:firstLine="567"/>
        <w:jc w:val="both"/>
        <w:rPr>
          <w:rFonts w:ascii="Times New Roman" w:hAnsi="Times New Roman" w:cs="Times New Roman"/>
        </w:rPr>
      </w:pPr>
      <w:r w:rsidRPr="00E7703F">
        <w:rPr>
          <w:rFonts w:ascii="Times New Roman" w:hAnsi="Times New Roman" w:cs="Times New Roman"/>
          <w:i/>
        </w:rPr>
        <w:t>Режим питания</w:t>
      </w:r>
      <w:r w:rsidRPr="00E7703F">
        <w:rPr>
          <w:rFonts w:ascii="Times New Roman" w:hAnsi="Times New Roman" w:cs="Times New Roman"/>
        </w:rPr>
        <w:t xml:space="preserve"> зависит от длительности пребывания детей в ДОО и регулируется СанПиН 2.3/2.4.3590-20.</w:t>
      </w:r>
    </w:p>
    <w:p w:rsidR="00002C14" w:rsidRPr="00E7703F" w:rsidRDefault="00002C14" w:rsidP="00002C14">
      <w:pPr>
        <w:ind w:firstLine="567"/>
        <w:jc w:val="both"/>
        <w:rPr>
          <w:rFonts w:ascii="Times New Roman" w:hAnsi="Times New Roman" w:cs="Times New Roman"/>
        </w:rPr>
      </w:pPr>
      <w:r w:rsidRPr="00E7703F">
        <w:rPr>
          <w:rFonts w:ascii="Times New Roman" w:hAnsi="Times New Roman" w:cs="Times New Roman"/>
        </w:rPr>
        <w:t>Соблюдаются требования и показатели организации образовательного процесса и режима дня.</w:t>
      </w:r>
    </w:p>
    <w:p w:rsidR="00002C14" w:rsidRPr="00E7703F" w:rsidRDefault="00002C14" w:rsidP="00005800">
      <w:pPr>
        <w:rPr>
          <w:rFonts w:ascii="Times New Roman" w:hAnsi="Times New Roman" w:cs="Times New Roman"/>
        </w:rPr>
      </w:pPr>
    </w:p>
    <w:p w:rsidR="00002C14" w:rsidRPr="00E7703F" w:rsidRDefault="00002C14" w:rsidP="00002C14">
      <w:pPr>
        <w:ind w:firstLine="709"/>
        <w:jc w:val="right"/>
        <w:rPr>
          <w:rFonts w:ascii="Times New Roman" w:hAnsi="Times New Roman" w:cs="Times New Roman"/>
          <w:b/>
          <w:i/>
        </w:rPr>
      </w:pPr>
      <w:r w:rsidRPr="00E7703F">
        <w:rPr>
          <w:rFonts w:ascii="Times New Roman" w:hAnsi="Times New Roman" w:cs="Times New Roman"/>
          <w:b/>
          <w:i/>
        </w:rPr>
        <w:t>Таблица. </w:t>
      </w:r>
    </w:p>
    <w:p w:rsidR="00002C14" w:rsidRPr="00E7703F" w:rsidRDefault="00002C14" w:rsidP="00002C14">
      <w:pPr>
        <w:ind w:firstLine="709"/>
        <w:jc w:val="right"/>
        <w:rPr>
          <w:rFonts w:ascii="Times New Roman" w:hAnsi="Times New Roman" w:cs="Times New Roman"/>
          <w:b/>
          <w:i/>
        </w:rPr>
      </w:pPr>
      <w:r w:rsidRPr="00E7703F">
        <w:rPr>
          <w:rFonts w:ascii="Times New Roman" w:hAnsi="Times New Roman" w:cs="Times New Roman"/>
          <w:b/>
          <w:i/>
        </w:rPr>
        <w:t xml:space="preserve">Требования и показатели </w:t>
      </w:r>
    </w:p>
    <w:p w:rsidR="00002C14" w:rsidRPr="00E7703F" w:rsidRDefault="00002C14" w:rsidP="00002C14">
      <w:pPr>
        <w:ind w:firstLine="709"/>
        <w:jc w:val="right"/>
        <w:rPr>
          <w:rFonts w:ascii="Times New Roman" w:hAnsi="Times New Roman" w:cs="Times New Roman"/>
          <w:b/>
          <w:i/>
        </w:rPr>
      </w:pPr>
      <w:r w:rsidRPr="00E7703F">
        <w:rPr>
          <w:rFonts w:ascii="Times New Roman" w:hAnsi="Times New Roman" w:cs="Times New Roman"/>
          <w:b/>
          <w:i/>
        </w:rPr>
        <w:t>организации образовательного процесса и режима дня</w:t>
      </w:r>
    </w:p>
    <w:p w:rsidR="00002C14" w:rsidRPr="00E7703F" w:rsidRDefault="00002C14" w:rsidP="00002C14">
      <w:pPr>
        <w:ind w:firstLine="709"/>
        <w:jc w:val="right"/>
        <w:rPr>
          <w:rFonts w:ascii="Times New Roman" w:hAnsi="Times New Roman" w:cs="Times New Roman"/>
          <w:b/>
          <w:i/>
        </w:rPr>
      </w:pPr>
    </w:p>
    <w:tbl>
      <w:tblPr>
        <w:tblW w:w="0" w:type="auto"/>
        <w:tblInd w:w="108"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4680"/>
        <w:gridCol w:w="2340"/>
        <w:gridCol w:w="2619"/>
      </w:tblGrid>
      <w:tr w:rsidR="00002C14" w:rsidRPr="00E7703F" w:rsidTr="00002C14">
        <w:tc>
          <w:tcPr>
            <w:tcW w:w="4680" w:type="dxa"/>
            <w:tcBorders>
              <w:top w:val="single" w:sz="4" w:space="0" w:color="auto"/>
              <w:bottom w:val="single" w:sz="4" w:space="0" w:color="auto"/>
              <w:right w:val="single" w:sz="4" w:space="0" w:color="auto"/>
            </w:tcBorders>
          </w:tcPr>
          <w:p w:rsidR="00002C14" w:rsidRPr="00E7703F" w:rsidRDefault="00002C14" w:rsidP="00002C14">
            <w:pPr>
              <w:jc w:val="center"/>
              <w:rPr>
                <w:rFonts w:ascii="Times New Roman" w:hAnsi="Times New Roman" w:cs="Times New Roman"/>
                <w:b/>
              </w:rPr>
            </w:pPr>
            <w:r w:rsidRPr="00E7703F">
              <w:rPr>
                <w:rFonts w:ascii="Times New Roman" w:hAnsi="Times New Roman" w:cs="Times New Roman"/>
                <w:b/>
              </w:rPr>
              <w:t>Показатель</w:t>
            </w:r>
          </w:p>
        </w:tc>
        <w:tc>
          <w:tcPr>
            <w:tcW w:w="2340" w:type="dxa"/>
            <w:tcBorders>
              <w:top w:val="single" w:sz="4" w:space="0" w:color="auto"/>
              <w:left w:val="single" w:sz="4" w:space="0" w:color="auto"/>
              <w:bottom w:val="single" w:sz="4" w:space="0" w:color="auto"/>
              <w:right w:val="single" w:sz="4" w:space="0" w:color="auto"/>
            </w:tcBorders>
          </w:tcPr>
          <w:p w:rsidR="00002C14" w:rsidRPr="00E7703F" w:rsidRDefault="00002C14" w:rsidP="00002C14">
            <w:pPr>
              <w:jc w:val="center"/>
              <w:rPr>
                <w:rFonts w:ascii="Times New Roman" w:hAnsi="Times New Roman" w:cs="Times New Roman"/>
                <w:b/>
              </w:rPr>
            </w:pPr>
            <w:r w:rsidRPr="00E7703F">
              <w:rPr>
                <w:rFonts w:ascii="Times New Roman" w:hAnsi="Times New Roman" w:cs="Times New Roman"/>
                <w:b/>
              </w:rPr>
              <w:t>Возраст</w:t>
            </w:r>
          </w:p>
        </w:tc>
        <w:tc>
          <w:tcPr>
            <w:tcW w:w="2619" w:type="dxa"/>
            <w:tcBorders>
              <w:top w:val="single" w:sz="4" w:space="0" w:color="auto"/>
              <w:left w:val="single" w:sz="4" w:space="0" w:color="auto"/>
              <w:bottom w:val="single" w:sz="4" w:space="0" w:color="auto"/>
            </w:tcBorders>
          </w:tcPr>
          <w:p w:rsidR="00002C14" w:rsidRPr="00E7703F" w:rsidRDefault="00002C14" w:rsidP="00002C14">
            <w:pPr>
              <w:jc w:val="center"/>
              <w:rPr>
                <w:rFonts w:ascii="Times New Roman" w:hAnsi="Times New Roman" w:cs="Times New Roman"/>
                <w:b/>
              </w:rPr>
            </w:pPr>
            <w:r w:rsidRPr="00E7703F">
              <w:rPr>
                <w:rFonts w:ascii="Times New Roman" w:hAnsi="Times New Roman" w:cs="Times New Roman"/>
                <w:b/>
              </w:rPr>
              <w:t>Норматив</w:t>
            </w:r>
          </w:p>
        </w:tc>
      </w:tr>
      <w:tr w:rsidR="00002C14" w:rsidRPr="00E7703F" w:rsidTr="00002C14">
        <w:tc>
          <w:tcPr>
            <w:tcW w:w="9639" w:type="dxa"/>
            <w:gridSpan w:val="3"/>
            <w:tcBorders>
              <w:top w:val="single" w:sz="4" w:space="0" w:color="auto"/>
              <w:bottom w:val="single" w:sz="4" w:space="0" w:color="auto"/>
            </w:tcBorders>
          </w:tcPr>
          <w:p w:rsidR="00002C14" w:rsidRPr="00E7703F" w:rsidRDefault="00002C14" w:rsidP="00002C14">
            <w:pPr>
              <w:jc w:val="center"/>
              <w:rPr>
                <w:rFonts w:ascii="Times New Roman" w:hAnsi="Times New Roman" w:cs="Times New Roman"/>
                <w:b/>
              </w:rPr>
            </w:pPr>
            <w:r w:rsidRPr="00E7703F">
              <w:rPr>
                <w:rFonts w:ascii="Times New Roman" w:hAnsi="Times New Roman" w:cs="Times New Roman"/>
                <w:b/>
              </w:rPr>
              <w:t>Требования к организации образовательного процесса</w:t>
            </w:r>
          </w:p>
        </w:tc>
      </w:tr>
      <w:tr w:rsidR="00002C14" w:rsidRPr="00E7703F" w:rsidTr="00002C14">
        <w:tc>
          <w:tcPr>
            <w:tcW w:w="4680" w:type="dxa"/>
            <w:tcBorders>
              <w:top w:val="single" w:sz="4" w:space="0" w:color="auto"/>
              <w:bottom w:val="single" w:sz="4" w:space="0" w:color="auto"/>
              <w:right w:val="single" w:sz="4" w:space="0" w:color="auto"/>
            </w:tcBorders>
          </w:tcPr>
          <w:p w:rsidR="00002C14" w:rsidRPr="00E7703F" w:rsidRDefault="00002C14" w:rsidP="00002C14">
            <w:pPr>
              <w:rPr>
                <w:rFonts w:ascii="Times New Roman" w:hAnsi="Times New Roman" w:cs="Times New Roman"/>
              </w:rPr>
            </w:pPr>
            <w:r w:rsidRPr="00E7703F">
              <w:rPr>
                <w:rFonts w:ascii="Times New Roman" w:hAnsi="Times New Roman" w:cs="Times New Roman"/>
              </w:rPr>
              <w:t>Начало занятий не ранее</w:t>
            </w:r>
          </w:p>
        </w:tc>
        <w:tc>
          <w:tcPr>
            <w:tcW w:w="2340" w:type="dxa"/>
            <w:tcBorders>
              <w:top w:val="single" w:sz="4" w:space="0" w:color="auto"/>
              <w:left w:val="single" w:sz="4" w:space="0" w:color="auto"/>
              <w:bottom w:val="single" w:sz="4" w:space="0" w:color="auto"/>
              <w:right w:val="single" w:sz="4" w:space="0" w:color="auto"/>
            </w:tcBorders>
          </w:tcPr>
          <w:p w:rsidR="00002C14" w:rsidRPr="00E7703F" w:rsidRDefault="00002C14" w:rsidP="00002C14">
            <w:pPr>
              <w:jc w:val="center"/>
              <w:rPr>
                <w:rFonts w:ascii="Times New Roman" w:hAnsi="Times New Roman" w:cs="Times New Roman"/>
              </w:rPr>
            </w:pPr>
            <w:r w:rsidRPr="00E7703F">
              <w:rPr>
                <w:rFonts w:ascii="Times New Roman" w:hAnsi="Times New Roman" w:cs="Times New Roman"/>
              </w:rPr>
              <w:t>все возрасты</w:t>
            </w:r>
          </w:p>
        </w:tc>
        <w:tc>
          <w:tcPr>
            <w:tcW w:w="2619" w:type="dxa"/>
            <w:tcBorders>
              <w:top w:val="single" w:sz="4" w:space="0" w:color="auto"/>
              <w:left w:val="single" w:sz="4" w:space="0" w:color="auto"/>
              <w:bottom w:val="single" w:sz="4" w:space="0" w:color="auto"/>
            </w:tcBorders>
          </w:tcPr>
          <w:p w:rsidR="00002C14" w:rsidRPr="00E7703F" w:rsidRDefault="00002C14" w:rsidP="00002C14">
            <w:pPr>
              <w:jc w:val="center"/>
              <w:rPr>
                <w:rFonts w:ascii="Times New Roman" w:hAnsi="Times New Roman" w:cs="Times New Roman"/>
              </w:rPr>
            </w:pPr>
            <w:r w:rsidRPr="00E7703F">
              <w:rPr>
                <w:rFonts w:ascii="Times New Roman" w:hAnsi="Times New Roman" w:cs="Times New Roman"/>
              </w:rPr>
              <w:t>9.00</w:t>
            </w:r>
          </w:p>
        </w:tc>
      </w:tr>
      <w:tr w:rsidR="00002C14" w:rsidRPr="00E7703F" w:rsidTr="00002C14">
        <w:tc>
          <w:tcPr>
            <w:tcW w:w="4680" w:type="dxa"/>
            <w:tcBorders>
              <w:top w:val="single" w:sz="4" w:space="0" w:color="auto"/>
              <w:bottom w:val="single" w:sz="4" w:space="0" w:color="auto"/>
              <w:right w:val="single" w:sz="4" w:space="0" w:color="auto"/>
            </w:tcBorders>
          </w:tcPr>
          <w:p w:rsidR="00002C14" w:rsidRPr="00E7703F" w:rsidRDefault="00002C14" w:rsidP="00002C14">
            <w:pPr>
              <w:rPr>
                <w:rFonts w:ascii="Times New Roman" w:hAnsi="Times New Roman" w:cs="Times New Roman"/>
              </w:rPr>
            </w:pPr>
            <w:r w:rsidRPr="00E7703F">
              <w:rPr>
                <w:rFonts w:ascii="Times New Roman" w:hAnsi="Times New Roman" w:cs="Times New Roman"/>
              </w:rPr>
              <w:t>Окончание занятий, не позднее</w:t>
            </w:r>
          </w:p>
        </w:tc>
        <w:tc>
          <w:tcPr>
            <w:tcW w:w="2340" w:type="dxa"/>
            <w:tcBorders>
              <w:top w:val="single" w:sz="4" w:space="0" w:color="auto"/>
              <w:left w:val="single" w:sz="4" w:space="0" w:color="auto"/>
              <w:bottom w:val="single" w:sz="4" w:space="0" w:color="auto"/>
              <w:right w:val="single" w:sz="4" w:space="0" w:color="auto"/>
            </w:tcBorders>
          </w:tcPr>
          <w:p w:rsidR="00002C14" w:rsidRPr="00E7703F" w:rsidRDefault="00002C14" w:rsidP="00002C14">
            <w:pPr>
              <w:jc w:val="center"/>
              <w:rPr>
                <w:rFonts w:ascii="Times New Roman" w:hAnsi="Times New Roman" w:cs="Times New Roman"/>
              </w:rPr>
            </w:pPr>
            <w:r w:rsidRPr="00E7703F">
              <w:rPr>
                <w:rFonts w:ascii="Times New Roman" w:hAnsi="Times New Roman" w:cs="Times New Roman"/>
              </w:rPr>
              <w:t>все возрасты</w:t>
            </w:r>
          </w:p>
        </w:tc>
        <w:tc>
          <w:tcPr>
            <w:tcW w:w="2619" w:type="dxa"/>
            <w:tcBorders>
              <w:top w:val="single" w:sz="4" w:space="0" w:color="auto"/>
              <w:left w:val="single" w:sz="4" w:space="0" w:color="auto"/>
              <w:bottom w:val="single" w:sz="4" w:space="0" w:color="auto"/>
            </w:tcBorders>
          </w:tcPr>
          <w:p w:rsidR="00002C14" w:rsidRPr="00E7703F" w:rsidRDefault="00002C14" w:rsidP="00002C14">
            <w:pPr>
              <w:jc w:val="center"/>
              <w:rPr>
                <w:rFonts w:ascii="Times New Roman" w:hAnsi="Times New Roman" w:cs="Times New Roman"/>
              </w:rPr>
            </w:pPr>
            <w:r w:rsidRPr="00E7703F">
              <w:rPr>
                <w:rFonts w:ascii="Times New Roman" w:hAnsi="Times New Roman" w:cs="Times New Roman"/>
              </w:rPr>
              <w:t>17.00</w:t>
            </w:r>
          </w:p>
        </w:tc>
      </w:tr>
      <w:tr w:rsidR="00002C14" w:rsidRPr="00E7703F" w:rsidTr="00002C14">
        <w:tc>
          <w:tcPr>
            <w:tcW w:w="4680" w:type="dxa"/>
            <w:vMerge w:val="restart"/>
            <w:tcBorders>
              <w:top w:val="single" w:sz="4" w:space="0" w:color="auto"/>
              <w:bottom w:val="single" w:sz="4" w:space="0" w:color="auto"/>
              <w:right w:val="single" w:sz="4" w:space="0" w:color="auto"/>
            </w:tcBorders>
          </w:tcPr>
          <w:p w:rsidR="00002C14" w:rsidRPr="00E7703F" w:rsidRDefault="00002C14" w:rsidP="00002C14">
            <w:pPr>
              <w:rPr>
                <w:rFonts w:ascii="Times New Roman" w:hAnsi="Times New Roman" w:cs="Times New Roman"/>
              </w:rPr>
            </w:pPr>
            <w:r w:rsidRPr="00E7703F">
              <w:rPr>
                <w:rFonts w:ascii="Times New Roman" w:hAnsi="Times New Roman" w:cs="Times New Roman"/>
              </w:rPr>
              <w:t>Продолжительность занятия для детей дошкольного возраста, не более</w:t>
            </w:r>
          </w:p>
        </w:tc>
        <w:tc>
          <w:tcPr>
            <w:tcW w:w="2340" w:type="dxa"/>
            <w:tcBorders>
              <w:top w:val="single" w:sz="4" w:space="0" w:color="auto"/>
              <w:left w:val="single" w:sz="4" w:space="0" w:color="auto"/>
              <w:bottom w:val="nil"/>
              <w:right w:val="single" w:sz="4" w:space="0" w:color="auto"/>
            </w:tcBorders>
          </w:tcPr>
          <w:p w:rsidR="00002C14" w:rsidRPr="00E7703F" w:rsidRDefault="00002C14" w:rsidP="00002C14">
            <w:pPr>
              <w:jc w:val="center"/>
              <w:rPr>
                <w:rFonts w:ascii="Times New Roman" w:hAnsi="Times New Roman" w:cs="Times New Roman"/>
              </w:rPr>
            </w:pPr>
            <w:r w:rsidRPr="00E7703F">
              <w:rPr>
                <w:rFonts w:ascii="Times New Roman" w:hAnsi="Times New Roman" w:cs="Times New Roman"/>
              </w:rPr>
              <w:t>от 1,5 до 3 лет</w:t>
            </w:r>
          </w:p>
        </w:tc>
        <w:tc>
          <w:tcPr>
            <w:tcW w:w="2619" w:type="dxa"/>
            <w:tcBorders>
              <w:top w:val="single" w:sz="4" w:space="0" w:color="auto"/>
              <w:left w:val="single" w:sz="4" w:space="0" w:color="auto"/>
              <w:bottom w:val="nil"/>
            </w:tcBorders>
          </w:tcPr>
          <w:p w:rsidR="00002C14" w:rsidRPr="00E7703F" w:rsidRDefault="00002C14" w:rsidP="00002C14">
            <w:pPr>
              <w:jc w:val="center"/>
              <w:rPr>
                <w:rFonts w:ascii="Times New Roman" w:hAnsi="Times New Roman" w:cs="Times New Roman"/>
              </w:rPr>
            </w:pPr>
            <w:r w:rsidRPr="00E7703F">
              <w:rPr>
                <w:rFonts w:ascii="Times New Roman" w:hAnsi="Times New Roman" w:cs="Times New Roman"/>
              </w:rPr>
              <w:t>10 минут</w:t>
            </w:r>
          </w:p>
        </w:tc>
      </w:tr>
      <w:tr w:rsidR="00002C14" w:rsidRPr="00E7703F" w:rsidTr="00002C14">
        <w:tc>
          <w:tcPr>
            <w:tcW w:w="4680" w:type="dxa"/>
            <w:vMerge/>
            <w:tcBorders>
              <w:top w:val="single" w:sz="4" w:space="0" w:color="auto"/>
              <w:bottom w:val="single" w:sz="4" w:space="0" w:color="auto"/>
              <w:right w:val="single" w:sz="4" w:space="0" w:color="auto"/>
            </w:tcBorders>
          </w:tcPr>
          <w:p w:rsidR="00002C14" w:rsidRPr="00E7703F" w:rsidRDefault="00002C14" w:rsidP="00002C14">
            <w:pPr>
              <w:rPr>
                <w:rFonts w:ascii="Times New Roman" w:hAnsi="Times New Roman" w:cs="Times New Roman"/>
              </w:rPr>
            </w:pPr>
          </w:p>
        </w:tc>
        <w:tc>
          <w:tcPr>
            <w:tcW w:w="2340" w:type="dxa"/>
            <w:tcBorders>
              <w:top w:val="nil"/>
              <w:left w:val="single" w:sz="4" w:space="0" w:color="auto"/>
              <w:bottom w:val="nil"/>
              <w:right w:val="single" w:sz="4" w:space="0" w:color="auto"/>
            </w:tcBorders>
          </w:tcPr>
          <w:p w:rsidR="00002C14" w:rsidRPr="00E7703F" w:rsidRDefault="00002C14" w:rsidP="00002C14">
            <w:pPr>
              <w:jc w:val="center"/>
              <w:rPr>
                <w:rFonts w:ascii="Times New Roman" w:hAnsi="Times New Roman" w:cs="Times New Roman"/>
              </w:rPr>
            </w:pPr>
            <w:r w:rsidRPr="00E7703F">
              <w:rPr>
                <w:rFonts w:ascii="Times New Roman" w:hAnsi="Times New Roman" w:cs="Times New Roman"/>
              </w:rPr>
              <w:t>от 3 до 4 лет</w:t>
            </w:r>
          </w:p>
        </w:tc>
        <w:tc>
          <w:tcPr>
            <w:tcW w:w="2619" w:type="dxa"/>
            <w:tcBorders>
              <w:top w:val="nil"/>
              <w:left w:val="single" w:sz="4" w:space="0" w:color="auto"/>
              <w:bottom w:val="nil"/>
            </w:tcBorders>
          </w:tcPr>
          <w:p w:rsidR="00002C14" w:rsidRPr="00E7703F" w:rsidRDefault="00002C14" w:rsidP="00002C14">
            <w:pPr>
              <w:jc w:val="center"/>
              <w:rPr>
                <w:rFonts w:ascii="Times New Roman" w:hAnsi="Times New Roman" w:cs="Times New Roman"/>
              </w:rPr>
            </w:pPr>
            <w:r w:rsidRPr="00E7703F">
              <w:rPr>
                <w:rFonts w:ascii="Times New Roman" w:hAnsi="Times New Roman" w:cs="Times New Roman"/>
              </w:rPr>
              <w:t>15 минут</w:t>
            </w:r>
          </w:p>
        </w:tc>
      </w:tr>
      <w:tr w:rsidR="00002C14" w:rsidRPr="00E7703F" w:rsidTr="00002C14">
        <w:tc>
          <w:tcPr>
            <w:tcW w:w="4680" w:type="dxa"/>
            <w:vMerge/>
            <w:tcBorders>
              <w:top w:val="single" w:sz="4" w:space="0" w:color="auto"/>
              <w:bottom w:val="single" w:sz="4" w:space="0" w:color="auto"/>
              <w:right w:val="single" w:sz="4" w:space="0" w:color="auto"/>
            </w:tcBorders>
          </w:tcPr>
          <w:p w:rsidR="00002C14" w:rsidRPr="00E7703F" w:rsidRDefault="00002C14" w:rsidP="00002C14">
            <w:pPr>
              <w:rPr>
                <w:rFonts w:ascii="Times New Roman" w:hAnsi="Times New Roman" w:cs="Times New Roman"/>
              </w:rPr>
            </w:pPr>
          </w:p>
        </w:tc>
        <w:tc>
          <w:tcPr>
            <w:tcW w:w="2340" w:type="dxa"/>
            <w:tcBorders>
              <w:top w:val="nil"/>
              <w:left w:val="single" w:sz="4" w:space="0" w:color="auto"/>
              <w:bottom w:val="nil"/>
              <w:right w:val="single" w:sz="4" w:space="0" w:color="auto"/>
            </w:tcBorders>
          </w:tcPr>
          <w:p w:rsidR="00002C14" w:rsidRPr="00E7703F" w:rsidRDefault="00002C14" w:rsidP="00002C14">
            <w:pPr>
              <w:jc w:val="center"/>
              <w:rPr>
                <w:rFonts w:ascii="Times New Roman" w:hAnsi="Times New Roman" w:cs="Times New Roman"/>
              </w:rPr>
            </w:pPr>
            <w:r w:rsidRPr="00E7703F">
              <w:rPr>
                <w:rFonts w:ascii="Times New Roman" w:hAnsi="Times New Roman" w:cs="Times New Roman"/>
              </w:rPr>
              <w:t>от 4 до 5 лет</w:t>
            </w:r>
          </w:p>
        </w:tc>
        <w:tc>
          <w:tcPr>
            <w:tcW w:w="2619" w:type="dxa"/>
            <w:tcBorders>
              <w:top w:val="nil"/>
              <w:left w:val="single" w:sz="4" w:space="0" w:color="auto"/>
              <w:bottom w:val="nil"/>
            </w:tcBorders>
          </w:tcPr>
          <w:p w:rsidR="00002C14" w:rsidRPr="00E7703F" w:rsidRDefault="00002C14" w:rsidP="00002C14">
            <w:pPr>
              <w:jc w:val="center"/>
              <w:rPr>
                <w:rFonts w:ascii="Times New Roman" w:hAnsi="Times New Roman" w:cs="Times New Roman"/>
              </w:rPr>
            </w:pPr>
            <w:r w:rsidRPr="00E7703F">
              <w:rPr>
                <w:rFonts w:ascii="Times New Roman" w:hAnsi="Times New Roman" w:cs="Times New Roman"/>
              </w:rPr>
              <w:t>20 минут</w:t>
            </w:r>
          </w:p>
        </w:tc>
      </w:tr>
      <w:tr w:rsidR="00002C14" w:rsidRPr="00E7703F" w:rsidTr="00002C14">
        <w:tc>
          <w:tcPr>
            <w:tcW w:w="4680" w:type="dxa"/>
            <w:vMerge/>
            <w:tcBorders>
              <w:top w:val="single" w:sz="4" w:space="0" w:color="auto"/>
              <w:bottom w:val="single" w:sz="4" w:space="0" w:color="auto"/>
              <w:right w:val="single" w:sz="4" w:space="0" w:color="auto"/>
            </w:tcBorders>
          </w:tcPr>
          <w:p w:rsidR="00002C14" w:rsidRPr="00E7703F" w:rsidRDefault="00002C14" w:rsidP="00002C14">
            <w:pPr>
              <w:rPr>
                <w:rFonts w:ascii="Times New Roman" w:hAnsi="Times New Roman" w:cs="Times New Roman"/>
              </w:rPr>
            </w:pPr>
          </w:p>
        </w:tc>
        <w:tc>
          <w:tcPr>
            <w:tcW w:w="2340" w:type="dxa"/>
            <w:tcBorders>
              <w:top w:val="nil"/>
              <w:left w:val="single" w:sz="4" w:space="0" w:color="auto"/>
              <w:bottom w:val="nil"/>
              <w:right w:val="single" w:sz="4" w:space="0" w:color="auto"/>
            </w:tcBorders>
          </w:tcPr>
          <w:p w:rsidR="00002C14" w:rsidRPr="00E7703F" w:rsidRDefault="00002C14" w:rsidP="00002C14">
            <w:pPr>
              <w:jc w:val="center"/>
              <w:rPr>
                <w:rFonts w:ascii="Times New Roman" w:hAnsi="Times New Roman" w:cs="Times New Roman"/>
              </w:rPr>
            </w:pPr>
            <w:r w:rsidRPr="00E7703F">
              <w:rPr>
                <w:rFonts w:ascii="Times New Roman" w:hAnsi="Times New Roman" w:cs="Times New Roman"/>
              </w:rPr>
              <w:t>от 5 до 6 лет</w:t>
            </w:r>
          </w:p>
        </w:tc>
        <w:tc>
          <w:tcPr>
            <w:tcW w:w="2619" w:type="dxa"/>
            <w:tcBorders>
              <w:top w:val="nil"/>
              <w:left w:val="single" w:sz="4" w:space="0" w:color="auto"/>
              <w:bottom w:val="nil"/>
            </w:tcBorders>
          </w:tcPr>
          <w:p w:rsidR="00002C14" w:rsidRPr="00E7703F" w:rsidRDefault="00002C14" w:rsidP="00002C14">
            <w:pPr>
              <w:jc w:val="center"/>
              <w:rPr>
                <w:rFonts w:ascii="Times New Roman" w:hAnsi="Times New Roman" w:cs="Times New Roman"/>
              </w:rPr>
            </w:pPr>
            <w:r w:rsidRPr="00E7703F">
              <w:rPr>
                <w:rFonts w:ascii="Times New Roman" w:hAnsi="Times New Roman" w:cs="Times New Roman"/>
              </w:rPr>
              <w:t>25 минут</w:t>
            </w:r>
          </w:p>
        </w:tc>
      </w:tr>
      <w:tr w:rsidR="00002C14" w:rsidRPr="00E7703F" w:rsidTr="00002C14">
        <w:tc>
          <w:tcPr>
            <w:tcW w:w="4680" w:type="dxa"/>
            <w:vMerge/>
            <w:tcBorders>
              <w:top w:val="single" w:sz="4" w:space="0" w:color="auto"/>
              <w:bottom w:val="single" w:sz="4" w:space="0" w:color="auto"/>
              <w:right w:val="single" w:sz="4" w:space="0" w:color="auto"/>
            </w:tcBorders>
          </w:tcPr>
          <w:p w:rsidR="00002C14" w:rsidRPr="00E7703F" w:rsidRDefault="00002C14" w:rsidP="00002C14">
            <w:pPr>
              <w:rPr>
                <w:rFonts w:ascii="Times New Roman" w:hAnsi="Times New Roman" w:cs="Times New Roman"/>
              </w:rPr>
            </w:pPr>
          </w:p>
        </w:tc>
        <w:tc>
          <w:tcPr>
            <w:tcW w:w="2340" w:type="dxa"/>
            <w:tcBorders>
              <w:top w:val="nil"/>
              <w:left w:val="single" w:sz="4" w:space="0" w:color="auto"/>
              <w:bottom w:val="single" w:sz="4" w:space="0" w:color="auto"/>
              <w:right w:val="single" w:sz="4" w:space="0" w:color="auto"/>
            </w:tcBorders>
          </w:tcPr>
          <w:p w:rsidR="00002C14" w:rsidRPr="00E7703F" w:rsidRDefault="00002C14" w:rsidP="00002C14">
            <w:pPr>
              <w:jc w:val="center"/>
              <w:rPr>
                <w:rFonts w:ascii="Times New Roman" w:hAnsi="Times New Roman" w:cs="Times New Roman"/>
              </w:rPr>
            </w:pPr>
            <w:r w:rsidRPr="00E7703F">
              <w:rPr>
                <w:rFonts w:ascii="Times New Roman" w:hAnsi="Times New Roman" w:cs="Times New Roman"/>
              </w:rPr>
              <w:t>от 6 до 7 лет</w:t>
            </w:r>
          </w:p>
        </w:tc>
        <w:tc>
          <w:tcPr>
            <w:tcW w:w="2619" w:type="dxa"/>
            <w:tcBorders>
              <w:top w:val="nil"/>
              <w:left w:val="single" w:sz="4" w:space="0" w:color="auto"/>
              <w:bottom w:val="single" w:sz="4" w:space="0" w:color="auto"/>
            </w:tcBorders>
          </w:tcPr>
          <w:p w:rsidR="00002C14" w:rsidRPr="00E7703F" w:rsidRDefault="00002C14" w:rsidP="00002C14">
            <w:pPr>
              <w:jc w:val="center"/>
              <w:rPr>
                <w:rFonts w:ascii="Times New Roman" w:hAnsi="Times New Roman" w:cs="Times New Roman"/>
              </w:rPr>
            </w:pPr>
            <w:r w:rsidRPr="00E7703F">
              <w:rPr>
                <w:rFonts w:ascii="Times New Roman" w:hAnsi="Times New Roman" w:cs="Times New Roman"/>
              </w:rPr>
              <w:t>30 минут</w:t>
            </w:r>
          </w:p>
        </w:tc>
      </w:tr>
      <w:tr w:rsidR="00002C14" w:rsidRPr="00E7703F" w:rsidTr="00002C14">
        <w:tc>
          <w:tcPr>
            <w:tcW w:w="4680" w:type="dxa"/>
            <w:vMerge w:val="restart"/>
            <w:tcBorders>
              <w:top w:val="single" w:sz="4" w:space="0" w:color="auto"/>
              <w:bottom w:val="single" w:sz="4" w:space="0" w:color="auto"/>
              <w:right w:val="single" w:sz="4" w:space="0" w:color="auto"/>
            </w:tcBorders>
          </w:tcPr>
          <w:p w:rsidR="00002C14" w:rsidRPr="00E7703F" w:rsidRDefault="00002C14" w:rsidP="00002C14">
            <w:pPr>
              <w:rPr>
                <w:rFonts w:ascii="Times New Roman" w:hAnsi="Times New Roman" w:cs="Times New Roman"/>
              </w:rPr>
            </w:pPr>
            <w:r w:rsidRPr="00E7703F">
              <w:rPr>
                <w:rFonts w:ascii="Times New Roman" w:hAnsi="Times New Roman" w:cs="Times New Roman"/>
              </w:rPr>
              <w:t>Продолжительность дневной суммарной образовательной нагрузки для детей дошкольного возраста, не более</w:t>
            </w:r>
          </w:p>
        </w:tc>
        <w:tc>
          <w:tcPr>
            <w:tcW w:w="2340" w:type="dxa"/>
            <w:tcBorders>
              <w:top w:val="single" w:sz="4" w:space="0" w:color="auto"/>
              <w:left w:val="single" w:sz="4" w:space="0" w:color="auto"/>
              <w:bottom w:val="nil"/>
              <w:right w:val="single" w:sz="4" w:space="0" w:color="auto"/>
            </w:tcBorders>
          </w:tcPr>
          <w:p w:rsidR="00002C14" w:rsidRPr="00E7703F" w:rsidRDefault="00002C14" w:rsidP="00002C14">
            <w:pPr>
              <w:jc w:val="center"/>
              <w:rPr>
                <w:rFonts w:ascii="Times New Roman" w:hAnsi="Times New Roman" w:cs="Times New Roman"/>
              </w:rPr>
            </w:pPr>
            <w:r w:rsidRPr="00E7703F">
              <w:rPr>
                <w:rFonts w:ascii="Times New Roman" w:hAnsi="Times New Roman" w:cs="Times New Roman"/>
              </w:rPr>
              <w:t>от 1,5 до 3 лет</w:t>
            </w:r>
          </w:p>
        </w:tc>
        <w:tc>
          <w:tcPr>
            <w:tcW w:w="2619" w:type="dxa"/>
            <w:tcBorders>
              <w:top w:val="single" w:sz="4" w:space="0" w:color="auto"/>
              <w:left w:val="single" w:sz="4" w:space="0" w:color="auto"/>
              <w:bottom w:val="nil"/>
            </w:tcBorders>
          </w:tcPr>
          <w:p w:rsidR="00002C14" w:rsidRPr="00E7703F" w:rsidRDefault="00002C14" w:rsidP="00002C14">
            <w:pPr>
              <w:jc w:val="center"/>
              <w:rPr>
                <w:rFonts w:ascii="Times New Roman" w:hAnsi="Times New Roman" w:cs="Times New Roman"/>
              </w:rPr>
            </w:pPr>
            <w:r w:rsidRPr="00E7703F">
              <w:rPr>
                <w:rFonts w:ascii="Times New Roman" w:hAnsi="Times New Roman" w:cs="Times New Roman"/>
              </w:rPr>
              <w:t>20 минут</w:t>
            </w:r>
          </w:p>
        </w:tc>
      </w:tr>
      <w:tr w:rsidR="00002C14" w:rsidRPr="00E7703F" w:rsidTr="00002C14">
        <w:tc>
          <w:tcPr>
            <w:tcW w:w="4680" w:type="dxa"/>
            <w:vMerge/>
            <w:tcBorders>
              <w:top w:val="single" w:sz="4" w:space="0" w:color="auto"/>
              <w:bottom w:val="single" w:sz="4" w:space="0" w:color="auto"/>
              <w:right w:val="single" w:sz="4" w:space="0" w:color="auto"/>
            </w:tcBorders>
          </w:tcPr>
          <w:p w:rsidR="00002C14" w:rsidRPr="00E7703F" w:rsidRDefault="00002C14" w:rsidP="00002C14">
            <w:pPr>
              <w:rPr>
                <w:rFonts w:ascii="Times New Roman" w:hAnsi="Times New Roman" w:cs="Times New Roman"/>
              </w:rPr>
            </w:pPr>
          </w:p>
        </w:tc>
        <w:tc>
          <w:tcPr>
            <w:tcW w:w="2340" w:type="dxa"/>
            <w:tcBorders>
              <w:top w:val="nil"/>
              <w:left w:val="single" w:sz="4" w:space="0" w:color="auto"/>
              <w:bottom w:val="nil"/>
              <w:right w:val="single" w:sz="4" w:space="0" w:color="auto"/>
            </w:tcBorders>
          </w:tcPr>
          <w:p w:rsidR="00002C14" w:rsidRPr="00E7703F" w:rsidRDefault="00002C14" w:rsidP="00002C14">
            <w:pPr>
              <w:jc w:val="center"/>
              <w:rPr>
                <w:rFonts w:ascii="Times New Roman" w:hAnsi="Times New Roman" w:cs="Times New Roman"/>
              </w:rPr>
            </w:pPr>
            <w:r w:rsidRPr="00E7703F">
              <w:rPr>
                <w:rFonts w:ascii="Times New Roman" w:hAnsi="Times New Roman" w:cs="Times New Roman"/>
              </w:rPr>
              <w:t>от 3 до 4 лет</w:t>
            </w:r>
          </w:p>
        </w:tc>
        <w:tc>
          <w:tcPr>
            <w:tcW w:w="2619" w:type="dxa"/>
            <w:tcBorders>
              <w:top w:val="nil"/>
              <w:left w:val="single" w:sz="4" w:space="0" w:color="auto"/>
              <w:bottom w:val="nil"/>
            </w:tcBorders>
          </w:tcPr>
          <w:p w:rsidR="00002C14" w:rsidRPr="00E7703F" w:rsidRDefault="00002C14" w:rsidP="00002C14">
            <w:pPr>
              <w:jc w:val="center"/>
              <w:rPr>
                <w:rFonts w:ascii="Times New Roman" w:hAnsi="Times New Roman" w:cs="Times New Roman"/>
              </w:rPr>
            </w:pPr>
            <w:r w:rsidRPr="00E7703F">
              <w:rPr>
                <w:rFonts w:ascii="Times New Roman" w:hAnsi="Times New Roman" w:cs="Times New Roman"/>
              </w:rPr>
              <w:t>30 минут</w:t>
            </w:r>
          </w:p>
        </w:tc>
      </w:tr>
      <w:tr w:rsidR="00002C14" w:rsidRPr="00E7703F" w:rsidTr="00002C14">
        <w:tc>
          <w:tcPr>
            <w:tcW w:w="4680" w:type="dxa"/>
            <w:vMerge/>
            <w:tcBorders>
              <w:top w:val="single" w:sz="4" w:space="0" w:color="auto"/>
              <w:bottom w:val="single" w:sz="4" w:space="0" w:color="auto"/>
              <w:right w:val="single" w:sz="4" w:space="0" w:color="auto"/>
            </w:tcBorders>
          </w:tcPr>
          <w:p w:rsidR="00002C14" w:rsidRPr="00E7703F" w:rsidRDefault="00002C14" w:rsidP="00002C14">
            <w:pPr>
              <w:rPr>
                <w:rFonts w:ascii="Times New Roman" w:hAnsi="Times New Roman" w:cs="Times New Roman"/>
              </w:rPr>
            </w:pPr>
          </w:p>
        </w:tc>
        <w:tc>
          <w:tcPr>
            <w:tcW w:w="2340" w:type="dxa"/>
            <w:tcBorders>
              <w:top w:val="nil"/>
              <w:left w:val="single" w:sz="4" w:space="0" w:color="auto"/>
              <w:bottom w:val="nil"/>
              <w:right w:val="single" w:sz="4" w:space="0" w:color="auto"/>
            </w:tcBorders>
          </w:tcPr>
          <w:p w:rsidR="00002C14" w:rsidRPr="00E7703F" w:rsidRDefault="00002C14" w:rsidP="00002C14">
            <w:pPr>
              <w:jc w:val="center"/>
              <w:rPr>
                <w:rFonts w:ascii="Times New Roman" w:hAnsi="Times New Roman" w:cs="Times New Roman"/>
              </w:rPr>
            </w:pPr>
            <w:r w:rsidRPr="00E7703F">
              <w:rPr>
                <w:rFonts w:ascii="Times New Roman" w:hAnsi="Times New Roman" w:cs="Times New Roman"/>
              </w:rPr>
              <w:t>от 4 до 5 лет</w:t>
            </w:r>
          </w:p>
        </w:tc>
        <w:tc>
          <w:tcPr>
            <w:tcW w:w="2619" w:type="dxa"/>
            <w:tcBorders>
              <w:top w:val="nil"/>
              <w:left w:val="single" w:sz="4" w:space="0" w:color="auto"/>
              <w:bottom w:val="nil"/>
            </w:tcBorders>
          </w:tcPr>
          <w:p w:rsidR="00002C14" w:rsidRPr="00E7703F" w:rsidRDefault="00002C14" w:rsidP="00002C14">
            <w:pPr>
              <w:jc w:val="center"/>
              <w:rPr>
                <w:rFonts w:ascii="Times New Roman" w:hAnsi="Times New Roman" w:cs="Times New Roman"/>
              </w:rPr>
            </w:pPr>
            <w:r w:rsidRPr="00E7703F">
              <w:rPr>
                <w:rFonts w:ascii="Times New Roman" w:hAnsi="Times New Roman" w:cs="Times New Roman"/>
              </w:rPr>
              <w:t>40 минут</w:t>
            </w:r>
          </w:p>
        </w:tc>
      </w:tr>
      <w:tr w:rsidR="00002C14" w:rsidRPr="00E7703F" w:rsidTr="00002C14">
        <w:tc>
          <w:tcPr>
            <w:tcW w:w="4680" w:type="dxa"/>
            <w:vMerge/>
            <w:tcBorders>
              <w:top w:val="single" w:sz="4" w:space="0" w:color="auto"/>
              <w:bottom w:val="single" w:sz="4" w:space="0" w:color="auto"/>
              <w:right w:val="single" w:sz="4" w:space="0" w:color="auto"/>
            </w:tcBorders>
          </w:tcPr>
          <w:p w:rsidR="00002C14" w:rsidRPr="00E7703F" w:rsidRDefault="00002C14" w:rsidP="00002C14">
            <w:pPr>
              <w:rPr>
                <w:rFonts w:ascii="Times New Roman" w:hAnsi="Times New Roman" w:cs="Times New Roman"/>
              </w:rPr>
            </w:pPr>
          </w:p>
        </w:tc>
        <w:tc>
          <w:tcPr>
            <w:tcW w:w="2340" w:type="dxa"/>
            <w:tcBorders>
              <w:top w:val="nil"/>
              <w:left w:val="single" w:sz="4" w:space="0" w:color="auto"/>
              <w:bottom w:val="nil"/>
              <w:right w:val="single" w:sz="4" w:space="0" w:color="auto"/>
            </w:tcBorders>
          </w:tcPr>
          <w:p w:rsidR="00002C14" w:rsidRPr="00E7703F" w:rsidRDefault="00002C14" w:rsidP="00002C14">
            <w:pPr>
              <w:jc w:val="center"/>
              <w:rPr>
                <w:rFonts w:ascii="Times New Roman" w:hAnsi="Times New Roman" w:cs="Times New Roman"/>
              </w:rPr>
            </w:pPr>
            <w:r w:rsidRPr="00E7703F">
              <w:rPr>
                <w:rFonts w:ascii="Times New Roman" w:hAnsi="Times New Roman" w:cs="Times New Roman"/>
              </w:rPr>
              <w:t>от 5 до 6 лет</w:t>
            </w:r>
          </w:p>
        </w:tc>
        <w:tc>
          <w:tcPr>
            <w:tcW w:w="2619" w:type="dxa"/>
            <w:tcBorders>
              <w:top w:val="nil"/>
              <w:left w:val="single" w:sz="4" w:space="0" w:color="auto"/>
              <w:bottom w:val="nil"/>
            </w:tcBorders>
          </w:tcPr>
          <w:p w:rsidR="00002C14" w:rsidRPr="00E7703F" w:rsidRDefault="00002C14" w:rsidP="00002C14">
            <w:pPr>
              <w:jc w:val="center"/>
              <w:rPr>
                <w:rFonts w:ascii="Times New Roman" w:hAnsi="Times New Roman" w:cs="Times New Roman"/>
              </w:rPr>
            </w:pPr>
            <w:r w:rsidRPr="00E7703F">
              <w:rPr>
                <w:rFonts w:ascii="Times New Roman" w:hAnsi="Times New Roman" w:cs="Times New Roman"/>
              </w:rPr>
              <w:t>50 минут или 75 минут</w:t>
            </w:r>
          </w:p>
          <w:p w:rsidR="00002C14" w:rsidRPr="00E7703F" w:rsidRDefault="00002C14" w:rsidP="00002C14">
            <w:pPr>
              <w:jc w:val="center"/>
              <w:rPr>
                <w:rFonts w:ascii="Times New Roman" w:hAnsi="Times New Roman" w:cs="Times New Roman"/>
              </w:rPr>
            </w:pPr>
            <w:r w:rsidRPr="00E7703F">
              <w:rPr>
                <w:rFonts w:ascii="Times New Roman" w:hAnsi="Times New Roman" w:cs="Times New Roman"/>
              </w:rPr>
              <w:t xml:space="preserve">при организации </w:t>
            </w:r>
          </w:p>
          <w:p w:rsidR="00002C14" w:rsidRPr="00E7703F" w:rsidRDefault="00002C14" w:rsidP="00002C14">
            <w:pPr>
              <w:jc w:val="center"/>
              <w:rPr>
                <w:rFonts w:ascii="Times New Roman" w:hAnsi="Times New Roman" w:cs="Times New Roman"/>
              </w:rPr>
            </w:pPr>
            <w:r w:rsidRPr="00E7703F">
              <w:rPr>
                <w:rFonts w:ascii="Times New Roman" w:hAnsi="Times New Roman" w:cs="Times New Roman"/>
              </w:rPr>
              <w:t>1 занятия после дневного сна</w:t>
            </w:r>
          </w:p>
        </w:tc>
      </w:tr>
      <w:tr w:rsidR="00002C14" w:rsidRPr="00E7703F" w:rsidTr="00002C14">
        <w:tc>
          <w:tcPr>
            <w:tcW w:w="4680" w:type="dxa"/>
            <w:vMerge/>
            <w:tcBorders>
              <w:top w:val="single" w:sz="4" w:space="0" w:color="auto"/>
              <w:bottom w:val="single" w:sz="4" w:space="0" w:color="auto"/>
              <w:right w:val="single" w:sz="4" w:space="0" w:color="auto"/>
            </w:tcBorders>
          </w:tcPr>
          <w:p w:rsidR="00002C14" w:rsidRPr="00E7703F" w:rsidRDefault="00002C14" w:rsidP="00002C14">
            <w:pPr>
              <w:rPr>
                <w:rFonts w:ascii="Times New Roman" w:hAnsi="Times New Roman" w:cs="Times New Roman"/>
              </w:rPr>
            </w:pPr>
          </w:p>
        </w:tc>
        <w:tc>
          <w:tcPr>
            <w:tcW w:w="2340" w:type="dxa"/>
            <w:tcBorders>
              <w:top w:val="nil"/>
              <w:left w:val="single" w:sz="4" w:space="0" w:color="auto"/>
              <w:bottom w:val="single" w:sz="4" w:space="0" w:color="auto"/>
              <w:right w:val="single" w:sz="4" w:space="0" w:color="auto"/>
            </w:tcBorders>
          </w:tcPr>
          <w:p w:rsidR="00002C14" w:rsidRPr="00E7703F" w:rsidRDefault="00002C14" w:rsidP="00002C14">
            <w:pPr>
              <w:jc w:val="center"/>
              <w:rPr>
                <w:rFonts w:ascii="Times New Roman" w:hAnsi="Times New Roman" w:cs="Times New Roman"/>
              </w:rPr>
            </w:pPr>
            <w:r w:rsidRPr="00E7703F">
              <w:rPr>
                <w:rFonts w:ascii="Times New Roman" w:hAnsi="Times New Roman" w:cs="Times New Roman"/>
              </w:rPr>
              <w:t>от 6 до 7 лет</w:t>
            </w:r>
          </w:p>
        </w:tc>
        <w:tc>
          <w:tcPr>
            <w:tcW w:w="2619" w:type="dxa"/>
            <w:tcBorders>
              <w:top w:val="nil"/>
              <w:left w:val="single" w:sz="4" w:space="0" w:color="auto"/>
              <w:bottom w:val="single" w:sz="4" w:space="0" w:color="auto"/>
            </w:tcBorders>
          </w:tcPr>
          <w:p w:rsidR="00002C14" w:rsidRPr="00E7703F" w:rsidRDefault="00002C14" w:rsidP="00002C14">
            <w:pPr>
              <w:jc w:val="center"/>
              <w:rPr>
                <w:rFonts w:ascii="Times New Roman" w:hAnsi="Times New Roman" w:cs="Times New Roman"/>
              </w:rPr>
            </w:pPr>
            <w:r w:rsidRPr="00E7703F">
              <w:rPr>
                <w:rFonts w:ascii="Times New Roman" w:hAnsi="Times New Roman" w:cs="Times New Roman"/>
              </w:rPr>
              <w:t>90 минут</w:t>
            </w:r>
          </w:p>
        </w:tc>
      </w:tr>
      <w:tr w:rsidR="00002C14" w:rsidRPr="00E7703F" w:rsidTr="00002C14">
        <w:tc>
          <w:tcPr>
            <w:tcW w:w="4680" w:type="dxa"/>
            <w:tcBorders>
              <w:top w:val="single" w:sz="4" w:space="0" w:color="auto"/>
              <w:bottom w:val="single" w:sz="4" w:space="0" w:color="auto"/>
              <w:right w:val="single" w:sz="4" w:space="0" w:color="auto"/>
            </w:tcBorders>
          </w:tcPr>
          <w:p w:rsidR="00002C14" w:rsidRPr="00E7703F" w:rsidRDefault="00002C14" w:rsidP="00002C14">
            <w:pPr>
              <w:rPr>
                <w:rFonts w:ascii="Times New Roman" w:hAnsi="Times New Roman" w:cs="Times New Roman"/>
              </w:rPr>
            </w:pPr>
            <w:r w:rsidRPr="00E7703F">
              <w:rPr>
                <w:rFonts w:ascii="Times New Roman" w:hAnsi="Times New Roman" w:cs="Times New Roman"/>
              </w:rPr>
              <w:t>Продолжительность перерывов между занятиями, не менее</w:t>
            </w:r>
          </w:p>
        </w:tc>
        <w:tc>
          <w:tcPr>
            <w:tcW w:w="2340" w:type="dxa"/>
            <w:tcBorders>
              <w:top w:val="single" w:sz="4" w:space="0" w:color="auto"/>
              <w:left w:val="single" w:sz="4" w:space="0" w:color="auto"/>
              <w:bottom w:val="single" w:sz="4" w:space="0" w:color="auto"/>
              <w:right w:val="single" w:sz="4" w:space="0" w:color="auto"/>
            </w:tcBorders>
          </w:tcPr>
          <w:p w:rsidR="00002C14" w:rsidRPr="00E7703F" w:rsidRDefault="00002C14" w:rsidP="00002C14">
            <w:pPr>
              <w:jc w:val="center"/>
              <w:rPr>
                <w:rFonts w:ascii="Times New Roman" w:hAnsi="Times New Roman" w:cs="Times New Roman"/>
              </w:rPr>
            </w:pPr>
            <w:r w:rsidRPr="00E7703F">
              <w:rPr>
                <w:rFonts w:ascii="Times New Roman" w:hAnsi="Times New Roman" w:cs="Times New Roman"/>
              </w:rPr>
              <w:t>все возрасты</w:t>
            </w:r>
          </w:p>
        </w:tc>
        <w:tc>
          <w:tcPr>
            <w:tcW w:w="2619" w:type="dxa"/>
            <w:tcBorders>
              <w:top w:val="single" w:sz="4" w:space="0" w:color="auto"/>
              <w:left w:val="single" w:sz="4" w:space="0" w:color="auto"/>
              <w:bottom w:val="single" w:sz="4" w:space="0" w:color="auto"/>
            </w:tcBorders>
          </w:tcPr>
          <w:p w:rsidR="00002C14" w:rsidRPr="00E7703F" w:rsidRDefault="00002C14" w:rsidP="00002C14">
            <w:pPr>
              <w:jc w:val="center"/>
              <w:rPr>
                <w:rFonts w:ascii="Times New Roman" w:hAnsi="Times New Roman" w:cs="Times New Roman"/>
              </w:rPr>
            </w:pPr>
            <w:r w:rsidRPr="00E7703F">
              <w:rPr>
                <w:rFonts w:ascii="Times New Roman" w:hAnsi="Times New Roman" w:cs="Times New Roman"/>
              </w:rPr>
              <w:t>10 минут</w:t>
            </w:r>
          </w:p>
        </w:tc>
      </w:tr>
      <w:tr w:rsidR="00002C14" w:rsidRPr="00E7703F" w:rsidTr="00002C14">
        <w:tc>
          <w:tcPr>
            <w:tcW w:w="4680" w:type="dxa"/>
            <w:tcBorders>
              <w:top w:val="single" w:sz="4" w:space="0" w:color="auto"/>
              <w:bottom w:val="single" w:sz="4" w:space="0" w:color="auto"/>
              <w:right w:val="single" w:sz="4" w:space="0" w:color="auto"/>
            </w:tcBorders>
          </w:tcPr>
          <w:p w:rsidR="00002C14" w:rsidRPr="00E7703F" w:rsidRDefault="00002C14" w:rsidP="00002C14">
            <w:pPr>
              <w:rPr>
                <w:rFonts w:ascii="Times New Roman" w:hAnsi="Times New Roman" w:cs="Times New Roman"/>
              </w:rPr>
            </w:pPr>
            <w:r w:rsidRPr="00E7703F">
              <w:rPr>
                <w:rFonts w:ascii="Times New Roman" w:hAnsi="Times New Roman" w:cs="Times New Roman"/>
              </w:rPr>
              <w:t>Перерыв во время занятий для гимнастики, не менее</w:t>
            </w:r>
          </w:p>
        </w:tc>
        <w:tc>
          <w:tcPr>
            <w:tcW w:w="2340" w:type="dxa"/>
            <w:tcBorders>
              <w:top w:val="single" w:sz="4" w:space="0" w:color="auto"/>
              <w:left w:val="single" w:sz="4" w:space="0" w:color="auto"/>
              <w:bottom w:val="single" w:sz="4" w:space="0" w:color="auto"/>
              <w:right w:val="single" w:sz="4" w:space="0" w:color="auto"/>
            </w:tcBorders>
          </w:tcPr>
          <w:p w:rsidR="00002C14" w:rsidRPr="00E7703F" w:rsidRDefault="00002C14" w:rsidP="00002C14">
            <w:pPr>
              <w:jc w:val="center"/>
              <w:rPr>
                <w:rFonts w:ascii="Times New Roman" w:hAnsi="Times New Roman" w:cs="Times New Roman"/>
              </w:rPr>
            </w:pPr>
            <w:r w:rsidRPr="00E7703F">
              <w:rPr>
                <w:rFonts w:ascii="Times New Roman" w:hAnsi="Times New Roman" w:cs="Times New Roman"/>
              </w:rPr>
              <w:t>все возрасты</w:t>
            </w:r>
          </w:p>
        </w:tc>
        <w:tc>
          <w:tcPr>
            <w:tcW w:w="2619" w:type="dxa"/>
            <w:tcBorders>
              <w:top w:val="single" w:sz="4" w:space="0" w:color="auto"/>
              <w:left w:val="single" w:sz="4" w:space="0" w:color="auto"/>
              <w:bottom w:val="single" w:sz="4" w:space="0" w:color="auto"/>
            </w:tcBorders>
          </w:tcPr>
          <w:p w:rsidR="00002C14" w:rsidRPr="00E7703F" w:rsidRDefault="00002C14" w:rsidP="00002C14">
            <w:pPr>
              <w:jc w:val="center"/>
              <w:rPr>
                <w:rFonts w:ascii="Times New Roman" w:hAnsi="Times New Roman" w:cs="Times New Roman"/>
              </w:rPr>
            </w:pPr>
            <w:r w:rsidRPr="00E7703F">
              <w:rPr>
                <w:rFonts w:ascii="Times New Roman" w:hAnsi="Times New Roman" w:cs="Times New Roman"/>
              </w:rPr>
              <w:t>2-х минут</w:t>
            </w:r>
          </w:p>
        </w:tc>
      </w:tr>
      <w:tr w:rsidR="00002C14" w:rsidRPr="00E7703F" w:rsidTr="00002C14">
        <w:tc>
          <w:tcPr>
            <w:tcW w:w="9639" w:type="dxa"/>
            <w:gridSpan w:val="3"/>
            <w:tcBorders>
              <w:top w:val="single" w:sz="4" w:space="0" w:color="auto"/>
              <w:bottom w:val="single" w:sz="4" w:space="0" w:color="auto"/>
            </w:tcBorders>
          </w:tcPr>
          <w:p w:rsidR="00002C14" w:rsidRPr="00E7703F" w:rsidRDefault="00002C14" w:rsidP="00002C14">
            <w:pPr>
              <w:jc w:val="center"/>
              <w:rPr>
                <w:rFonts w:ascii="Times New Roman" w:hAnsi="Times New Roman" w:cs="Times New Roman"/>
                <w:b/>
              </w:rPr>
            </w:pPr>
            <w:r w:rsidRPr="00E7703F">
              <w:rPr>
                <w:rFonts w:ascii="Times New Roman" w:hAnsi="Times New Roman" w:cs="Times New Roman"/>
                <w:b/>
              </w:rPr>
              <w:t>Показатели организации режима дня</w:t>
            </w:r>
          </w:p>
        </w:tc>
      </w:tr>
      <w:tr w:rsidR="00002C14" w:rsidRPr="00E7703F" w:rsidTr="00002C14">
        <w:tc>
          <w:tcPr>
            <w:tcW w:w="4680" w:type="dxa"/>
            <w:vMerge w:val="restart"/>
            <w:tcBorders>
              <w:top w:val="single" w:sz="4" w:space="0" w:color="auto"/>
              <w:bottom w:val="single" w:sz="4" w:space="0" w:color="auto"/>
              <w:right w:val="single" w:sz="4" w:space="0" w:color="auto"/>
            </w:tcBorders>
          </w:tcPr>
          <w:p w:rsidR="00002C14" w:rsidRPr="00E7703F" w:rsidRDefault="00002C14" w:rsidP="00002C14">
            <w:pPr>
              <w:rPr>
                <w:rFonts w:ascii="Times New Roman" w:hAnsi="Times New Roman" w:cs="Times New Roman"/>
              </w:rPr>
            </w:pPr>
            <w:r w:rsidRPr="00E7703F">
              <w:rPr>
                <w:rFonts w:ascii="Times New Roman" w:hAnsi="Times New Roman" w:cs="Times New Roman"/>
              </w:rPr>
              <w:t>Продолжительность ночного сна не менее</w:t>
            </w:r>
          </w:p>
        </w:tc>
        <w:tc>
          <w:tcPr>
            <w:tcW w:w="2340" w:type="dxa"/>
            <w:tcBorders>
              <w:top w:val="single" w:sz="4" w:space="0" w:color="auto"/>
              <w:left w:val="single" w:sz="4" w:space="0" w:color="auto"/>
              <w:bottom w:val="nil"/>
              <w:right w:val="single" w:sz="4" w:space="0" w:color="auto"/>
            </w:tcBorders>
          </w:tcPr>
          <w:p w:rsidR="00002C14" w:rsidRPr="00E7703F" w:rsidRDefault="00002C14" w:rsidP="00002C14">
            <w:pPr>
              <w:jc w:val="center"/>
              <w:rPr>
                <w:rFonts w:ascii="Times New Roman" w:hAnsi="Times New Roman" w:cs="Times New Roman"/>
              </w:rPr>
            </w:pPr>
            <w:r w:rsidRPr="00E7703F">
              <w:rPr>
                <w:rFonts w:ascii="Times New Roman" w:hAnsi="Times New Roman" w:cs="Times New Roman"/>
              </w:rPr>
              <w:t>1-3 года</w:t>
            </w:r>
          </w:p>
        </w:tc>
        <w:tc>
          <w:tcPr>
            <w:tcW w:w="2619" w:type="dxa"/>
            <w:tcBorders>
              <w:top w:val="single" w:sz="4" w:space="0" w:color="auto"/>
              <w:left w:val="single" w:sz="4" w:space="0" w:color="auto"/>
              <w:bottom w:val="nil"/>
            </w:tcBorders>
          </w:tcPr>
          <w:p w:rsidR="00002C14" w:rsidRPr="00E7703F" w:rsidRDefault="00002C14" w:rsidP="00002C14">
            <w:pPr>
              <w:jc w:val="center"/>
              <w:rPr>
                <w:rFonts w:ascii="Times New Roman" w:hAnsi="Times New Roman" w:cs="Times New Roman"/>
              </w:rPr>
            </w:pPr>
            <w:r w:rsidRPr="00E7703F">
              <w:rPr>
                <w:rFonts w:ascii="Times New Roman" w:hAnsi="Times New Roman" w:cs="Times New Roman"/>
              </w:rPr>
              <w:t>12 часов</w:t>
            </w:r>
          </w:p>
        </w:tc>
      </w:tr>
      <w:tr w:rsidR="00002C14" w:rsidRPr="00E7703F" w:rsidTr="00002C14">
        <w:tc>
          <w:tcPr>
            <w:tcW w:w="4680" w:type="dxa"/>
            <w:vMerge/>
            <w:tcBorders>
              <w:top w:val="single" w:sz="4" w:space="0" w:color="auto"/>
              <w:bottom w:val="single" w:sz="4" w:space="0" w:color="auto"/>
              <w:right w:val="single" w:sz="4" w:space="0" w:color="auto"/>
            </w:tcBorders>
          </w:tcPr>
          <w:p w:rsidR="00002C14" w:rsidRPr="00E7703F" w:rsidRDefault="00002C14" w:rsidP="00002C14">
            <w:pPr>
              <w:rPr>
                <w:rFonts w:ascii="Times New Roman" w:hAnsi="Times New Roman" w:cs="Times New Roman"/>
              </w:rPr>
            </w:pPr>
          </w:p>
        </w:tc>
        <w:tc>
          <w:tcPr>
            <w:tcW w:w="2340" w:type="dxa"/>
            <w:tcBorders>
              <w:top w:val="nil"/>
              <w:left w:val="single" w:sz="4" w:space="0" w:color="auto"/>
              <w:bottom w:val="single" w:sz="4" w:space="0" w:color="auto"/>
              <w:right w:val="single" w:sz="4" w:space="0" w:color="auto"/>
            </w:tcBorders>
          </w:tcPr>
          <w:p w:rsidR="00002C14" w:rsidRPr="00E7703F" w:rsidRDefault="00002C14" w:rsidP="00002C14">
            <w:pPr>
              <w:jc w:val="center"/>
              <w:rPr>
                <w:rFonts w:ascii="Times New Roman" w:hAnsi="Times New Roman" w:cs="Times New Roman"/>
              </w:rPr>
            </w:pPr>
            <w:r w:rsidRPr="00E7703F">
              <w:rPr>
                <w:rFonts w:ascii="Times New Roman" w:hAnsi="Times New Roman" w:cs="Times New Roman"/>
              </w:rPr>
              <w:t>4-7 лет</w:t>
            </w:r>
          </w:p>
        </w:tc>
        <w:tc>
          <w:tcPr>
            <w:tcW w:w="2619" w:type="dxa"/>
            <w:tcBorders>
              <w:top w:val="nil"/>
              <w:left w:val="single" w:sz="4" w:space="0" w:color="auto"/>
              <w:bottom w:val="single" w:sz="4" w:space="0" w:color="auto"/>
            </w:tcBorders>
          </w:tcPr>
          <w:p w:rsidR="00002C14" w:rsidRPr="00E7703F" w:rsidRDefault="00002C14" w:rsidP="00002C14">
            <w:pPr>
              <w:jc w:val="center"/>
              <w:rPr>
                <w:rFonts w:ascii="Times New Roman" w:hAnsi="Times New Roman" w:cs="Times New Roman"/>
              </w:rPr>
            </w:pPr>
            <w:r w:rsidRPr="00E7703F">
              <w:rPr>
                <w:rFonts w:ascii="Times New Roman" w:hAnsi="Times New Roman" w:cs="Times New Roman"/>
              </w:rPr>
              <w:t>11 часов</w:t>
            </w:r>
          </w:p>
        </w:tc>
      </w:tr>
      <w:tr w:rsidR="00002C14" w:rsidRPr="00E7703F" w:rsidTr="00002C14">
        <w:tc>
          <w:tcPr>
            <w:tcW w:w="4680" w:type="dxa"/>
            <w:vMerge w:val="restart"/>
            <w:tcBorders>
              <w:top w:val="single" w:sz="4" w:space="0" w:color="auto"/>
              <w:bottom w:val="single" w:sz="4" w:space="0" w:color="auto"/>
              <w:right w:val="single" w:sz="4" w:space="0" w:color="auto"/>
            </w:tcBorders>
          </w:tcPr>
          <w:p w:rsidR="00002C14" w:rsidRPr="00E7703F" w:rsidRDefault="00002C14" w:rsidP="00002C14">
            <w:pPr>
              <w:rPr>
                <w:rFonts w:ascii="Times New Roman" w:hAnsi="Times New Roman" w:cs="Times New Roman"/>
              </w:rPr>
            </w:pPr>
            <w:r w:rsidRPr="00E7703F">
              <w:rPr>
                <w:rFonts w:ascii="Times New Roman" w:hAnsi="Times New Roman" w:cs="Times New Roman"/>
              </w:rPr>
              <w:t>Продолжительность дневного сна, не менее</w:t>
            </w:r>
          </w:p>
        </w:tc>
        <w:tc>
          <w:tcPr>
            <w:tcW w:w="2340" w:type="dxa"/>
            <w:tcBorders>
              <w:top w:val="single" w:sz="4" w:space="0" w:color="auto"/>
              <w:left w:val="single" w:sz="4" w:space="0" w:color="auto"/>
              <w:bottom w:val="nil"/>
              <w:right w:val="single" w:sz="4" w:space="0" w:color="auto"/>
            </w:tcBorders>
          </w:tcPr>
          <w:p w:rsidR="00002C14" w:rsidRPr="00E7703F" w:rsidRDefault="00002C14" w:rsidP="00002C14">
            <w:pPr>
              <w:jc w:val="center"/>
              <w:rPr>
                <w:rFonts w:ascii="Times New Roman" w:hAnsi="Times New Roman" w:cs="Times New Roman"/>
              </w:rPr>
            </w:pPr>
            <w:r w:rsidRPr="00E7703F">
              <w:rPr>
                <w:rFonts w:ascii="Times New Roman" w:hAnsi="Times New Roman" w:cs="Times New Roman"/>
              </w:rPr>
              <w:t>1-3 года</w:t>
            </w:r>
          </w:p>
        </w:tc>
        <w:tc>
          <w:tcPr>
            <w:tcW w:w="2619" w:type="dxa"/>
            <w:tcBorders>
              <w:top w:val="single" w:sz="4" w:space="0" w:color="auto"/>
              <w:left w:val="single" w:sz="4" w:space="0" w:color="auto"/>
              <w:bottom w:val="nil"/>
            </w:tcBorders>
          </w:tcPr>
          <w:p w:rsidR="00002C14" w:rsidRPr="00E7703F" w:rsidRDefault="00002C14" w:rsidP="00002C14">
            <w:pPr>
              <w:jc w:val="center"/>
              <w:rPr>
                <w:rFonts w:ascii="Times New Roman" w:hAnsi="Times New Roman" w:cs="Times New Roman"/>
              </w:rPr>
            </w:pPr>
            <w:r w:rsidRPr="00E7703F">
              <w:rPr>
                <w:rFonts w:ascii="Times New Roman" w:hAnsi="Times New Roman" w:cs="Times New Roman"/>
              </w:rPr>
              <w:t>3 часа</w:t>
            </w:r>
          </w:p>
        </w:tc>
      </w:tr>
      <w:tr w:rsidR="00002C14" w:rsidRPr="00E7703F" w:rsidTr="00002C14">
        <w:tc>
          <w:tcPr>
            <w:tcW w:w="4680" w:type="dxa"/>
            <w:vMerge/>
            <w:tcBorders>
              <w:top w:val="single" w:sz="4" w:space="0" w:color="auto"/>
              <w:bottom w:val="single" w:sz="4" w:space="0" w:color="auto"/>
              <w:right w:val="single" w:sz="4" w:space="0" w:color="auto"/>
            </w:tcBorders>
          </w:tcPr>
          <w:p w:rsidR="00002C14" w:rsidRPr="00E7703F" w:rsidRDefault="00002C14" w:rsidP="00002C14">
            <w:pPr>
              <w:rPr>
                <w:rFonts w:ascii="Times New Roman" w:hAnsi="Times New Roman" w:cs="Times New Roman"/>
              </w:rPr>
            </w:pPr>
          </w:p>
        </w:tc>
        <w:tc>
          <w:tcPr>
            <w:tcW w:w="2340" w:type="dxa"/>
            <w:tcBorders>
              <w:top w:val="nil"/>
              <w:left w:val="single" w:sz="4" w:space="0" w:color="auto"/>
              <w:bottom w:val="single" w:sz="4" w:space="0" w:color="auto"/>
              <w:right w:val="single" w:sz="4" w:space="0" w:color="auto"/>
            </w:tcBorders>
          </w:tcPr>
          <w:p w:rsidR="00002C14" w:rsidRPr="00E7703F" w:rsidRDefault="00002C14" w:rsidP="00002C14">
            <w:pPr>
              <w:jc w:val="center"/>
              <w:rPr>
                <w:rFonts w:ascii="Times New Roman" w:hAnsi="Times New Roman" w:cs="Times New Roman"/>
              </w:rPr>
            </w:pPr>
            <w:r w:rsidRPr="00E7703F">
              <w:rPr>
                <w:rFonts w:ascii="Times New Roman" w:hAnsi="Times New Roman" w:cs="Times New Roman"/>
              </w:rPr>
              <w:t>4-7 лет</w:t>
            </w:r>
          </w:p>
        </w:tc>
        <w:tc>
          <w:tcPr>
            <w:tcW w:w="2619" w:type="dxa"/>
            <w:tcBorders>
              <w:top w:val="nil"/>
              <w:left w:val="single" w:sz="4" w:space="0" w:color="auto"/>
              <w:bottom w:val="single" w:sz="4" w:space="0" w:color="auto"/>
            </w:tcBorders>
          </w:tcPr>
          <w:p w:rsidR="00002C14" w:rsidRPr="00E7703F" w:rsidRDefault="00002C14" w:rsidP="00002C14">
            <w:pPr>
              <w:jc w:val="center"/>
              <w:rPr>
                <w:rFonts w:ascii="Times New Roman" w:hAnsi="Times New Roman" w:cs="Times New Roman"/>
              </w:rPr>
            </w:pPr>
            <w:r w:rsidRPr="00E7703F">
              <w:rPr>
                <w:rFonts w:ascii="Times New Roman" w:hAnsi="Times New Roman" w:cs="Times New Roman"/>
              </w:rPr>
              <w:t>2,5 часа</w:t>
            </w:r>
          </w:p>
        </w:tc>
      </w:tr>
      <w:tr w:rsidR="00002C14" w:rsidRPr="00E7703F" w:rsidTr="00002C14">
        <w:tc>
          <w:tcPr>
            <w:tcW w:w="4680" w:type="dxa"/>
            <w:tcBorders>
              <w:top w:val="single" w:sz="4" w:space="0" w:color="auto"/>
              <w:bottom w:val="single" w:sz="4" w:space="0" w:color="auto"/>
              <w:right w:val="single" w:sz="4" w:space="0" w:color="auto"/>
            </w:tcBorders>
          </w:tcPr>
          <w:p w:rsidR="00002C14" w:rsidRPr="00E7703F" w:rsidRDefault="00002C14" w:rsidP="00002C14">
            <w:pPr>
              <w:rPr>
                <w:rFonts w:ascii="Times New Roman" w:hAnsi="Times New Roman" w:cs="Times New Roman"/>
              </w:rPr>
            </w:pPr>
            <w:r w:rsidRPr="00E7703F">
              <w:rPr>
                <w:rFonts w:ascii="Times New Roman" w:hAnsi="Times New Roman" w:cs="Times New Roman"/>
              </w:rPr>
              <w:t>Продолжительность прогулок, не менее</w:t>
            </w:r>
          </w:p>
        </w:tc>
        <w:tc>
          <w:tcPr>
            <w:tcW w:w="2340" w:type="dxa"/>
            <w:tcBorders>
              <w:top w:val="single" w:sz="4" w:space="0" w:color="auto"/>
              <w:left w:val="single" w:sz="4" w:space="0" w:color="auto"/>
              <w:bottom w:val="single" w:sz="4" w:space="0" w:color="auto"/>
              <w:right w:val="single" w:sz="4" w:space="0" w:color="auto"/>
            </w:tcBorders>
          </w:tcPr>
          <w:p w:rsidR="00002C14" w:rsidRPr="00E7703F" w:rsidRDefault="00002C14" w:rsidP="00002C14">
            <w:pPr>
              <w:jc w:val="center"/>
              <w:rPr>
                <w:rFonts w:ascii="Times New Roman" w:hAnsi="Times New Roman" w:cs="Times New Roman"/>
              </w:rPr>
            </w:pPr>
            <w:r w:rsidRPr="00E7703F">
              <w:rPr>
                <w:rFonts w:ascii="Times New Roman" w:hAnsi="Times New Roman" w:cs="Times New Roman"/>
              </w:rPr>
              <w:t>для детей до 7 лет</w:t>
            </w:r>
          </w:p>
        </w:tc>
        <w:tc>
          <w:tcPr>
            <w:tcW w:w="2619" w:type="dxa"/>
            <w:tcBorders>
              <w:top w:val="single" w:sz="4" w:space="0" w:color="auto"/>
              <w:left w:val="single" w:sz="4" w:space="0" w:color="auto"/>
              <w:bottom w:val="single" w:sz="4" w:space="0" w:color="auto"/>
            </w:tcBorders>
          </w:tcPr>
          <w:p w:rsidR="00002C14" w:rsidRPr="00E7703F" w:rsidRDefault="00002C14" w:rsidP="00002C14">
            <w:pPr>
              <w:jc w:val="center"/>
              <w:rPr>
                <w:rFonts w:ascii="Times New Roman" w:hAnsi="Times New Roman" w:cs="Times New Roman"/>
              </w:rPr>
            </w:pPr>
            <w:r w:rsidRPr="00E7703F">
              <w:rPr>
                <w:rFonts w:ascii="Times New Roman" w:hAnsi="Times New Roman" w:cs="Times New Roman"/>
              </w:rPr>
              <w:t>3 часа в день</w:t>
            </w:r>
          </w:p>
        </w:tc>
      </w:tr>
      <w:tr w:rsidR="00002C14" w:rsidRPr="00E7703F" w:rsidTr="00002C14">
        <w:tc>
          <w:tcPr>
            <w:tcW w:w="4680" w:type="dxa"/>
            <w:tcBorders>
              <w:top w:val="single" w:sz="4" w:space="0" w:color="auto"/>
              <w:bottom w:val="single" w:sz="4" w:space="0" w:color="auto"/>
              <w:right w:val="single" w:sz="4" w:space="0" w:color="auto"/>
            </w:tcBorders>
          </w:tcPr>
          <w:p w:rsidR="00002C14" w:rsidRPr="00E7703F" w:rsidRDefault="00002C14" w:rsidP="00002C14">
            <w:pPr>
              <w:rPr>
                <w:rFonts w:ascii="Times New Roman" w:hAnsi="Times New Roman" w:cs="Times New Roman"/>
              </w:rPr>
            </w:pPr>
            <w:r w:rsidRPr="00E7703F">
              <w:rPr>
                <w:rFonts w:ascii="Times New Roman" w:hAnsi="Times New Roman" w:cs="Times New Roman"/>
              </w:rPr>
              <w:t>Суммарный объем двигательной активности, не менее</w:t>
            </w:r>
          </w:p>
        </w:tc>
        <w:tc>
          <w:tcPr>
            <w:tcW w:w="2340" w:type="dxa"/>
            <w:tcBorders>
              <w:top w:val="single" w:sz="4" w:space="0" w:color="auto"/>
              <w:left w:val="single" w:sz="4" w:space="0" w:color="auto"/>
              <w:bottom w:val="single" w:sz="4" w:space="0" w:color="auto"/>
              <w:right w:val="single" w:sz="4" w:space="0" w:color="auto"/>
            </w:tcBorders>
          </w:tcPr>
          <w:p w:rsidR="00002C14" w:rsidRPr="00E7703F" w:rsidRDefault="00002C14" w:rsidP="00002C14">
            <w:pPr>
              <w:jc w:val="center"/>
              <w:rPr>
                <w:rFonts w:ascii="Times New Roman" w:hAnsi="Times New Roman" w:cs="Times New Roman"/>
              </w:rPr>
            </w:pPr>
            <w:r w:rsidRPr="00E7703F">
              <w:rPr>
                <w:rFonts w:ascii="Times New Roman" w:hAnsi="Times New Roman" w:cs="Times New Roman"/>
              </w:rPr>
              <w:t>все возрасты</w:t>
            </w:r>
          </w:p>
        </w:tc>
        <w:tc>
          <w:tcPr>
            <w:tcW w:w="2619" w:type="dxa"/>
            <w:tcBorders>
              <w:top w:val="single" w:sz="4" w:space="0" w:color="auto"/>
              <w:left w:val="single" w:sz="4" w:space="0" w:color="auto"/>
              <w:bottom w:val="single" w:sz="4" w:space="0" w:color="auto"/>
            </w:tcBorders>
          </w:tcPr>
          <w:p w:rsidR="00002C14" w:rsidRPr="00E7703F" w:rsidRDefault="00002C14" w:rsidP="00002C14">
            <w:pPr>
              <w:jc w:val="center"/>
              <w:rPr>
                <w:rFonts w:ascii="Times New Roman" w:hAnsi="Times New Roman" w:cs="Times New Roman"/>
              </w:rPr>
            </w:pPr>
            <w:r w:rsidRPr="00E7703F">
              <w:rPr>
                <w:rFonts w:ascii="Times New Roman" w:hAnsi="Times New Roman" w:cs="Times New Roman"/>
              </w:rPr>
              <w:t>1 час в день</w:t>
            </w:r>
          </w:p>
        </w:tc>
      </w:tr>
      <w:tr w:rsidR="00002C14" w:rsidRPr="00E7703F" w:rsidTr="00002C14">
        <w:tc>
          <w:tcPr>
            <w:tcW w:w="4680" w:type="dxa"/>
            <w:tcBorders>
              <w:top w:val="single" w:sz="4" w:space="0" w:color="auto"/>
              <w:bottom w:val="single" w:sz="4" w:space="0" w:color="auto"/>
              <w:right w:val="single" w:sz="4" w:space="0" w:color="auto"/>
            </w:tcBorders>
          </w:tcPr>
          <w:p w:rsidR="00002C14" w:rsidRPr="00E7703F" w:rsidRDefault="00002C14" w:rsidP="00002C14">
            <w:pPr>
              <w:rPr>
                <w:rFonts w:ascii="Times New Roman" w:hAnsi="Times New Roman" w:cs="Times New Roman"/>
              </w:rPr>
            </w:pPr>
            <w:r w:rsidRPr="00E7703F">
              <w:rPr>
                <w:rFonts w:ascii="Times New Roman" w:hAnsi="Times New Roman" w:cs="Times New Roman"/>
              </w:rPr>
              <w:t>Утренний подъем, не ранее</w:t>
            </w:r>
          </w:p>
        </w:tc>
        <w:tc>
          <w:tcPr>
            <w:tcW w:w="2340" w:type="dxa"/>
            <w:tcBorders>
              <w:top w:val="single" w:sz="4" w:space="0" w:color="auto"/>
              <w:left w:val="single" w:sz="4" w:space="0" w:color="auto"/>
              <w:bottom w:val="single" w:sz="4" w:space="0" w:color="auto"/>
              <w:right w:val="single" w:sz="4" w:space="0" w:color="auto"/>
            </w:tcBorders>
          </w:tcPr>
          <w:p w:rsidR="00002C14" w:rsidRPr="00E7703F" w:rsidRDefault="00002C14" w:rsidP="00002C14">
            <w:pPr>
              <w:jc w:val="center"/>
              <w:rPr>
                <w:rFonts w:ascii="Times New Roman" w:hAnsi="Times New Roman" w:cs="Times New Roman"/>
              </w:rPr>
            </w:pPr>
            <w:r w:rsidRPr="00E7703F">
              <w:rPr>
                <w:rFonts w:ascii="Times New Roman" w:hAnsi="Times New Roman" w:cs="Times New Roman"/>
              </w:rPr>
              <w:t>все возрасты</w:t>
            </w:r>
          </w:p>
        </w:tc>
        <w:tc>
          <w:tcPr>
            <w:tcW w:w="2619" w:type="dxa"/>
            <w:tcBorders>
              <w:top w:val="single" w:sz="4" w:space="0" w:color="auto"/>
              <w:left w:val="single" w:sz="4" w:space="0" w:color="auto"/>
              <w:bottom w:val="single" w:sz="4" w:space="0" w:color="auto"/>
            </w:tcBorders>
          </w:tcPr>
          <w:p w:rsidR="00002C14" w:rsidRPr="00E7703F" w:rsidRDefault="00002C14" w:rsidP="00002C14">
            <w:pPr>
              <w:jc w:val="center"/>
              <w:rPr>
                <w:rFonts w:ascii="Times New Roman" w:hAnsi="Times New Roman" w:cs="Times New Roman"/>
              </w:rPr>
            </w:pPr>
            <w:r w:rsidRPr="00E7703F">
              <w:rPr>
                <w:rFonts w:ascii="Times New Roman" w:hAnsi="Times New Roman" w:cs="Times New Roman"/>
              </w:rPr>
              <w:t>7 ч 00 минут</w:t>
            </w:r>
          </w:p>
        </w:tc>
      </w:tr>
      <w:tr w:rsidR="00002C14" w:rsidRPr="00E7703F" w:rsidTr="00002C14">
        <w:tc>
          <w:tcPr>
            <w:tcW w:w="4680" w:type="dxa"/>
            <w:tcBorders>
              <w:top w:val="single" w:sz="4" w:space="0" w:color="auto"/>
              <w:bottom w:val="single" w:sz="4" w:space="0" w:color="auto"/>
              <w:right w:val="single" w:sz="4" w:space="0" w:color="auto"/>
            </w:tcBorders>
          </w:tcPr>
          <w:p w:rsidR="00002C14" w:rsidRPr="00E7703F" w:rsidRDefault="00002C14" w:rsidP="00002C14">
            <w:pPr>
              <w:rPr>
                <w:rFonts w:ascii="Times New Roman" w:hAnsi="Times New Roman" w:cs="Times New Roman"/>
              </w:rPr>
            </w:pPr>
            <w:r w:rsidRPr="00E7703F">
              <w:rPr>
                <w:rFonts w:ascii="Times New Roman" w:hAnsi="Times New Roman" w:cs="Times New Roman"/>
              </w:rPr>
              <w:t>Утренняя зарядка, продолжительность, не менее</w:t>
            </w:r>
          </w:p>
        </w:tc>
        <w:tc>
          <w:tcPr>
            <w:tcW w:w="2340" w:type="dxa"/>
            <w:tcBorders>
              <w:top w:val="single" w:sz="4" w:space="0" w:color="auto"/>
              <w:left w:val="single" w:sz="4" w:space="0" w:color="auto"/>
              <w:bottom w:val="single" w:sz="4" w:space="0" w:color="auto"/>
              <w:right w:val="single" w:sz="4" w:space="0" w:color="auto"/>
            </w:tcBorders>
          </w:tcPr>
          <w:p w:rsidR="00002C14" w:rsidRPr="00E7703F" w:rsidRDefault="00002C14" w:rsidP="00002C14">
            <w:pPr>
              <w:jc w:val="center"/>
              <w:rPr>
                <w:rFonts w:ascii="Times New Roman" w:hAnsi="Times New Roman" w:cs="Times New Roman"/>
              </w:rPr>
            </w:pPr>
            <w:r w:rsidRPr="00E7703F">
              <w:rPr>
                <w:rFonts w:ascii="Times New Roman" w:hAnsi="Times New Roman" w:cs="Times New Roman"/>
              </w:rPr>
              <w:t>до 7 лет</w:t>
            </w:r>
          </w:p>
        </w:tc>
        <w:tc>
          <w:tcPr>
            <w:tcW w:w="2619" w:type="dxa"/>
            <w:tcBorders>
              <w:top w:val="single" w:sz="4" w:space="0" w:color="auto"/>
              <w:left w:val="single" w:sz="4" w:space="0" w:color="auto"/>
              <w:bottom w:val="single" w:sz="4" w:space="0" w:color="auto"/>
            </w:tcBorders>
          </w:tcPr>
          <w:p w:rsidR="00002C14" w:rsidRPr="00E7703F" w:rsidRDefault="00002C14" w:rsidP="00002C14">
            <w:pPr>
              <w:jc w:val="center"/>
              <w:rPr>
                <w:rFonts w:ascii="Times New Roman" w:hAnsi="Times New Roman" w:cs="Times New Roman"/>
              </w:rPr>
            </w:pPr>
            <w:r w:rsidRPr="00E7703F">
              <w:rPr>
                <w:rFonts w:ascii="Times New Roman" w:hAnsi="Times New Roman" w:cs="Times New Roman"/>
              </w:rPr>
              <w:t>10 минут</w:t>
            </w:r>
          </w:p>
        </w:tc>
      </w:tr>
    </w:tbl>
    <w:p w:rsidR="00002C14" w:rsidRDefault="00002C14" w:rsidP="00002C14">
      <w:pPr>
        <w:rPr>
          <w:rFonts w:ascii="Times New Roman" w:hAnsi="Times New Roman" w:cs="Times New Roman"/>
          <w:b/>
          <w:i/>
        </w:rPr>
      </w:pPr>
    </w:p>
    <w:p w:rsidR="002704B0" w:rsidRDefault="002704B0" w:rsidP="00002C14">
      <w:pPr>
        <w:rPr>
          <w:rFonts w:ascii="Times New Roman" w:hAnsi="Times New Roman" w:cs="Times New Roman"/>
          <w:b/>
          <w:i/>
        </w:rPr>
      </w:pPr>
    </w:p>
    <w:p w:rsidR="002704B0" w:rsidRPr="00E7703F" w:rsidRDefault="002704B0" w:rsidP="00002C14">
      <w:pPr>
        <w:rPr>
          <w:rFonts w:ascii="Times New Roman" w:hAnsi="Times New Roman" w:cs="Times New Roman"/>
          <w:b/>
          <w:i/>
        </w:rPr>
      </w:pPr>
    </w:p>
    <w:p w:rsidR="00002C14" w:rsidRPr="00E7703F" w:rsidRDefault="00002C14" w:rsidP="00002C14">
      <w:pPr>
        <w:jc w:val="right"/>
        <w:rPr>
          <w:rFonts w:ascii="Times New Roman" w:hAnsi="Times New Roman" w:cs="Times New Roman"/>
          <w:b/>
          <w:i/>
        </w:rPr>
      </w:pPr>
      <w:r w:rsidRPr="00E7703F">
        <w:rPr>
          <w:rFonts w:ascii="Times New Roman" w:hAnsi="Times New Roman" w:cs="Times New Roman"/>
          <w:b/>
          <w:i/>
        </w:rPr>
        <w:t xml:space="preserve">Таблица. </w:t>
      </w:r>
    </w:p>
    <w:p w:rsidR="00002C14" w:rsidRPr="00E7703F" w:rsidRDefault="00002C14" w:rsidP="00002C14">
      <w:pPr>
        <w:jc w:val="right"/>
        <w:rPr>
          <w:rFonts w:ascii="Times New Roman" w:hAnsi="Times New Roman" w:cs="Times New Roman"/>
          <w:b/>
          <w:i/>
        </w:rPr>
      </w:pPr>
      <w:r w:rsidRPr="00E7703F">
        <w:rPr>
          <w:rFonts w:ascii="Times New Roman" w:hAnsi="Times New Roman" w:cs="Times New Roman"/>
          <w:b/>
          <w:i/>
        </w:rPr>
        <w:t xml:space="preserve">Количество приемов пищи в зависимости от режима </w:t>
      </w:r>
    </w:p>
    <w:p w:rsidR="00002C14" w:rsidRPr="00E7703F" w:rsidRDefault="00002C14" w:rsidP="00002C14">
      <w:pPr>
        <w:jc w:val="right"/>
        <w:rPr>
          <w:rFonts w:ascii="Times New Roman" w:hAnsi="Times New Roman" w:cs="Times New Roman"/>
          <w:b/>
          <w:i/>
        </w:rPr>
      </w:pPr>
      <w:r w:rsidRPr="00E7703F">
        <w:rPr>
          <w:rFonts w:ascii="Times New Roman" w:hAnsi="Times New Roman" w:cs="Times New Roman"/>
          <w:b/>
          <w:i/>
        </w:rPr>
        <w:t>функционирования организации и режима обучения</w:t>
      </w:r>
    </w:p>
    <w:p w:rsidR="00002C14" w:rsidRPr="00E7703F" w:rsidRDefault="00002C14" w:rsidP="00002C14">
      <w:pPr>
        <w:jc w:val="right"/>
        <w:rPr>
          <w:rFonts w:ascii="Times New Roman" w:hAnsi="Times New Roman" w:cs="Times New Roman"/>
        </w:rPr>
      </w:pPr>
    </w:p>
    <w:tbl>
      <w:tblPr>
        <w:tblW w:w="0" w:type="auto"/>
        <w:tblInd w:w="108"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2160"/>
        <w:gridCol w:w="2530"/>
        <w:gridCol w:w="4949"/>
      </w:tblGrid>
      <w:tr w:rsidR="00002C14" w:rsidRPr="00E7703F" w:rsidTr="00002C14">
        <w:tc>
          <w:tcPr>
            <w:tcW w:w="2160" w:type="dxa"/>
            <w:tcBorders>
              <w:top w:val="single" w:sz="4" w:space="0" w:color="auto"/>
              <w:bottom w:val="single" w:sz="4" w:space="0" w:color="auto"/>
              <w:right w:val="single" w:sz="4" w:space="0" w:color="auto"/>
            </w:tcBorders>
          </w:tcPr>
          <w:p w:rsidR="00002C14" w:rsidRPr="00E7703F" w:rsidRDefault="00002C14" w:rsidP="00002C14">
            <w:pPr>
              <w:jc w:val="center"/>
              <w:rPr>
                <w:rFonts w:ascii="Times New Roman" w:hAnsi="Times New Roman" w:cs="Times New Roman"/>
                <w:b/>
              </w:rPr>
            </w:pPr>
            <w:r w:rsidRPr="00E7703F">
              <w:rPr>
                <w:rFonts w:ascii="Times New Roman" w:hAnsi="Times New Roman" w:cs="Times New Roman"/>
                <w:b/>
              </w:rPr>
              <w:lastRenderedPageBreak/>
              <w:t>Вид организации</w:t>
            </w:r>
          </w:p>
        </w:tc>
        <w:tc>
          <w:tcPr>
            <w:tcW w:w="2530" w:type="dxa"/>
            <w:tcBorders>
              <w:top w:val="single" w:sz="4" w:space="0" w:color="auto"/>
              <w:left w:val="single" w:sz="4" w:space="0" w:color="auto"/>
              <w:bottom w:val="single" w:sz="4" w:space="0" w:color="auto"/>
              <w:right w:val="single" w:sz="4" w:space="0" w:color="auto"/>
            </w:tcBorders>
          </w:tcPr>
          <w:p w:rsidR="00002C14" w:rsidRPr="00E7703F" w:rsidRDefault="00002C14" w:rsidP="00002C14">
            <w:pPr>
              <w:jc w:val="center"/>
              <w:rPr>
                <w:rFonts w:ascii="Times New Roman" w:hAnsi="Times New Roman" w:cs="Times New Roman"/>
                <w:b/>
              </w:rPr>
            </w:pPr>
            <w:r w:rsidRPr="00E7703F">
              <w:rPr>
                <w:rFonts w:ascii="Times New Roman" w:hAnsi="Times New Roman" w:cs="Times New Roman"/>
                <w:b/>
              </w:rPr>
              <w:t>Продолжительность,</w:t>
            </w:r>
          </w:p>
          <w:p w:rsidR="00002C14" w:rsidRPr="00E7703F" w:rsidRDefault="00002C14" w:rsidP="00002C14">
            <w:pPr>
              <w:jc w:val="center"/>
              <w:rPr>
                <w:rFonts w:ascii="Times New Roman" w:hAnsi="Times New Roman" w:cs="Times New Roman"/>
                <w:b/>
              </w:rPr>
            </w:pPr>
            <w:r w:rsidRPr="00E7703F">
              <w:rPr>
                <w:rFonts w:ascii="Times New Roman" w:hAnsi="Times New Roman" w:cs="Times New Roman"/>
                <w:b/>
              </w:rPr>
              <w:t xml:space="preserve">либо время нахождения ребёнка </w:t>
            </w:r>
          </w:p>
          <w:p w:rsidR="00002C14" w:rsidRPr="00E7703F" w:rsidRDefault="00002C14" w:rsidP="00002C14">
            <w:pPr>
              <w:jc w:val="center"/>
              <w:rPr>
                <w:rFonts w:ascii="Times New Roman" w:hAnsi="Times New Roman" w:cs="Times New Roman"/>
                <w:b/>
              </w:rPr>
            </w:pPr>
            <w:r w:rsidRPr="00E7703F">
              <w:rPr>
                <w:rFonts w:ascii="Times New Roman" w:hAnsi="Times New Roman" w:cs="Times New Roman"/>
                <w:b/>
              </w:rPr>
              <w:t>в организации</w:t>
            </w:r>
          </w:p>
        </w:tc>
        <w:tc>
          <w:tcPr>
            <w:tcW w:w="4949" w:type="dxa"/>
            <w:tcBorders>
              <w:top w:val="single" w:sz="4" w:space="0" w:color="auto"/>
              <w:left w:val="single" w:sz="4" w:space="0" w:color="auto"/>
              <w:bottom w:val="single" w:sz="4" w:space="0" w:color="auto"/>
            </w:tcBorders>
          </w:tcPr>
          <w:p w:rsidR="00002C14" w:rsidRPr="00E7703F" w:rsidRDefault="00002C14" w:rsidP="00002C14">
            <w:pPr>
              <w:jc w:val="center"/>
              <w:rPr>
                <w:rFonts w:ascii="Times New Roman" w:hAnsi="Times New Roman" w:cs="Times New Roman"/>
                <w:b/>
              </w:rPr>
            </w:pPr>
            <w:r w:rsidRPr="00E7703F">
              <w:rPr>
                <w:rFonts w:ascii="Times New Roman" w:hAnsi="Times New Roman" w:cs="Times New Roman"/>
                <w:b/>
              </w:rPr>
              <w:t>Количество обязательных приемов пищи</w:t>
            </w:r>
          </w:p>
        </w:tc>
      </w:tr>
      <w:tr w:rsidR="00002C14" w:rsidRPr="00E7703F" w:rsidTr="00002C14">
        <w:tc>
          <w:tcPr>
            <w:tcW w:w="2160" w:type="dxa"/>
            <w:tcBorders>
              <w:top w:val="single" w:sz="4" w:space="0" w:color="auto"/>
              <w:bottom w:val="single" w:sz="4" w:space="0" w:color="auto"/>
              <w:right w:val="single" w:sz="4" w:space="0" w:color="auto"/>
            </w:tcBorders>
          </w:tcPr>
          <w:p w:rsidR="00002C14" w:rsidRPr="00E7703F" w:rsidRDefault="00002C14" w:rsidP="00002C14">
            <w:pPr>
              <w:rPr>
                <w:rFonts w:ascii="Times New Roman" w:hAnsi="Times New Roman" w:cs="Times New Roman"/>
              </w:rPr>
            </w:pPr>
            <w:r w:rsidRPr="00E7703F">
              <w:rPr>
                <w:rFonts w:ascii="Times New Roman" w:hAnsi="Times New Roman" w:cs="Times New Roman"/>
              </w:rPr>
              <w:t xml:space="preserve">Дошкольная </w:t>
            </w:r>
          </w:p>
          <w:p w:rsidR="00002C14" w:rsidRPr="00E7703F" w:rsidRDefault="00002C14" w:rsidP="00002C14">
            <w:pPr>
              <w:rPr>
                <w:rFonts w:ascii="Times New Roman" w:hAnsi="Times New Roman" w:cs="Times New Roman"/>
              </w:rPr>
            </w:pPr>
            <w:r w:rsidRPr="00E7703F">
              <w:rPr>
                <w:rFonts w:ascii="Times New Roman" w:hAnsi="Times New Roman" w:cs="Times New Roman"/>
              </w:rPr>
              <w:t>образовательная организация</w:t>
            </w:r>
          </w:p>
          <w:p w:rsidR="00002C14" w:rsidRPr="00E7703F" w:rsidRDefault="00002C14" w:rsidP="00002C14">
            <w:pPr>
              <w:rPr>
                <w:rFonts w:ascii="Times New Roman" w:hAnsi="Times New Roman" w:cs="Times New Roman"/>
              </w:rPr>
            </w:pPr>
          </w:p>
        </w:tc>
        <w:tc>
          <w:tcPr>
            <w:tcW w:w="2530" w:type="dxa"/>
            <w:tcBorders>
              <w:top w:val="single" w:sz="4" w:space="0" w:color="auto"/>
              <w:left w:val="single" w:sz="4" w:space="0" w:color="auto"/>
              <w:bottom w:val="single" w:sz="4" w:space="0" w:color="auto"/>
              <w:right w:val="single" w:sz="4" w:space="0" w:color="auto"/>
            </w:tcBorders>
          </w:tcPr>
          <w:p w:rsidR="00002C14" w:rsidRPr="00E7703F" w:rsidRDefault="00002C14" w:rsidP="00002C14">
            <w:pPr>
              <w:jc w:val="center"/>
              <w:rPr>
                <w:rFonts w:ascii="Times New Roman" w:hAnsi="Times New Roman" w:cs="Times New Roman"/>
              </w:rPr>
            </w:pPr>
            <w:r w:rsidRPr="00E7703F">
              <w:rPr>
                <w:rFonts w:ascii="Times New Roman" w:hAnsi="Times New Roman" w:cs="Times New Roman"/>
              </w:rPr>
              <w:t>11-12 часов</w:t>
            </w:r>
          </w:p>
        </w:tc>
        <w:tc>
          <w:tcPr>
            <w:tcW w:w="4949" w:type="dxa"/>
            <w:tcBorders>
              <w:top w:val="single" w:sz="4" w:space="0" w:color="auto"/>
              <w:left w:val="single" w:sz="4" w:space="0" w:color="auto"/>
              <w:bottom w:val="single" w:sz="4" w:space="0" w:color="auto"/>
            </w:tcBorders>
          </w:tcPr>
          <w:p w:rsidR="00002C14" w:rsidRPr="00E7703F" w:rsidRDefault="00002C14" w:rsidP="00002C14">
            <w:pPr>
              <w:rPr>
                <w:rFonts w:ascii="Times New Roman" w:hAnsi="Times New Roman" w:cs="Times New Roman"/>
              </w:rPr>
            </w:pPr>
            <w:r w:rsidRPr="00E7703F">
              <w:rPr>
                <w:rFonts w:ascii="Times New Roman" w:hAnsi="Times New Roman" w:cs="Times New Roman"/>
              </w:rPr>
              <w:t>завтрак, второй завтрак, обед, полдник и ужин</w:t>
            </w:r>
          </w:p>
        </w:tc>
      </w:tr>
    </w:tbl>
    <w:p w:rsidR="00002C14" w:rsidRDefault="00002C14" w:rsidP="00002C14">
      <w:pPr>
        <w:jc w:val="both"/>
        <w:rPr>
          <w:rFonts w:ascii="Times New Roman" w:hAnsi="Times New Roman" w:cs="Times New Roman"/>
          <w:b/>
        </w:rPr>
      </w:pPr>
    </w:p>
    <w:p w:rsidR="00002C14" w:rsidRPr="00250852" w:rsidRDefault="00002C14" w:rsidP="00002C14">
      <w:pPr>
        <w:ind w:firstLine="567"/>
        <w:rPr>
          <w:rFonts w:ascii="Times New Roman" w:hAnsi="Times New Roman" w:cs="Times New Roman"/>
        </w:rPr>
      </w:pPr>
      <w:r w:rsidRPr="00250852">
        <w:rPr>
          <w:rFonts w:ascii="Times New Roman" w:hAnsi="Times New Roman" w:cs="Times New Roman"/>
        </w:rPr>
        <w:t>ДОО может самостоятельно принимать решение о наличии второго завтрака и ужина, руководствуясь пунктами 8.1.2.1 и 8.1.2.2 СанПиН 2.3/2.4.3590-20:</w:t>
      </w:r>
    </w:p>
    <w:p w:rsidR="00002C14" w:rsidRPr="00250852" w:rsidRDefault="00002C14" w:rsidP="00002C14">
      <w:pPr>
        <w:ind w:firstLine="567"/>
        <w:rPr>
          <w:rFonts w:ascii="Times New Roman" w:hAnsi="Times New Roman" w:cs="Times New Roman"/>
        </w:rPr>
      </w:pPr>
      <w:r w:rsidRPr="00250852">
        <w:rPr>
          <w:rFonts w:ascii="Times New Roman" w:hAnsi="Times New Roman" w:cs="Times New Roman"/>
        </w:rPr>
        <w:t>при отсутствии второго завтрака калорийность основного завтрака должна быть увеличена на 5% соответственно.</w:t>
      </w:r>
    </w:p>
    <w:p w:rsidR="00002C14" w:rsidRPr="00250852" w:rsidRDefault="003972AA" w:rsidP="00002C14">
      <w:pPr>
        <w:ind w:firstLine="567"/>
        <w:rPr>
          <w:rFonts w:ascii="Times New Roman" w:hAnsi="Times New Roman" w:cs="Times New Roman"/>
        </w:rPr>
      </w:pPr>
      <w:r w:rsidRPr="00250852">
        <w:rPr>
          <w:rFonts w:ascii="Times New Roman" w:hAnsi="Times New Roman" w:cs="Times New Roman"/>
        </w:rPr>
        <w:t>П</w:t>
      </w:r>
      <w:r w:rsidR="00002C14" w:rsidRPr="00250852">
        <w:rPr>
          <w:rFonts w:ascii="Times New Roman" w:hAnsi="Times New Roman" w:cs="Times New Roman"/>
        </w:rPr>
        <w:t>ри 12-часовом пребывании возможна организация как отдельного полдника, так и «уплотненного» полдника с включением блюд ужина и с распределением калорийности суточного рациона 30%.</w:t>
      </w:r>
    </w:p>
    <w:p w:rsidR="00002C14" w:rsidRPr="00250852" w:rsidRDefault="00002C14" w:rsidP="00002C14">
      <w:pPr>
        <w:ind w:firstLine="567"/>
        <w:rPr>
          <w:rFonts w:ascii="Times New Roman" w:hAnsi="Times New Roman" w:cs="Times New Roman"/>
        </w:rPr>
      </w:pPr>
      <w:r w:rsidRPr="00250852">
        <w:rPr>
          <w:rFonts w:ascii="Times New Roman" w:hAnsi="Times New Roman" w:cs="Times New Roman"/>
        </w:rPr>
        <w:t xml:space="preserve">В Федеральной программе приводятся примерные режимы дня для групп, </w:t>
      </w:r>
      <w:proofErr w:type="gramStart"/>
      <w:r w:rsidRPr="00250852">
        <w:rPr>
          <w:rFonts w:ascii="Times New Roman" w:hAnsi="Times New Roman" w:cs="Times New Roman"/>
        </w:rPr>
        <w:t>функционирующих полный день</w:t>
      </w:r>
      <w:proofErr w:type="gramEnd"/>
      <w:r w:rsidRPr="00250852">
        <w:rPr>
          <w:rFonts w:ascii="Times New Roman" w:hAnsi="Times New Roman" w:cs="Times New Roman"/>
        </w:rPr>
        <w:t xml:space="preserve"> (12-часов) и кратковременного пребывания детей в образовательной организации (до 5 часов), составленные с учётом СанПиН 1.2.3685-21 и показателей организации образовательного процесса. </w:t>
      </w:r>
    </w:p>
    <w:p w:rsidR="00002C14" w:rsidRPr="00250852" w:rsidRDefault="00002C14" w:rsidP="00002C14">
      <w:pPr>
        <w:ind w:firstLine="567"/>
        <w:rPr>
          <w:rFonts w:ascii="Times New Roman" w:hAnsi="Times New Roman" w:cs="Times New Roman"/>
        </w:rPr>
      </w:pPr>
      <w:proofErr w:type="gramStart"/>
      <w:r w:rsidRPr="00250852">
        <w:rPr>
          <w:rFonts w:ascii="Times New Roman" w:hAnsi="Times New Roman" w:cs="Times New Roman"/>
        </w:rPr>
        <w:t>В распорядке учтены требования к длительности режимных процессов (сна, образовательной деятельности, прогулки), количеству, времени проведения и длительности обязательных приемов пищи (завтрака, второго завтрака, обеда, полдника, ужина).</w:t>
      </w:r>
      <w:proofErr w:type="gramEnd"/>
    </w:p>
    <w:p w:rsidR="00002C14" w:rsidRPr="00661667" w:rsidRDefault="00002C14" w:rsidP="00002C14">
      <w:pPr>
        <w:jc w:val="both"/>
        <w:rPr>
          <w:rFonts w:ascii="Times New Roman" w:hAnsi="Times New Roman" w:cs="Times New Roman"/>
          <w:b/>
        </w:rPr>
      </w:pPr>
    </w:p>
    <w:p w:rsidR="00002C14" w:rsidRPr="00661667" w:rsidRDefault="00002C14" w:rsidP="00002C14">
      <w:pPr>
        <w:jc w:val="right"/>
        <w:rPr>
          <w:rFonts w:ascii="Times New Roman" w:hAnsi="Times New Roman" w:cs="Times New Roman"/>
          <w:b/>
          <w:i/>
        </w:rPr>
      </w:pPr>
      <w:r w:rsidRPr="00661667">
        <w:rPr>
          <w:rFonts w:ascii="Times New Roman" w:hAnsi="Times New Roman" w:cs="Times New Roman"/>
          <w:b/>
          <w:i/>
        </w:rPr>
        <w:t>Таблица.</w:t>
      </w:r>
    </w:p>
    <w:p w:rsidR="00002C14" w:rsidRPr="00661667" w:rsidRDefault="00002C14" w:rsidP="00002C14">
      <w:pPr>
        <w:jc w:val="right"/>
        <w:rPr>
          <w:rFonts w:ascii="Times New Roman" w:hAnsi="Times New Roman" w:cs="Times New Roman"/>
          <w:b/>
          <w:i/>
        </w:rPr>
      </w:pPr>
      <w:r w:rsidRPr="00661667">
        <w:rPr>
          <w:rFonts w:ascii="Times New Roman" w:hAnsi="Times New Roman" w:cs="Times New Roman"/>
          <w:b/>
          <w:i/>
        </w:rPr>
        <w:t>Примерный режим дня в дошкольных группах</w:t>
      </w:r>
    </w:p>
    <w:tbl>
      <w:tblPr>
        <w:tblW w:w="9639" w:type="dxa"/>
        <w:tblInd w:w="108"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2218"/>
        <w:gridCol w:w="2035"/>
        <w:gridCol w:w="2036"/>
        <w:gridCol w:w="1895"/>
        <w:gridCol w:w="1455"/>
      </w:tblGrid>
      <w:tr w:rsidR="00002C14" w:rsidRPr="00661667" w:rsidTr="00002C14">
        <w:tc>
          <w:tcPr>
            <w:tcW w:w="2218" w:type="dxa"/>
            <w:tcBorders>
              <w:top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b/>
              </w:rPr>
            </w:pPr>
            <w:r w:rsidRPr="00661667">
              <w:rPr>
                <w:rFonts w:ascii="Times New Roman" w:hAnsi="Times New Roman" w:cs="Times New Roman"/>
                <w:b/>
              </w:rPr>
              <w:t>Содержание</w:t>
            </w:r>
          </w:p>
        </w:tc>
        <w:tc>
          <w:tcPr>
            <w:tcW w:w="2035"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b/>
              </w:rPr>
            </w:pPr>
            <w:r w:rsidRPr="00661667">
              <w:rPr>
                <w:rFonts w:ascii="Times New Roman" w:hAnsi="Times New Roman" w:cs="Times New Roman"/>
                <w:b/>
              </w:rPr>
              <w:t>3-4 года</w:t>
            </w:r>
          </w:p>
        </w:tc>
        <w:tc>
          <w:tcPr>
            <w:tcW w:w="2036"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b/>
              </w:rPr>
            </w:pPr>
            <w:r w:rsidRPr="00661667">
              <w:rPr>
                <w:rFonts w:ascii="Times New Roman" w:hAnsi="Times New Roman" w:cs="Times New Roman"/>
                <w:b/>
              </w:rPr>
              <w:t>4-5 лет</w:t>
            </w:r>
          </w:p>
        </w:tc>
        <w:tc>
          <w:tcPr>
            <w:tcW w:w="1895"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b/>
              </w:rPr>
            </w:pPr>
            <w:r w:rsidRPr="00661667">
              <w:rPr>
                <w:rFonts w:ascii="Times New Roman" w:hAnsi="Times New Roman" w:cs="Times New Roman"/>
                <w:b/>
              </w:rPr>
              <w:t>5-6 лет</w:t>
            </w:r>
          </w:p>
        </w:tc>
        <w:tc>
          <w:tcPr>
            <w:tcW w:w="1455" w:type="dxa"/>
            <w:tcBorders>
              <w:top w:val="single" w:sz="4" w:space="0" w:color="auto"/>
              <w:left w:val="single" w:sz="4" w:space="0" w:color="auto"/>
              <w:bottom w:val="single" w:sz="4" w:space="0" w:color="auto"/>
            </w:tcBorders>
          </w:tcPr>
          <w:p w:rsidR="00002C14" w:rsidRPr="00661667" w:rsidRDefault="00002C14" w:rsidP="00002C14">
            <w:pPr>
              <w:jc w:val="center"/>
              <w:rPr>
                <w:rFonts w:ascii="Times New Roman" w:hAnsi="Times New Roman" w:cs="Times New Roman"/>
                <w:b/>
              </w:rPr>
            </w:pPr>
            <w:r w:rsidRPr="00661667">
              <w:rPr>
                <w:rFonts w:ascii="Times New Roman" w:hAnsi="Times New Roman" w:cs="Times New Roman"/>
                <w:b/>
              </w:rPr>
              <w:t>6-7 лет</w:t>
            </w:r>
          </w:p>
        </w:tc>
      </w:tr>
      <w:tr w:rsidR="00002C14" w:rsidRPr="00661667" w:rsidTr="00002C14">
        <w:tc>
          <w:tcPr>
            <w:tcW w:w="9639" w:type="dxa"/>
            <w:gridSpan w:val="5"/>
            <w:tcBorders>
              <w:top w:val="single" w:sz="4" w:space="0" w:color="auto"/>
              <w:bottom w:val="single" w:sz="4" w:space="0" w:color="auto"/>
            </w:tcBorders>
          </w:tcPr>
          <w:p w:rsidR="00002C14" w:rsidRPr="00661667" w:rsidRDefault="00002C14" w:rsidP="00002C14">
            <w:pPr>
              <w:jc w:val="center"/>
              <w:rPr>
                <w:rFonts w:ascii="Times New Roman" w:hAnsi="Times New Roman" w:cs="Times New Roman"/>
                <w:b/>
              </w:rPr>
            </w:pPr>
            <w:r w:rsidRPr="00661667">
              <w:rPr>
                <w:rFonts w:ascii="Times New Roman" w:hAnsi="Times New Roman" w:cs="Times New Roman"/>
                <w:b/>
              </w:rPr>
              <w:t>Холодный период года</w:t>
            </w:r>
          </w:p>
        </w:tc>
      </w:tr>
      <w:tr w:rsidR="00002C14" w:rsidRPr="00661667" w:rsidTr="00002C14">
        <w:tc>
          <w:tcPr>
            <w:tcW w:w="2218" w:type="dxa"/>
            <w:tcBorders>
              <w:top w:val="single" w:sz="4" w:space="0" w:color="auto"/>
              <w:bottom w:val="single" w:sz="4" w:space="0" w:color="auto"/>
              <w:right w:val="single" w:sz="4" w:space="0" w:color="auto"/>
            </w:tcBorders>
          </w:tcPr>
          <w:p w:rsidR="00002C14" w:rsidRPr="00661667" w:rsidRDefault="00002C14" w:rsidP="00002C14">
            <w:pPr>
              <w:rPr>
                <w:rFonts w:ascii="Times New Roman" w:hAnsi="Times New Roman" w:cs="Times New Roman"/>
              </w:rPr>
            </w:pPr>
            <w:r w:rsidRPr="00661667">
              <w:rPr>
                <w:rFonts w:ascii="Times New Roman" w:hAnsi="Times New Roman" w:cs="Times New Roman"/>
              </w:rPr>
              <w:t>Утренний прием детей, игры, самостоятельная деятельность, утренняя гимнастика (не менее 10 минут)</w:t>
            </w:r>
          </w:p>
        </w:tc>
        <w:tc>
          <w:tcPr>
            <w:tcW w:w="2035"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rPr>
            </w:pPr>
            <w:r>
              <w:rPr>
                <w:rFonts w:ascii="Times New Roman" w:hAnsi="Times New Roman" w:cs="Times New Roman"/>
              </w:rPr>
              <w:t>6.00-8.0</w:t>
            </w:r>
            <w:r w:rsidRPr="00661667">
              <w:rPr>
                <w:rFonts w:ascii="Times New Roman" w:hAnsi="Times New Roman" w:cs="Times New Roman"/>
              </w:rPr>
              <w:t>0</w:t>
            </w:r>
          </w:p>
        </w:tc>
        <w:tc>
          <w:tcPr>
            <w:tcW w:w="2036"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rPr>
            </w:pPr>
            <w:r>
              <w:rPr>
                <w:rFonts w:ascii="Times New Roman" w:hAnsi="Times New Roman" w:cs="Times New Roman"/>
              </w:rPr>
              <w:t>6.00-8.0</w:t>
            </w:r>
            <w:r w:rsidRPr="00661667">
              <w:rPr>
                <w:rFonts w:ascii="Times New Roman" w:hAnsi="Times New Roman" w:cs="Times New Roman"/>
              </w:rPr>
              <w:t>0</w:t>
            </w:r>
          </w:p>
        </w:tc>
        <w:tc>
          <w:tcPr>
            <w:tcW w:w="1895"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rPr>
            </w:pPr>
            <w:r>
              <w:rPr>
                <w:rFonts w:ascii="Times New Roman" w:hAnsi="Times New Roman" w:cs="Times New Roman"/>
              </w:rPr>
              <w:t>6.00-8.0</w:t>
            </w:r>
            <w:r w:rsidRPr="00661667">
              <w:rPr>
                <w:rFonts w:ascii="Times New Roman" w:hAnsi="Times New Roman" w:cs="Times New Roman"/>
              </w:rPr>
              <w:t>0</w:t>
            </w:r>
          </w:p>
        </w:tc>
        <w:tc>
          <w:tcPr>
            <w:tcW w:w="1455" w:type="dxa"/>
            <w:tcBorders>
              <w:top w:val="single" w:sz="4" w:space="0" w:color="auto"/>
              <w:left w:val="single" w:sz="4" w:space="0" w:color="auto"/>
              <w:bottom w:val="single" w:sz="4" w:space="0" w:color="auto"/>
            </w:tcBorders>
          </w:tcPr>
          <w:p w:rsidR="00002C14" w:rsidRPr="00661667" w:rsidRDefault="00002C14" w:rsidP="00002C14">
            <w:pPr>
              <w:jc w:val="center"/>
              <w:rPr>
                <w:rFonts w:ascii="Times New Roman" w:hAnsi="Times New Roman" w:cs="Times New Roman"/>
              </w:rPr>
            </w:pPr>
            <w:r>
              <w:rPr>
                <w:rFonts w:ascii="Times New Roman" w:hAnsi="Times New Roman" w:cs="Times New Roman"/>
              </w:rPr>
              <w:t>6.00-8.0</w:t>
            </w:r>
            <w:r w:rsidRPr="00661667">
              <w:rPr>
                <w:rFonts w:ascii="Times New Roman" w:hAnsi="Times New Roman" w:cs="Times New Roman"/>
              </w:rPr>
              <w:t>0</w:t>
            </w:r>
          </w:p>
        </w:tc>
      </w:tr>
      <w:tr w:rsidR="00002C14" w:rsidRPr="00661667" w:rsidTr="00002C14">
        <w:tc>
          <w:tcPr>
            <w:tcW w:w="2218" w:type="dxa"/>
            <w:tcBorders>
              <w:top w:val="single" w:sz="4" w:space="0" w:color="auto"/>
              <w:bottom w:val="single" w:sz="4" w:space="0" w:color="auto"/>
              <w:right w:val="single" w:sz="4" w:space="0" w:color="auto"/>
            </w:tcBorders>
          </w:tcPr>
          <w:p w:rsidR="00002C14" w:rsidRPr="00661667" w:rsidRDefault="00002C14" w:rsidP="00002C14">
            <w:pPr>
              <w:rPr>
                <w:rFonts w:ascii="Times New Roman" w:hAnsi="Times New Roman" w:cs="Times New Roman"/>
              </w:rPr>
            </w:pPr>
            <w:r w:rsidRPr="00661667">
              <w:rPr>
                <w:rFonts w:ascii="Times New Roman" w:hAnsi="Times New Roman" w:cs="Times New Roman"/>
              </w:rPr>
              <w:t>Завтрак</w:t>
            </w:r>
          </w:p>
        </w:tc>
        <w:tc>
          <w:tcPr>
            <w:tcW w:w="2035"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rPr>
            </w:pPr>
            <w:r>
              <w:rPr>
                <w:rFonts w:ascii="Times New Roman" w:hAnsi="Times New Roman" w:cs="Times New Roman"/>
              </w:rPr>
              <w:t>8.00-8.3</w:t>
            </w:r>
            <w:r w:rsidRPr="00661667">
              <w:rPr>
                <w:rFonts w:ascii="Times New Roman" w:hAnsi="Times New Roman" w:cs="Times New Roman"/>
              </w:rPr>
              <w:t>0</w:t>
            </w:r>
          </w:p>
        </w:tc>
        <w:tc>
          <w:tcPr>
            <w:tcW w:w="2036"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rPr>
            </w:pPr>
            <w:r>
              <w:rPr>
                <w:rFonts w:ascii="Times New Roman" w:hAnsi="Times New Roman" w:cs="Times New Roman"/>
              </w:rPr>
              <w:t>8.00-8.3</w:t>
            </w:r>
            <w:r w:rsidRPr="00661667">
              <w:rPr>
                <w:rFonts w:ascii="Times New Roman" w:hAnsi="Times New Roman" w:cs="Times New Roman"/>
              </w:rPr>
              <w:t>0</w:t>
            </w:r>
          </w:p>
        </w:tc>
        <w:tc>
          <w:tcPr>
            <w:tcW w:w="1895"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rPr>
            </w:pPr>
            <w:r>
              <w:rPr>
                <w:rFonts w:ascii="Times New Roman" w:hAnsi="Times New Roman" w:cs="Times New Roman"/>
              </w:rPr>
              <w:t>8.00-8.3</w:t>
            </w:r>
            <w:r w:rsidRPr="00661667">
              <w:rPr>
                <w:rFonts w:ascii="Times New Roman" w:hAnsi="Times New Roman" w:cs="Times New Roman"/>
              </w:rPr>
              <w:t>0</w:t>
            </w:r>
          </w:p>
        </w:tc>
        <w:tc>
          <w:tcPr>
            <w:tcW w:w="1455" w:type="dxa"/>
            <w:tcBorders>
              <w:top w:val="single" w:sz="4" w:space="0" w:color="auto"/>
              <w:left w:val="single" w:sz="4" w:space="0" w:color="auto"/>
              <w:bottom w:val="single" w:sz="4" w:space="0" w:color="auto"/>
            </w:tcBorders>
          </w:tcPr>
          <w:p w:rsidR="00002C14" w:rsidRPr="00661667" w:rsidRDefault="00002C14" w:rsidP="00002C14">
            <w:pPr>
              <w:jc w:val="center"/>
              <w:rPr>
                <w:rFonts w:ascii="Times New Roman" w:hAnsi="Times New Roman" w:cs="Times New Roman"/>
              </w:rPr>
            </w:pPr>
            <w:r>
              <w:rPr>
                <w:rFonts w:ascii="Times New Roman" w:hAnsi="Times New Roman" w:cs="Times New Roman"/>
              </w:rPr>
              <w:t>8.00-8.3</w:t>
            </w:r>
            <w:r w:rsidRPr="00661667">
              <w:rPr>
                <w:rFonts w:ascii="Times New Roman" w:hAnsi="Times New Roman" w:cs="Times New Roman"/>
              </w:rPr>
              <w:t>0</w:t>
            </w:r>
          </w:p>
        </w:tc>
      </w:tr>
      <w:tr w:rsidR="00002C14" w:rsidRPr="00661667" w:rsidTr="00002C14">
        <w:tc>
          <w:tcPr>
            <w:tcW w:w="2218" w:type="dxa"/>
            <w:tcBorders>
              <w:top w:val="single" w:sz="4" w:space="0" w:color="auto"/>
              <w:bottom w:val="single" w:sz="4" w:space="0" w:color="auto"/>
              <w:right w:val="single" w:sz="4" w:space="0" w:color="auto"/>
            </w:tcBorders>
          </w:tcPr>
          <w:p w:rsidR="00002C14" w:rsidRPr="00661667" w:rsidRDefault="00002C14" w:rsidP="00002C14">
            <w:pPr>
              <w:rPr>
                <w:rFonts w:ascii="Times New Roman" w:hAnsi="Times New Roman" w:cs="Times New Roman"/>
              </w:rPr>
            </w:pPr>
            <w:r w:rsidRPr="00661667">
              <w:rPr>
                <w:rFonts w:ascii="Times New Roman" w:hAnsi="Times New Roman" w:cs="Times New Roman"/>
              </w:rPr>
              <w:t>Игры, подготовка к занятиям</w:t>
            </w:r>
          </w:p>
        </w:tc>
        <w:tc>
          <w:tcPr>
            <w:tcW w:w="2035"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rPr>
            </w:pPr>
            <w:r>
              <w:rPr>
                <w:rFonts w:ascii="Times New Roman" w:hAnsi="Times New Roman" w:cs="Times New Roman"/>
              </w:rPr>
              <w:t>8.30-9.0</w:t>
            </w:r>
            <w:r w:rsidRPr="00661667">
              <w:rPr>
                <w:rFonts w:ascii="Times New Roman" w:hAnsi="Times New Roman" w:cs="Times New Roman"/>
              </w:rPr>
              <w:t>0</w:t>
            </w:r>
          </w:p>
        </w:tc>
        <w:tc>
          <w:tcPr>
            <w:tcW w:w="2036"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rPr>
            </w:pPr>
            <w:r>
              <w:rPr>
                <w:rFonts w:ascii="Times New Roman" w:hAnsi="Times New Roman" w:cs="Times New Roman"/>
              </w:rPr>
              <w:t>8.00-9.00</w:t>
            </w:r>
          </w:p>
        </w:tc>
        <w:tc>
          <w:tcPr>
            <w:tcW w:w="1895"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rPr>
            </w:pPr>
            <w:r>
              <w:rPr>
                <w:rFonts w:ascii="Times New Roman" w:hAnsi="Times New Roman" w:cs="Times New Roman"/>
              </w:rPr>
              <w:t>8</w:t>
            </w:r>
            <w:r w:rsidRPr="00661667">
              <w:rPr>
                <w:rFonts w:ascii="Times New Roman" w:hAnsi="Times New Roman" w:cs="Times New Roman"/>
              </w:rPr>
              <w:t>.00-9.</w:t>
            </w:r>
            <w:r>
              <w:rPr>
                <w:rFonts w:ascii="Times New Roman" w:hAnsi="Times New Roman" w:cs="Times New Roman"/>
              </w:rPr>
              <w:t>00</w:t>
            </w:r>
          </w:p>
        </w:tc>
        <w:tc>
          <w:tcPr>
            <w:tcW w:w="1455" w:type="dxa"/>
            <w:tcBorders>
              <w:top w:val="single" w:sz="4" w:space="0" w:color="auto"/>
              <w:left w:val="single" w:sz="4" w:space="0" w:color="auto"/>
              <w:bottom w:val="single" w:sz="4" w:space="0" w:color="auto"/>
            </w:tcBorders>
          </w:tcPr>
          <w:p w:rsidR="00002C14" w:rsidRPr="00661667" w:rsidRDefault="00002C14" w:rsidP="00002C14">
            <w:pPr>
              <w:jc w:val="center"/>
              <w:rPr>
                <w:rFonts w:ascii="Times New Roman" w:hAnsi="Times New Roman" w:cs="Times New Roman"/>
              </w:rPr>
            </w:pPr>
            <w:r>
              <w:rPr>
                <w:rFonts w:ascii="Times New Roman" w:hAnsi="Times New Roman" w:cs="Times New Roman"/>
              </w:rPr>
              <w:t>8.00-9.00</w:t>
            </w:r>
          </w:p>
        </w:tc>
      </w:tr>
      <w:tr w:rsidR="00002C14" w:rsidRPr="00661667" w:rsidTr="00002C14">
        <w:tc>
          <w:tcPr>
            <w:tcW w:w="2218" w:type="dxa"/>
            <w:tcBorders>
              <w:top w:val="single" w:sz="4" w:space="0" w:color="auto"/>
              <w:bottom w:val="single" w:sz="4" w:space="0" w:color="auto"/>
              <w:right w:val="single" w:sz="4" w:space="0" w:color="auto"/>
            </w:tcBorders>
          </w:tcPr>
          <w:p w:rsidR="00002C14" w:rsidRPr="00661667" w:rsidRDefault="00002C14" w:rsidP="00002C14">
            <w:pPr>
              <w:rPr>
                <w:rFonts w:ascii="Times New Roman" w:hAnsi="Times New Roman" w:cs="Times New Roman"/>
              </w:rPr>
            </w:pPr>
            <w:r w:rsidRPr="00661667">
              <w:rPr>
                <w:rFonts w:ascii="Times New Roman" w:hAnsi="Times New Roman" w:cs="Times New Roman"/>
              </w:rPr>
              <w:t xml:space="preserve">Занятия (включая гимнастику в процессе занятия </w:t>
            </w:r>
            <w:r w:rsidR="003972AA">
              <w:rPr>
                <w:rFonts w:ascii="Times New Roman" w:hAnsi="Times New Roman" w:cs="Times New Roman"/>
              </w:rPr>
              <w:t>–</w:t>
            </w:r>
            <w:r w:rsidRPr="00661667">
              <w:rPr>
                <w:rFonts w:ascii="Times New Roman" w:hAnsi="Times New Roman" w:cs="Times New Roman"/>
              </w:rPr>
              <w:t xml:space="preserve"> 2 минуты, перерывы между занятиями, не менее 10 минут)</w:t>
            </w:r>
          </w:p>
        </w:tc>
        <w:tc>
          <w:tcPr>
            <w:tcW w:w="2035"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rPr>
            </w:pPr>
            <w:r>
              <w:rPr>
                <w:rFonts w:ascii="Times New Roman" w:hAnsi="Times New Roman" w:cs="Times New Roman"/>
              </w:rPr>
              <w:t>9.0</w:t>
            </w:r>
            <w:r w:rsidRPr="00661667">
              <w:rPr>
                <w:rFonts w:ascii="Times New Roman" w:hAnsi="Times New Roman" w:cs="Times New Roman"/>
              </w:rPr>
              <w:t>0-10.00</w:t>
            </w:r>
          </w:p>
        </w:tc>
        <w:tc>
          <w:tcPr>
            <w:tcW w:w="2036"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rPr>
            </w:pPr>
            <w:r>
              <w:rPr>
                <w:rFonts w:ascii="Times New Roman" w:hAnsi="Times New Roman" w:cs="Times New Roman"/>
              </w:rPr>
              <w:t>9.00</w:t>
            </w:r>
            <w:r w:rsidRPr="00661667">
              <w:rPr>
                <w:rFonts w:ascii="Times New Roman" w:hAnsi="Times New Roman" w:cs="Times New Roman"/>
              </w:rPr>
              <w:t>-10.05</w:t>
            </w:r>
          </w:p>
        </w:tc>
        <w:tc>
          <w:tcPr>
            <w:tcW w:w="1895"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rPr>
            </w:pPr>
            <w:r>
              <w:rPr>
                <w:rFonts w:ascii="Times New Roman" w:hAnsi="Times New Roman" w:cs="Times New Roman"/>
              </w:rPr>
              <w:t>9.00</w:t>
            </w:r>
            <w:r w:rsidRPr="00661667">
              <w:rPr>
                <w:rFonts w:ascii="Times New Roman" w:hAnsi="Times New Roman" w:cs="Times New Roman"/>
              </w:rPr>
              <w:t>-10.15</w:t>
            </w:r>
          </w:p>
        </w:tc>
        <w:tc>
          <w:tcPr>
            <w:tcW w:w="1455" w:type="dxa"/>
            <w:tcBorders>
              <w:top w:val="single" w:sz="4" w:space="0" w:color="auto"/>
              <w:left w:val="single" w:sz="4" w:space="0" w:color="auto"/>
              <w:bottom w:val="single" w:sz="4" w:space="0" w:color="auto"/>
            </w:tcBorders>
          </w:tcPr>
          <w:p w:rsidR="00002C14" w:rsidRPr="00661667" w:rsidRDefault="00002C14" w:rsidP="00002C14">
            <w:pPr>
              <w:jc w:val="center"/>
              <w:rPr>
                <w:rFonts w:ascii="Times New Roman" w:hAnsi="Times New Roman" w:cs="Times New Roman"/>
              </w:rPr>
            </w:pPr>
            <w:r w:rsidRPr="00661667">
              <w:rPr>
                <w:rFonts w:ascii="Times New Roman" w:hAnsi="Times New Roman" w:cs="Times New Roman"/>
              </w:rPr>
              <w:t>9.00-10.50</w:t>
            </w:r>
          </w:p>
        </w:tc>
      </w:tr>
      <w:tr w:rsidR="00002C14" w:rsidRPr="00661667" w:rsidTr="00002C14">
        <w:tc>
          <w:tcPr>
            <w:tcW w:w="2218" w:type="dxa"/>
            <w:tcBorders>
              <w:top w:val="single" w:sz="4" w:space="0" w:color="auto"/>
              <w:bottom w:val="single" w:sz="4" w:space="0" w:color="auto"/>
              <w:right w:val="single" w:sz="4" w:space="0" w:color="auto"/>
            </w:tcBorders>
          </w:tcPr>
          <w:p w:rsidR="00002C14" w:rsidRPr="00661667" w:rsidRDefault="00002C14" w:rsidP="00002C14">
            <w:pPr>
              <w:rPr>
                <w:rFonts w:ascii="Times New Roman" w:hAnsi="Times New Roman" w:cs="Times New Roman"/>
              </w:rPr>
            </w:pPr>
            <w:r w:rsidRPr="00661667">
              <w:rPr>
                <w:rFonts w:ascii="Times New Roman" w:hAnsi="Times New Roman" w:cs="Times New Roman"/>
              </w:rPr>
              <w:t>Подготовка к прогулке, прогулка, возвращение с прогулки</w:t>
            </w:r>
          </w:p>
        </w:tc>
        <w:tc>
          <w:tcPr>
            <w:tcW w:w="2035"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rPr>
            </w:pPr>
            <w:r w:rsidRPr="00661667">
              <w:rPr>
                <w:rFonts w:ascii="Times New Roman" w:hAnsi="Times New Roman" w:cs="Times New Roman"/>
              </w:rPr>
              <w:t>10.00-12.00</w:t>
            </w:r>
          </w:p>
        </w:tc>
        <w:tc>
          <w:tcPr>
            <w:tcW w:w="2036"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rPr>
            </w:pPr>
            <w:r w:rsidRPr="00661667">
              <w:rPr>
                <w:rFonts w:ascii="Times New Roman" w:hAnsi="Times New Roman" w:cs="Times New Roman"/>
              </w:rPr>
              <w:t>10.05-12.00</w:t>
            </w:r>
          </w:p>
        </w:tc>
        <w:tc>
          <w:tcPr>
            <w:tcW w:w="1895"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rPr>
            </w:pPr>
            <w:r w:rsidRPr="00661667">
              <w:rPr>
                <w:rFonts w:ascii="Times New Roman" w:hAnsi="Times New Roman" w:cs="Times New Roman"/>
              </w:rPr>
              <w:t>10.15-12.00</w:t>
            </w:r>
          </w:p>
        </w:tc>
        <w:tc>
          <w:tcPr>
            <w:tcW w:w="1455" w:type="dxa"/>
            <w:tcBorders>
              <w:top w:val="single" w:sz="4" w:space="0" w:color="auto"/>
              <w:left w:val="single" w:sz="4" w:space="0" w:color="auto"/>
              <w:bottom w:val="single" w:sz="4" w:space="0" w:color="auto"/>
            </w:tcBorders>
          </w:tcPr>
          <w:p w:rsidR="00002C14" w:rsidRPr="00661667" w:rsidRDefault="00002C14" w:rsidP="00002C14">
            <w:pPr>
              <w:jc w:val="center"/>
              <w:rPr>
                <w:rFonts w:ascii="Times New Roman" w:hAnsi="Times New Roman" w:cs="Times New Roman"/>
              </w:rPr>
            </w:pPr>
            <w:r w:rsidRPr="00661667">
              <w:rPr>
                <w:rFonts w:ascii="Times New Roman" w:hAnsi="Times New Roman" w:cs="Times New Roman"/>
              </w:rPr>
              <w:t>10.50-12.00</w:t>
            </w:r>
          </w:p>
        </w:tc>
      </w:tr>
      <w:tr w:rsidR="00002C14" w:rsidRPr="00661667" w:rsidTr="00002C14">
        <w:tc>
          <w:tcPr>
            <w:tcW w:w="2218" w:type="dxa"/>
            <w:tcBorders>
              <w:top w:val="single" w:sz="4" w:space="0" w:color="auto"/>
              <w:bottom w:val="single" w:sz="4" w:space="0" w:color="auto"/>
              <w:right w:val="single" w:sz="4" w:space="0" w:color="auto"/>
            </w:tcBorders>
          </w:tcPr>
          <w:p w:rsidR="00002C14" w:rsidRPr="00661667" w:rsidRDefault="00002C14" w:rsidP="00002C14">
            <w:pPr>
              <w:rPr>
                <w:rFonts w:ascii="Times New Roman" w:hAnsi="Times New Roman" w:cs="Times New Roman"/>
              </w:rPr>
            </w:pPr>
            <w:r w:rsidRPr="00661667">
              <w:rPr>
                <w:rFonts w:ascii="Times New Roman" w:hAnsi="Times New Roman" w:cs="Times New Roman"/>
              </w:rPr>
              <w:t>Второй завтрак</w:t>
            </w:r>
            <w:r w:rsidRPr="00661667">
              <w:rPr>
                <w:rFonts w:ascii="Times New Roman" w:hAnsi="Times New Roman" w:cs="Times New Roman"/>
                <w:vertAlign w:val="superscript"/>
              </w:rPr>
              <w:t> 17</w:t>
            </w:r>
          </w:p>
        </w:tc>
        <w:tc>
          <w:tcPr>
            <w:tcW w:w="2035"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rPr>
            </w:pPr>
            <w:r>
              <w:rPr>
                <w:rFonts w:ascii="Times New Roman" w:hAnsi="Times New Roman" w:cs="Times New Roman"/>
              </w:rPr>
              <w:t>10.00-10</w:t>
            </w:r>
            <w:r w:rsidRPr="00661667">
              <w:rPr>
                <w:rFonts w:ascii="Times New Roman" w:hAnsi="Times New Roman" w:cs="Times New Roman"/>
              </w:rPr>
              <w:t>.0</w:t>
            </w:r>
            <w:r>
              <w:rPr>
                <w:rFonts w:ascii="Times New Roman" w:hAnsi="Times New Roman" w:cs="Times New Roman"/>
              </w:rPr>
              <w:t>5</w:t>
            </w:r>
          </w:p>
        </w:tc>
        <w:tc>
          <w:tcPr>
            <w:tcW w:w="2036"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rPr>
            </w:pPr>
            <w:r>
              <w:rPr>
                <w:rFonts w:ascii="Times New Roman" w:hAnsi="Times New Roman" w:cs="Times New Roman"/>
              </w:rPr>
              <w:t>10.10-10</w:t>
            </w:r>
            <w:r w:rsidRPr="00661667">
              <w:rPr>
                <w:rFonts w:ascii="Times New Roman" w:hAnsi="Times New Roman" w:cs="Times New Roman"/>
              </w:rPr>
              <w:t>.</w:t>
            </w:r>
            <w:r>
              <w:rPr>
                <w:rFonts w:ascii="Times New Roman" w:hAnsi="Times New Roman" w:cs="Times New Roman"/>
              </w:rPr>
              <w:t>10</w:t>
            </w:r>
          </w:p>
        </w:tc>
        <w:tc>
          <w:tcPr>
            <w:tcW w:w="1895"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rPr>
            </w:pPr>
            <w:r>
              <w:rPr>
                <w:rFonts w:ascii="Times New Roman" w:hAnsi="Times New Roman" w:cs="Times New Roman"/>
              </w:rPr>
              <w:t>10.10-10</w:t>
            </w:r>
            <w:r w:rsidRPr="00661667">
              <w:rPr>
                <w:rFonts w:ascii="Times New Roman" w:hAnsi="Times New Roman" w:cs="Times New Roman"/>
              </w:rPr>
              <w:t>.</w:t>
            </w:r>
            <w:r>
              <w:rPr>
                <w:rFonts w:ascii="Times New Roman" w:hAnsi="Times New Roman" w:cs="Times New Roman"/>
              </w:rPr>
              <w:t>15</w:t>
            </w:r>
          </w:p>
        </w:tc>
        <w:tc>
          <w:tcPr>
            <w:tcW w:w="1455" w:type="dxa"/>
            <w:tcBorders>
              <w:top w:val="single" w:sz="4" w:space="0" w:color="auto"/>
              <w:left w:val="single" w:sz="4" w:space="0" w:color="auto"/>
              <w:bottom w:val="single" w:sz="4" w:space="0" w:color="auto"/>
            </w:tcBorders>
          </w:tcPr>
          <w:p w:rsidR="00002C14" w:rsidRPr="00661667" w:rsidRDefault="00002C14" w:rsidP="00002C14">
            <w:pPr>
              <w:jc w:val="center"/>
              <w:rPr>
                <w:rFonts w:ascii="Times New Roman" w:hAnsi="Times New Roman" w:cs="Times New Roman"/>
              </w:rPr>
            </w:pPr>
            <w:r>
              <w:rPr>
                <w:rFonts w:ascii="Times New Roman" w:hAnsi="Times New Roman" w:cs="Times New Roman"/>
              </w:rPr>
              <w:t>10.10-10</w:t>
            </w:r>
            <w:r w:rsidRPr="00661667">
              <w:rPr>
                <w:rFonts w:ascii="Times New Roman" w:hAnsi="Times New Roman" w:cs="Times New Roman"/>
              </w:rPr>
              <w:t>.</w:t>
            </w:r>
            <w:r>
              <w:rPr>
                <w:rFonts w:ascii="Times New Roman" w:hAnsi="Times New Roman" w:cs="Times New Roman"/>
              </w:rPr>
              <w:t>20</w:t>
            </w:r>
          </w:p>
        </w:tc>
      </w:tr>
      <w:tr w:rsidR="00002C14" w:rsidRPr="00661667" w:rsidTr="00002C14">
        <w:tc>
          <w:tcPr>
            <w:tcW w:w="2218" w:type="dxa"/>
            <w:tcBorders>
              <w:top w:val="single" w:sz="4" w:space="0" w:color="auto"/>
              <w:bottom w:val="single" w:sz="4" w:space="0" w:color="auto"/>
              <w:right w:val="single" w:sz="4" w:space="0" w:color="auto"/>
            </w:tcBorders>
          </w:tcPr>
          <w:p w:rsidR="00002C14" w:rsidRPr="00661667" w:rsidRDefault="00002C14" w:rsidP="00002C14">
            <w:pPr>
              <w:rPr>
                <w:rFonts w:ascii="Times New Roman" w:hAnsi="Times New Roman" w:cs="Times New Roman"/>
              </w:rPr>
            </w:pPr>
            <w:r w:rsidRPr="00661667">
              <w:rPr>
                <w:rFonts w:ascii="Times New Roman" w:hAnsi="Times New Roman" w:cs="Times New Roman"/>
              </w:rPr>
              <w:t>Обед</w:t>
            </w:r>
          </w:p>
        </w:tc>
        <w:tc>
          <w:tcPr>
            <w:tcW w:w="2035"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rPr>
            </w:pPr>
            <w:r w:rsidRPr="00661667">
              <w:rPr>
                <w:rFonts w:ascii="Times New Roman" w:hAnsi="Times New Roman" w:cs="Times New Roman"/>
              </w:rPr>
              <w:t>12.00-13.00</w:t>
            </w:r>
          </w:p>
        </w:tc>
        <w:tc>
          <w:tcPr>
            <w:tcW w:w="2036"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rPr>
            </w:pPr>
            <w:r w:rsidRPr="00661667">
              <w:rPr>
                <w:rFonts w:ascii="Times New Roman" w:hAnsi="Times New Roman" w:cs="Times New Roman"/>
              </w:rPr>
              <w:t>12.00-13.00</w:t>
            </w:r>
          </w:p>
        </w:tc>
        <w:tc>
          <w:tcPr>
            <w:tcW w:w="1895"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rPr>
            </w:pPr>
            <w:r w:rsidRPr="00661667">
              <w:rPr>
                <w:rFonts w:ascii="Times New Roman" w:hAnsi="Times New Roman" w:cs="Times New Roman"/>
              </w:rPr>
              <w:t>12.00-13.00</w:t>
            </w:r>
          </w:p>
        </w:tc>
        <w:tc>
          <w:tcPr>
            <w:tcW w:w="1455" w:type="dxa"/>
            <w:tcBorders>
              <w:top w:val="single" w:sz="4" w:space="0" w:color="auto"/>
              <w:left w:val="single" w:sz="4" w:space="0" w:color="auto"/>
              <w:bottom w:val="single" w:sz="4" w:space="0" w:color="auto"/>
            </w:tcBorders>
          </w:tcPr>
          <w:p w:rsidR="00002C14" w:rsidRPr="00661667" w:rsidRDefault="00002C14" w:rsidP="00002C14">
            <w:pPr>
              <w:jc w:val="center"/>
              <w:rPr>
                <w:rFonts w:ascii="Times New Roman" w:hAnsi="Times New Roman" w:cs="Times New Roman"/>
              </w:rPr>
            </w:pPr>
            <w:r w:rsidRPr="00661667">
              <w:rPr>
                <w:rFonts w:ascii="Times New Roman" w:hAnsi="Times New Roman" w:cs="Times New Roman"/>
              </w:rPr>
              <w:t>12.00-13.00</w:t>
            </w:r>
          </w:p>
        </w:tc>
      </w:tr>
      <w:tr w:rsidR="00002C14" w:rsidRPr="00661667" w:rsidTr="00002C14">
        <w:tc>
          <w:tcPr>
            <w:tcW w:w="2218" w:type="dxa"/>
            <w:tcBorders>
              <w:top w:val="single" w:sz="4" w:space="0" w:color="auto"/>
              <w:bottom w:val="single" w:sz="4" w:space="0" w:color="auto"/>
              <w:right w:val="single" w:sz="4" w:space="0" w:color="auto"/>
            </w:tcBorders>
          </w:tcPr>
          <w:p w:rsidR="00002C14" w:rsidRPr="00661667" w:rsidRDefault="00002C14" w:rsidP="00002C14">
            <w:pPr>
              <w:rPr>
                <w:rFonts w:ascii="Times New Roman" w:hAnsi="Times New Roman" w:cs="Times New Roman"/>
              </w:rPr>
            </w:pPr>
            <w:r w:rsidRPr="00661667">
              <w:rPr>
                <w:rFonts w:ascii="Times New Roman" w:hAnsi="Times New Roman" w:cs="Times New Roman"/>
              </w:rPr>
              <w:t>Подготовка ко сну, сон, постепенный подъем детей, закаливающие процедуры</w:t>
            </w:r>
          </w:p>
        </w:tc>
        <w:tc>
          <w:tcPr>
            <w:tcW w:w="2035"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rPr>
            </w:pPr>
            <w:r w:rsidRPr="00661667">
              <w:rPr>
                <w:rFonts w:ascii="Times New Roman" w:hAnsi="Times New Roman" w:cs="Times New Roman"/>
              </w:rPr>
              <w:t>13.00-15.30</w:t>
            </w:r>
          </w:p>
        </w:tc>
        <w:tc>
          <w:tcPr>
            <w:tcW w:w="2036"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rPr>
            </w:pPr>
            <w:r w:rsidRPr="00661667">
              <w:rPr>
                <w:rFonts w:ascii="Times New Roman" w:hAnsi="Times New Roman" w:cs="Times New Roman"/>
              </w:rPr>
              <w:t>13.00-15.30</w:t>
            </w:r>
          </w:p>
        </w:tc>
        <w:tc>
          <w:tcPr>
            <w:tcW w:w="1895"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rPr>
            </w:pPr>
            <w:r w:rsidRPr="00661667">
              <w:rPr>
                <w:rFonts w:ascii="Times New Roman" w:hAnsi="Times New Roman" w:cs="Times New Roman"/>
              </w:rPr>
              <w:t>13.00-15.30</w:t>
            </w:r>
          </w:p>
        </w:tc>
        <w:tc>
          <w:tcPr>
            <w:tcW w:w="1455" w:type="dxa"/>
            <w:tcBorders>
              <w:top w:val="single" w:sz="4" w:space="0" w:color="auto"/>
              <w:left w:val="single" w:sz="4" w:space="0" w:color="auto"/>
              <w:bottom w:val="single" w:sz="4" w:space="0" w:color="auto"/>
            </w:tcBorders>
          </w:tcPr>
          <w:p w:rsidR="00002C14" w:rsidRPr="00661667" w:rsidRDefault="00002C14" w:rsidP="00002C14">
            <w:pPr>
              <w:jc w:val="center"/>
              <w:rPr>
                <w:rFonts w:ascii="Times New Roman" w:hAnsi="Times New Roman" w:cs="Times New Roman"/>
              </w:rPr>
            </w:pPr>
            <w:r w:rsidRPr="00661667">
              <w:rPr>
                <w:rFonts w:ascii="Times New Roman" w:hAnsi="Times New Roman" w:cs="Times New Roman"/>
              </w:rPr>
              <w:t>13.00-15.30</w:t>
            </w:r>
          </w:p>
        </w:tc>
      </w:tr>
      <w:tr w:rsidR="00002C14" w:rsidRPr="00661667" w:rsidTr="00002C14">
        <w:tc>
          <w:tcPr>
            <w:tcW w:w="2218" w:type="dxa"/>
            <w:tcBorders>
              <w:top w:val="single" w:sz="4" w:space="0" w:color="auto"/>
              <w:bottom w:val="single" w:sz="4" w:space="0" w:color="auto"/>
              <w:right w:val="single" w:sz="4" w:space="0" w:color="auto"/>
            </w:tcBorders>
          </w:tcPr>
          <w:p w:rsidR="00002C14" w:rsidRPr="00661667" w:rsidRDefault="00002C14" w:rsidP="00002C14">
            <w:pPr>
              <w:rPr>
                <w:rFonts w:ascii="Times New Roman" w:hAnsi="Times New Roman" w:cs="Times New Roman"/>
              </w:rPr>
            </w:pPr>
            <w:r w:rsidRPr="00661667">
              <w:rPr>
                <w:rFonts w:ascii="Times New Roman" w:hAnsi="Times New Roman" w:cs="Times New Roman"/>
              </w:rPr>
              <w:t>Полдник</w:t>
            </w:r>
          </w:p>
        </w:tc>
        <w:tc>
          <w:tcPr>
            <w:tcW w:w="2035"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rPr>
            </w:pPr>
            <w:r>
              <w:rPr>
                <w:rFonts w:ascii="Times New Roman" w:hAnsi="Times New Roman" w:cs="Times New Roman"/>
              </w:rPr>
              <w:t>15.00-15.3</w:t>
            </w:r>
            <w:r w:rsidRPr="00661667">
              <w:rPr>
                <w:rFonts w:ascii="Times New Roman" w:hAnsi="Times New Roman" w:cs="Times New Roman"/>
              </w:rPr>
              <w:t>0</w:t>
            </w:r>
          </w:p>
        </w:tc>
        <w:tc>
          <w:tcPr>
            <w:tcW w:w="2036"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rPr>
            </w:pPr>
            <w:r>
              <w:rPr>
                <w:rFonts w:ascii="Times New Roman" w:hAnsi="Times New Roman" w:cs="Times New Roman"/>
              </w:rPr>
              <w:t>15.00-15.3</w:t>
            </w:r>
            <w:r w:rsidRPr="00661667">
              <w:rPr>
                <w:rFonts w:ascii="Times New Roman" w:hAnsi="Times New Roman" w:cs="Times New Roman"/>
              </w:rPr>
              <w:t>0</w:t>
            </w:r>
          </w:p>
        </w:tc>
        <w:tc>
          <w:tcPr>
            <w:tcW w:w="1895"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rPr>
            </w:pPr>
            <w:r>
              <w:rPr>
                <w:rFonts w:ascii="Times New Roman" w:hAnsi="Times New Roman" w:cs="Times New Roman"/>
              </w:rPr>
              <w:t>15.00-15.3</w:t>
            </w:r>
            <w:r w:rsidRPr="00661667">
              <w:rPr>
                <w:rFonts w:ascii="Times New Roman" w:hAnsi="Times New Roman" w:cs="Times New Roman"/>
              </w:rPr>
              <w:t>0</w:t>
            </w:r>
          </w:p>
        </w:tc>
        <w:tc>
          <w:tcPr>
            <w:tcW w:w="1455" w:type="dxa"/>
            <w:tcBorders>
              <w:top w:val="single" w:sz="4" w:space="0" w:color="auto"/>
              <w:left w:val="single" w:sz="4" w:space="0" w:color="auto"/>
              <w:bottom w:val="single" w:sz="4" w:space="0" w:color="auto"/>
            </w:tcBorders>
          </w:tcPr>
          <w:p w:rsidR="00002C14" w:rsidRPr="00661667" w:rsidRDefault="00002C14" w:rsidP="00002C14">
            <w:pPr>
              <w:jc w:val="center"/>
              <w:rPr>
                <w:rFonts w:ascii="Times New Roman" w:hAnsi="Times New Roman" w:cs="Times New Roman"/>
              </w:rPr>
            </w:pPr>
            <w:r>
              <w:rPr>
                <w:rFonts w:ascii="Times New Roman" w:hAnsi="Times New Roman" w:cs="Times New Roman"/>
              </w:rPr>
              <w:t>15.00-15.3</w:t>
            </w:r>
            <w:r w:rsidRPr="00661667">
              <w:rPr>
                <w:rFonts w:ascii="Times New Roman" w:hAnsi="Times New Roman" w:cs="Times New Roman"/>
              </w:rPr>
              <w:t>0</w:t>
            </w:r>
          </w:p>
        </w:tc>
      </w:tr>
      <w:tr w:rsidR="00002C14" w:rsidRPr="00661667" w:rsidTr="00002C14">
        <w:tc>
          <w:tcPr>
            <w:tcW w:w="2218" w:type="dxa"/>
            <w:tcBorders>
              <w:top w:val="single" w:sz="4" w:space="0" w:color="auto"/>
              <w:bottom w:val="single" w:sz="4" w:space="0" w:color="auto"/>
              <w:right w:val="single" w:sz="4" w:space="0" w:color="auto"/>
            </w:tcBorders>
          </w:tcPr>
          <w:p w:rsidR="00002C14" w:rsidRPr="00661667" w:rsidRDefault="00002C14" w:rsidP="00002C14">
            <w:pPr>
              <w:rPr>
                <w:rFonts w:ascii="Times New Roman" w:hAnsi="Times New Roman" w:cs="Times New Roman"/>
              </w:rPr>
            </w:pPr>
            <w:r w:rsidRPr="00661667">
              <w:rPr>
                <w:rFonts w:ascii="Times New Roman" w:hAnsi="Times New Roman" w:cs="Times New Roman"/>
              </w:rPr>
              <w:lastRenderedPageBreak/>
              <w:t>Занятия (при необходимости)</w:t>
            </w:r>
          </w:p>
        </w:tc>
        <w:tc>
          <w:tcPr>
            <w:tcW w:w="2035"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rPr>
            </w:pPr>
            <w:r w:rsidRPr="00661667">
              <w:rPr>
                <w:rFonts w:ascii="Times New Roman" w:hAnsi="Times New Roman" w:cs="Times New Roman"/>
              </w:rPr>
              <w:t>-</w:t>
            </w:r>
          </w:p>
        </w:tc>
        <w:tc>
          <w:tcPr>
            <w:tcW w:w="2036"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rPr>
            </w:pPr>
            <w:r w:rsidRPr="00661667">
              <w:rPr>
                <w:rFonts w:ascii="Times New Roman" w:hAnsi="Times New Roman" w:cs="Times New Roman"/>
              </w:rPr>
              <w:t>-</w:t>
            </w:r>
          </w:p>
        </w:tc>
        <w:tc>
          <w:tcPr>
            <w:tcW w:w="1895"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rPr>
            </w:pPr>
            <w:r w:rsidRPr="00661667">
              <w:rPr>
                <w:rFonts w:ascii="Times New Roman" w:hAnsi="Times New Roman" w:cs="Times New Roman"/>
              </w:rPr>
              <w:t>16.00-16.25</w:t>
            </w:r>
          </w:p>
        </w:tc>
        <w:tc>
          <w:tcPr>
            <w:tcW w:w="1455" w:type="dxa"/>
            <w:tcBorders>
              <w:top w:val="single" w:sz="4" w:space="0" w:color="auto"/>
              <w:left w:val="single" w:sz="4" w:space="0" w:color="auto"/>
              <w:bottom w:val="single" w:sz="4" w:space="0" w:color="auto"/>
            </w:tcBorders>
          </w:tcPr>
          <w:p w:rsidR="00002C14" w:rsidRPr="00661667" w:rsidRDefault="00002C14" w:rsidP="00002C14">
            <w:pPr>
              <w:jc w:val="center"/>
              <w:rPr>
                <w:rFonts w:ascii="Times New Roman" w:hAnsi="Times New Roman" w:cs="Times New Roman"/>
              </w:rPr>
            </w:pPr>
            <w:r w:rsidRPr="00661667">
              <w:rPr>
                <w:rFonts w:ascii="Times New Roman" w:hAnsi="Times New Roman" w:cs="Times New Roman"/>
              </w:rPr>
              <w:t>-</w:t>
            </w:r>
          </w:p>
        </w:tc>
      </w:tr>
      <w:tr w:rsidR="00002C14" w:rsidRPr="00661667" w:rsidTr="00002C14">
        <w:tc>
          <w:tcPr>
            <w:tcW w:w="2218" w:type="dxa"/>
            <w:tcBorders>
              <w:top w:val="single" w:sz="4" w:space="0" w:color="auto"/>
              <w:bottom w:val="single" w:sz="4" w:space="0" w:color="auto"/>
              <w:right w:val="single" w:sz="4" w:space="0" w:color="auto"/>
            </w:tcBorders>
          </w:tcPr>
          <w:p w:rsidR="00002C14" w:rsidRPr="00661667" w:rsidRDefault="00002C14" w:rsidP="00002C14">
            <w:pPr>
              <w:rPr>
                <w:rFonts w:ascii="Times New Roman" w:hAnsi="Times New Roman" w:cs="Times New Roman"/>
              </w:rPr>
            </w:pPr>
            <w:r w:rsidRPr="00661667">
              <w:rPr>
                <w:rFonts w:ascii="Times New Roman" w:hAnsi="Times New Roman" w:cs="Times New Roman"/>
              </w:rPr>
              <w:t>Игры, самостоятельная деятельность детей</w:t>
            </w:r>
          </w:p>
        </w:tc>
        <w:tc>
          <w:tcPr>
            <w:tcW w:w="2035"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rPr>
            </w:pPr>
            <w:r w:rsidRPr="00661667">
              <w:rPr>
                <w:rFonts w:ascii="Times New Roman" w:hAnsi="Times New Roman" w:cs="Times New Roman"/>
              </w:rPr>
              <w:t>16.00-17.00</w:t>
            </w:r>
          </w:p>
        </w:tc>
        <w:tc>
          <w:tcPr>
            <w:tcW w:w="2036"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rPr>
            </w:pPr>
            <w:r w:rsidRPr="00661667">
              <w:rPr>
                <w:rFonts w:ascii="Times New Roman" w:hAnsi="Times New Roman" w:cs="Times New Roman"/>
              </w:rPr>
              <w:t>16.00-17.00</w:t>
            </w:r>
          </w:p>
        </w:tc>
        <w:tc>
          <w:tcPr>
            <w:tcW w:w="1895"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rPr>
            </w:pPr>
            <w:r w:rsidRPr="00661667">
              <w:rPr>
                <w:rFonts w:ascii="Times New Roman" w:hAnsi="Times New Roman" w:cs="Times New Roman"/>
              </w:rPr>
              <w:t>16.25-17.00</w:t>
            </w:r>
          </w:p>
        </w:tc>
        <w:tc>
          <w:tcPr>
            <w:tcW w:w="1455" w:type="dxa"/>
            <w:tcBorders>
              <w:top w:val="single" w:sz="4" w:space="0" w:color="auto"/>
              <w:left w:val="single" w:sz="4" w:space="0" w:color="auto"/>
              <w:bottom w:val="single" w:sz="4" w:space="0" w:color="auto"/>
            </w:tcBorders>
          </w:tcPr>
          <w:p w:rsidR="00002C14" w:rsidRPr="00661667" w:rsidRDefault="00002C14" w:rsidP="00002C14">
            <w:pPr>
              <w:jc w:val="center"/>
              <w:rPr>
                <w:rFonts w:ascii="Times New Roman" w:hAnsi="Times New Roman" w:cs="Times New Roman"/>
              </w:rPr>
            </w:pPr>
            <w:r w:rsidRPr="00661667">
              <w:rPr>
                <w:rFonts w:ascii="Times New Roman" w:hAnsi="Times New Roman" w:cs="Times New Roman"/>
              </w:rPr>
              <w:t>16.00-16.40</w:t>
            </w:r>
          </w:p>
        </w:tc>
      </w:tr>
      <w:tr w:rsidR="00002C14" w:rsidRPr="00661667" w:rsidTr="00002C14">
        <w:tc>
          <w:tcPr>
            <w:tcW w:w="2218" w:type="dxa"/>
            <w:tcBorders>
              <w:top w:val="single" w:sz="4" w:space="0" w:color="auto"/>
              <w:bottom w:val="single" w:sz="4" w:space="0" w:color="auto"/>
              <w:right w:val="single" w:sz="4" w:space="0" w:color="auto"/>
            </w:tcBorders>
          </w:tcPr>
          <w:p w:rsidR="00002C14" w:rsidRPr="00661667" w:rsidRDefault="00002C14" w:rsidP="00002C14">
            <w:pPr>
              <w:rPr>
                <w:rFonts w:ascii="Times New Roman" w:hAnsi="Times New Roman" w:cs="Times New Roman"/>
              </w:rPr>
            </w:pPr>
            <w:r w:rsidRPr="00661667">
              <w:rPr>
                <w:rFonts w:ascii="Times New Roman" w:hAnsi="Times New Roman" w:cs="Times New Roman"/>
              </w:rPr>
              <w:t>Подготовка к прогулке, прогулка, самостоятельная деятельность детей, возвращение с прогулки</w:t>
            </w:r>
          </w:p>
        </w:tc>
        <w:tc>
          <w:tcPr>
            <w:tcW w:w="2035"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rPr>
            </w:pPr>
            <w:r>
              <w:rPr>
                <w:rFonts w:ascii="Times New Roman" w:hAnsi="Times New Roman" w:cs="Times New Roman"/>
              </w:rPr>
              <w:t>17.00-18.0</w:t>
            </w:r>
            <w:r w:rsidRPr="00661667">
              <w:rPr>
                <w:rFonts w:ascii="Times New Roman" w:hAnsi="Times New Roman" w:cs="Times New Roman"/>
              </w:rPr>
              <w:t>0</w:t>
            </w:r>
          </w:p>
        </w:tc>
        <w:tc>
          <w:tcPr>
            <w:tcW w:w="2036"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rPr>
            </w:pPr>
            <w:r>
              <w:rPr>
                <w:rFonts w:ascii="Times New Roman" w:hAnsi="Times New Roman" w:cs="Times New Roman"/>
              </w:rPr>
              <w:t>17.00-18.0</w:t>
            </w:r>
            <w:r w:rsidRPr="00661667">
              <w:rPr>
                <w:rFonts w:ascii="Times New Roman" w:hAnsi="Times New Roman" w:cs="Times New Roman"/>
              </w:rPr>
              <w:t>0</w:t>
            </w:r>
          </w:p>
        </w:tc>
        <w:tc>
          <w:tcPr>
            <w:tcW w:w="1895"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rPr>
            </w:pPr>
            <w:r>
              <w:rPr>
                <w:rFonts w:ascii="Times New Roman" w:hAnsi="Times New Roman" w:cs="Times New Roman"/>
              </w:rPr>
              <w:t>17.00-18.0</w:t>
            </w:r>
            <w:r w:rsidRPr="00661667">
              <w:rPr>
                <w:rFonts w:ascii="Times New Roman" w:hAnsi="Times New Roman" w:cs="Times New Roman"/>
              </w:rPr>
              <w:t>0</w:t>
            </w:r>
          </w:p>
        </w:tc>
        <w:tc>
          <w:tcPr>
            <w:tcW w:w="1455" w:type="dxa"/>
            <w:tcBorders>
              <w:top w:val="single" w:sz="4" w:space="0" w:color="auto"/>
              <w:left w:val="single" w:sz="4" w:space="0" w:color="auto"/>
              <w:bottom w:val="single" w:sz="4" w:space="0" w:color="auto"/>
            </w:tcBorders>
          </w:tcPr>
          <w:p w:rsidR="00002C14" w:rsidRPr="00661667" w:rsidRDefault="00002C14" w:rsidP="00002C14">
            <w:pPr>
              <w:jc w:val="center"/>
              <w:rPr>
                <w:rFonts w:ascii="Times New Roman" w:hAnsi="Times New Roman" w:cs="Times New Roman"/>
              </w:rPr>
            </w:pPr>
            <w:r>
              <w:rPr>
                <w:rFonts w:ascii="Times New Roman" w:hAnsi="Times New Roman" w:cs="Times New Roman"/>
              </w:rPr>
              <w:t>17.00-18.0</w:t>
            </w:r>
            <w:r w:rsidRPr="00661667">
              <w:rPr>
                <w:rFonts w:ascii="Times New Roman" w:hAnsi="Times New Roman" w:cs="Times New Roman"/>
              </w:rPr>
              <w:t>0</w:t>
            </w:r>
          </w:p>
        </w:tc>
      </w:tr>
      <w:tr w:rsidR="00002C14" w:rsidRPr="00661667" w:rsidTr="00002C14">
        <w:tc>
          <w:tcPr>
            <w:tcW w:w="2218" w:type="dxa"/>
            <w:tcBorders>
              <w:top w:val="single" w:sz="4" w:space="0" w:color="auto"/>
              <w:bottom w:val="single" w:sz="4" w:space="0" w:color="auto"/>
              <w:right w:val="single" w:sz="4" w:space="0" w:color="auto"/>
            </w:tcBorders>
          </w:tcPr>
          <w:p w:rsidR="00002C14" w:rsidRPr="00661667" w:rsidRDefault="00002C14" w:rsidP="00002C14">
            <w:pPr>
              <w:rPr>
                <w:rFonts w:ascii="Times New Roman" w:hAnsi="Times New Roman" w:cs="Times New Roman"/>
              </w:rPr>
            </w:pPr>
            <w:r w:rsidRPr="00661667">
              <w:rPr>
                <w:rFonts w:ascii="Times New Roman" w:hAnsi="Times New Roman" w:cs="Times New Roman"/>
              </w:rPr>
              <w:t>Ужин</w:t>
            </w:r>
          </w:p>
        </w:tc>
        <w:tc>
          <w:tcPr>
            <w:tcW w:w="2035"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rPr>
            </w:pPr>
            <w:r>
              <w:rPr>
                <w:rFonts w:ascii="Times New Roman" w:hAnsi="Times New Roman" w:cs="Times New Roman"/>
              </w:rPr>
              <w:t>16</w:t>
            </w:r>
            <w:r w:rsidRPr="00661667">
              <w:rPr>
                <w:rFonts w:ascii="Times New Roman" w:hAnsi="Times New Roman" w:cs="Times New Roman"/>
              </w:rPr>
              <w:t>.</w:t>
            </w:r>
            <w:r>
              <w:rPr>
                <w:rFonts w:ascii="Times New Roman" w:hAnsi="Times New Roman" w:cs="Times New Roman"/>
              </w:rPr>
              <w:t>15</w:t>
            </w:r>
          </w:p>
        </w:tc>
        <w:tc>
          <w:tcPr>
            <w:tcW w:w="2036"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rPr>
            </w:pPr>
            <w:r>
              <w:rPr>
                <w:rFonts w:ascii="Times New Roman" w:hAnsi="Times New Roman" w:cs="Times New Roman"/>
              </w:rPr>
              <w:t>16</w:t>
            </w:r>
            <w:r w:rsidRPr="00661667">
              <w:rPr>
                <w:rFonts w:ascii="Times New Roman" w:hAnsi="Times New Roman" w:cs="Times New Roman"/>
              </w:rPr>
              <w:t>.</w:t>
            </w:r>
            <w:r>
              <w:rPr>
                <w:rFonts w:ascii="Times New Roman" w:hAnsi="Times New Roman" w:cs="Times New Roman"/>
              </w:rPr>
              <w:t>20</w:t>
            </w:r>
          </w:p>
        </w:tc>
        <w:tc>
          <w:tcPr>
            <w:tcW w:w="1895"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rPr>
            </w:pPr>
            <w:r>
              <w:rPr>
                <w:rFonts w:ascii="Times New Roman" w:hAnsi="Times New Roman" w:cs="Times New Roman"/>
              </w:rPr>
              <w:t>17.25</w:t>
            </w:r>
          </w:p>
        </w:tc>
        <w:tc>
          <w:tcPr>
            <w:tcW w:w="1455" w:type="dxa"/>
            <w:tcBorders>
              <w:top w:val="single" w:sz="4" w:space="0" w:color="auto"/>
              <w:left w:val="single" w:sz="4" w:space="0" w:color="auto"/>
              <w:bottom w:val="single" w:sz="4" w:space="0" w:color="auto"/>
            </w:tcBorders>
          </w:tcPr>
          <w:p w:rsidR="00002C14" w:rsidRPr="00661667" w:rsidRDefault="00002C14" w:rsidP="00002C14">
            <w:pPr>
              <w:jc w:val="center"/>
              <w:rPr>
                <w:rFonts w:ascii="Times New Roman" w:hAnsi="Times New Roman" w:cs="Times New Roman"/>
              </w:rPr>
            </w:pPr>
            <w:r>
              <w:rPr>
                <w:rFonts w:ascii="Times New Roman" w:hAnsi="Times New Roman" w:cs="Times New Roman"/>
              </w:rPr>
              <w:t>16</w:t>
            </w:r>
            <w:r w:rsidRPr="00661667">
              <w:rPr>
                <w:rFonts w:ascii="Times New Roman" w:hAnsi="Times New Roman" w:cs="Times New Roman"/>
              </w:rPr>
              <w:t>.30</w:t>
            </w:r>
          </w:p>
        </w:tc>
      </w:tr>
      <w:tr w:rsidR="00002C14" w:rsidRPr="00661667" w:rsidTr="00002C14">
        <w:tc>
          <w:tcPr>
            <w:tcW w:w="2218" w:type="dxa"/>
            <w:tcBorders>
              <w:top w:val="single" w:sz="4" w:space="0" w:color="auto"/>
              <w:bottom w:val="single" w:sz="4" w:space="0" w:color="auto"/>
              <w:right w:val="single" w:sz="4" w:space="0" w:color="auto"/>
            </w:tcBorders>
          </w:tcPr>
          <w:p w:rsidR="00002C14" w:rsidRPr="00661667" w:rsidRDefault="00002C14" w:rsidP="00002C14">
            <w:pPr>
              <w:rPr>
                <w:rFonts w:ascii="Times New Roman" w:hAnsi="Times New Roman" w:cs="Times New Roman"/>
              </w:rPr>
            </w:pPr>
            <w:r w:rsidRPr="00661667">
              <w:rPr>
                <w:rFonts w:ascii="Times New Roman" w:hAnsi="Times New Roman" w:cs="Times New Roman"/>
              </w:rPr>
              <w:t>Уход домой</w:t>
            </w:r>
          </w:p>
        </w:tc>
        <w:tc>
          <w:tcPr>
            <w:tcW w:w="2035"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rPr>
            </w:pPr>
            <w:r>
              <w:rPr>
                <w:rFonts w:ascii="Times New Roman" w:hAnsi="Times New Roman" w:cs="Times New Roman"/>
              </w:rPr>
              <w:t>до 18</w:t>
            </w:r>
            <w:r w:rsidRPr="00661667">
              <w:rPr>
                <w:rFonts w:ascii="Times New Roman" w:hAnsi="Times New Roman" w:cs="Times New Roman"/>
              </w:rPr>
              <w:t>.00</w:t>
            </w:r>
          </w:p>
        </w:tc>
        <w:tc>
          <w:tcPr>
            <w:tcW w:w="2036"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rPr>
            </w:pPr>
            <w:r>
              <w:rPr>
                <w:rFonts w:ascii="Times New Roman" w:hAnsi="Times New Roman" w:cs="Times New Roman"/>
              </w:rPr>
              <w:t>до 18</w:t>
            </w:r>
            <w:r w:rsidRPr="00661667">
              <w:rPr>
                <w:rFonts w:ascii="Times New Roman" w:hAnsi="Times New Roman" w:cs="Times New Roman"/>
              </w:rPr>
              <w:t>.00</w:t>
            </w:r>
          </w:p>
        </w:tc>
        <w:tc>
          <w:tcPr>
            <w:tcW w:w="1895"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rPr>
            </w:pPr>
            <w:r>
              <w:rPr>
                <w:rFonts w:ascii="Times New Roman" w:hAnsi="Times New Roman" w:cs="Times New Roman"/>
              </w:rPr>
              <w:t>до 18</w:t>
            </w:r>
            <w:r w:rsidRPr="00661667">
              <w:rPr>
                <w:rFonts w:ascii="Times New Roman" w:hAnsi="Times New Roman" w:cs="Times New Roman"/>
              </w:rPr>
              <w:t>.00</w:t>
            </w:r>
          </w:p>
        </w:tc>
        <w:tc>
          <w:tcPr>
            <w:tcW w:w="1455" w:type="dxa"/>
            <w:tcBorders>
              <w:top w:val="single" w:sz="4" w:space="0" w:color="auto"/>
              <w:left w:val="single" w:sz="4" w:space="0" w:color="auto"/>
              <w:bottom w:val="single" w:sz="4" w:space="0" w:color="auto"/>
            </w:tcBorders>
          </w:tcPr>
          <w:p w:rsidR="00002C14" w:rsidRPr="00661667" w:rsidRDefault="00002C14" w:rsidP="00002C14">
            <w:pPr>
              <w:jc w:val="center"/>
              <w:rPr>
                <w:rFonts w:ascii="Times New Roman" w:hAnsi="Times New Roman" w:cs="Times New Roman"/>
              </w:rPr>
            </w:pPr>
            <w:r>
              <w:rPr>
                <w:rFonts w:ascii="Times New Roman" w:hAnsi="Times New Roman" w:cs="Times New Roman"/>
              </w:rPr>
              <w:t>до 18</w:t>
            </w:r>
            <w:r w:rsidRPr="00661667">
              <w:rPr>
                <w:rFonts w:ascii="Times New Roman" w:hAnsi="Times New Roman" w:cs="Times New Roman"/>
              </w:rPr>
              <w:t>.00</w:t>
            </w:r>
          </w:p>
        </w:tc>
      </w:tr>
      <w:tr w:rsidR="00002C14" w:rsidRPr="00661667" w:rsidTr="00002C14">
        <w:tc>
          <w:tcPr>
            <w:tcW w:w="9639" w:type="dxa"/>
            <w:gridSpan w:val="5"/>
            <w:tcBorders>
              <w:top w:val="single" w:sz="4" w:space="0" w:color="auto"/>
              <w:bottom w:val="single" w:sz="4" w:space="0" w:color="auto"/>
            </w:tcBorders>
          </w:tcPr>
          <w:p w:rsidR="00002C14" w:rsidRPr="00661667" w:rsidRDefault="00002C14" w:rsidP="00002C14">
            <w:pPr>
              <w:jc w:val="center"/>
              <w:rPr>
                <w:rFonts w:ascii="Times New Roman" w:hAnsi="Times New Roman" w:cs="Times New Roman"/>
                <w:b/>
              </w:rPr>
            </w:pPr>
            <w:r w:rsidRPr="00661667">
              <w:rPr>
                <w:rFonts w:ascii="Times New Roman" w:hAnsi="Times New Roman" w:cs="Times New Roman"/>
                <w:b/>
              </w:rPr>
              <w:t>Теплый период года</w:t>
            </w:r>
          </w:p>
        </w:tc>
      </w:tr>
      <w:tr w:rsidR="00002C14" w:rsidRPr="00661667" w:rsidTr="00002C14">
        <w:tc>
          <w:tcPr>
            <w:tcW w:w="2218" w:type="dxa"/>
            <w:tcBorders>
              <w:top w:val="single" w:sz="4" w:space="0" w:color="auto"/>
              <w:bottom w:val="single" w:sz="4" w:space="0" w:color="auto"/>
              <w:right w:val="single" w:sz="4" w:space="0" w:color="auto"/>
            </w:tcBorders>
          </w:tcPr>
          <w:p w:rsidR="00002C14" w:rsidRPr="00661667" w:rsidRDefault="00002C14" w:rsidP="00002C14">
            <w:pPr>
              <w:rPr>
                <w:rFonts w:ascii="Times New Roman" w:hAnsi="Times New Roman" w:cs="Times New Roman"/>
              </w:rPr>
            </w:pPr>
            <w:r w:rsidRPr="00661667">
              <w:rPr>
                <w:rFonts w:ascii="Times New Roman" w:hAnsi="Times New Roman" w:cs="Times New Roman"/>
              </w:rPr>
              <w:t>Утренний прием детей, игры, самостоятельная деятельность, утренняя гимнастика (не менее 10 минут)</w:t>
            </w:r>
          </w:p>
        </w:tc>
        <w:tc>
          <w:tcPr>
            <w:tcW w:w="2035"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rPr>
            </w:pPr>
            <w:r>
              <w:rPr>
                <w:rFonts w:ascii="Times New Roman" w:hAnsi="Times New Roman" w:cs="Times New Roman"/>
              </w:rPr>
              <w:t>6</w:t>
            </w:r>
            <w:r w:rsidRPr="00661667">
              <w:rPr>
                <w:rFonts w:ascii="Times New Roman" w:hAnsi="Times New Roman" w:cs="Times New Roman"/>
              </w:rPr>
              <w:t>.00-8.30</w:t>
            </w:r>
          </w:p>
        </w:tc>
        <w:tc>
          <w:tcPr>
            <w:tcW w:w="2036"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rPr>
            </w:pPr>
            <w:r>
              <w:rPr>
                <w:rFonts w:ascii="Times New Roman" w:hAnsi="Times New Roman" w:cs="Times New Roman"/>
              </w:rPr>
              <w:t>6</w:t>
            </w:r>
            <w:r w:rsidRPr="00661667">
              <w:rPr>
                <w:rFonts w:ascii="Times New Roman" w:hAnsi="Times New Roman" w:cs="Times New Roman"/>
              </w:rPr>
              <w:t>.00-8.30</w:t>
            </w:r>
          </w:p>
        </w:tc>
        <w:tc>
          <w:tcPr>
            <w:tcW w:w="1895"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rPr>
            </w:pPr>
            <w:r>
              <w:rPr>
                <w:rFonts w:ascii="Times New Roman" w:hAnsi="Times New Roman" w:cs="Times New Roman"/>
              </w:rPr>
              <w:t>6</w:t>
            </w:r>
            <w:r w:rsidRPr="00661667">
              <w:rPr>
                <w:rFonts w:ascii="Times New Roman" w:hAnsi="Times New Roman" w:cs="Times New Roman"/>
              </w:rPr>
              <w:t>.00-8.30</w:t>
            </w:r>
          </w:p>
        </w:tc>
        <w:tc>
          <w:tcPr>
            <w:tcW w:w="1455" w:type="dxa"/>
            <w:tcBorders>
              <w:top w:val="single" w:sz="4" w:space="0" w:color="auto"/>
              <w:left w:val="single" w:sz="4" w:space="0" w:color="auto"/>
              <w:bottom w:val="single" w:sz="4" w:space="0" w:color="auto"/>
            </w:tcBorders>
          </w:tcPr>
          <w:p w:rsidR="00002C14" w:rsidRPr="00661667" w:rsidRDefault="00002C14" w:rsidP="00002C14">
            <w:pPr>
              <w:jc w:val="center"/>
              <w:rPr>
                <w:rFonts w:ascii="Times New Roman" w:hAnsi="Times New Roman" w:cs="Times New Roman"/>
              </w:rPr>
            </w:pPr>
            <w:r>
              <w:rPr>
                <w:rFonts w:ascii="Times New Roman" w:hAnsi="Times New Roman" w:cs="Times New Roman"/>
              </w:rPr>
              <w:t>6</w:t>
            </w:r>
            <w:r w:rsidRPr="00661667">
              <w:rPr>
                <w:rFonts w:ascii="Times New Roman" w:hAnsi="Times New Roman" w:cs="Times New Roman"/>
              </w:rPr>
              <w:t>.00-8.30</w:t>
            </w:r>
          </w:p>
        </w:tc>
      </w:tr>
      <w:tr w:rsidR="00002C14" w:rsidRPr="00661667" w:rsidTr="00002C14">
        <w:tc>
          <w:tcPr>
            <w:tcW w:w="2218" w:type="dxa"/>
            <w:tcBorders>
              <w:top w:val="single" w:sz="4" w:space="0" w:color="auto"/>
              <w:bottom w:val="single" w:sz="4" w:space="0" w:color="auto"/>
              <w:right w:val="single" w:sz="4" w:space="0" w:color="auto"/>
            </w:tcBorders>
          </w:tcPr>
          <w:p w:rsidR="00002C14" w:rsidRPr="00661667" w:rsidRDefault="00002C14" w:rsidP="00002C14">
            <w:pPr>
              <w:rPr>
                <w:rFonts w:ascii="Times New Roman" w:hAnsi="Times New Roman" w:cs="Times New Roman"/>
              </w:rPr>
            </w:pPr>
            <w:r w:rsidRPr="00661667">
              <w:rPr>
                <w:rFonts w:ascii="Times New Roman" w:hAnsi="Times New Roman" w:cs="Times New Roman"/>
              </w:rPr>
              <w:t>Завтрак</w:t>
            </w:r>
          </w:p>
        </w:tc>
        <w:tc>
          <w:tcPr>
            <w:tcW w:w="2035"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rPr>
            </w:pPr>
            <w:r>
              <w:rPr>
                <w:rFonts w:ascii="Times New Roman" w:hAnsi="Times New Roman" w:cs="Times New Roman"/>
              </w:rPr>
              <w:t>8.00-8.3</w:t>
            </w:r>
            <w:r w:rsidRPr="00661667">
              <w:rPr>
                <w:rFonts w:ascii="Times New Roman" w:hAnsi="Times New Roman" w:cs="Times New Roman"/>
              </w:rPr>
              <w:t>0</w:t>
            </w:r>
          </w:p>
        </w:tc>
        <w:tc>
          <w:tcPr>
            <w:tcW w:w="2036"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rPr>
            </w:pPr>
            <w:r>
              <w:rPr>
                <w:rFonts w:ascii="Times New Roman" w:hAnsi="Times New Roman" w:cs="Times New Roman"/>
              </w:rPr>
              <w:t>8.00-8.3</w:t>
            </w:r>
            <w:r w:rsidRPr="00661667">
              <w:rPr>
                <w:rFonts w:ascii="Times New Roman" w:hAnsi="Times New Roman" w:cs="Times New Roman"/>
              </w:rPr>
              <w:t>0</w:t>
            </w:r>
          </w:p>
        </w:tc>
        <w:tc>
          <w:tcPr>
            <w:tcW w:w="1895"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rPr>
            </w:pPr>
            <w:r>
              <w:rPr>
                <w:rFonts w:ascii="Times New Roman" w:hAnsi="Times New Roman" w:cs="Times New Roman"/>
              </w:rPr>
              <w:t>8.00-8.3</w:t>
            </w:r>
            <w:r w:rsidRPr="00661667">
              <w:rPr>
                <w:rFonts w:ascii="Times New Roman" w:hAnsi="Times New Roman" w:cs="Times New Roman"/>
              </w:rPr>
              <w:t>0</w:t>
            </w:r>
          </w:p>
        </w:tc>
        <w:tc>
          <w:tcPr>
            <w:tcW w:w="1455" w:type="dxa"/>
            <w:tcBorders>
              <w:top w:val="single" w:sz="4" w:space="0" w:color="auto"/>
              <w:left w:val="single" w:sz="4" w:space="0" w:color="auto"/>
              <w:bottom w:val="single" w:sz="4" w:space="0" w:color="auto"/>
            </w:tcBorders>
          </w:tcPr>
          <w:p w:rsidR="00002C14" w:rsidRPr="00661667" w:rsidRDefault="00002C14" w:rsidP="00002C14">
            <w:pPr>
              <w:jc w:val="center"/>
              <w:rPr>
                <w:rFonts w:ascii="Times New Roman" w:hAnsi="Times New Roman" w:cs="Times New Roman"/>
              </w:rPr>
            </w:pPr>
            <w:r>
              <w:rPr>
                <w:rFonts w:ascii="Times New Roman" w:hAnsi="Times New Roman" w:cs="Times New Roman"/>
              </w:rPr>
              <w:t>8.00-8.3</w:t>
            </w:r>
            <w:r w:rsidRPr="00661667">
              <w:rPr>
                <w:rFonts w:ascii="Times New Roman" w:hAnsi="Times New Roman" w:cs="Times New Roman"/>
              </w:rPr>
              <w:t>0</w:t>
            </w:r>
          </w:p>
        </w:tc>
      </w:tr>
      <w:tr w:rsidR="00002C14" w:rsidRPr="00661667" w:rsidTr="00002C14">
        <w:tc>
          <w:tcPr>
            <w:tcW w:w="2218" w:type="dxa"/>
            <w:tcBorders>
              <w:top w:val="single" w:sz="4" w:space="0" w:color="auto"/>
              <w:bottom w:val="single" w:sz="4" w:space="0" w:color="auto"/>
              <w:right w:val="single" w:sz="4" w:space="0" w:color="auto"/>
            </w:tcBorders>
          </w:tcPr>
          <w:p w:rsidR="00002C14" w:rsidRPr="00661667" w:rsidRDefault="00002C14" w:rsidP="00002C14">
            <w:pPr>
              <w:rPr>
                <w:rFonts w:ascii="Times New Roman" w:hAnsi="Times New Roman" w:cs="Times New Roman"/>
              </w:rPr>
            </w:pPr>
            <w:r w:rsidRPr="00661667">
              <w:rPr>
                <w:rFonts w:ascii="Times New Roman" w:hAnsi="Times New Roman" w:cs="Times New Roman"/>
              </w:rPr>
              <w:t>Игры, самостоятельная деятельность</w:t>
            </w:r>
          </w:p>
        </w:tc>
        <w:tc>
          <w:tcPr>
            <w:tcW w:w="2035"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rPr>
            </w:pPr>
            <w:r>
              <w:rPr>
                <w:rFonts w:ascii="Times New Roman" w:hAnsi="Times New Roman" w:cs="Times New Roman"/>
              </w:rPr>
              <w:t>8.30-9.0</w:t>
            </w:r>
            <w:r w:rsidRPr="00661667">
              <w:rPr>
                <w:rFonts w:ascii="Times New Roman" w:hAnsi="Times New Roman" w:cs="Times New Roman"/>
              </w:rPr>
              <w:t>0</w:t>
            </w:r>
          </w:p>
        </w:tc>
        <w:tc>
          <w:tcPr>
            <w:tcW w:w="2036"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rPr>
            </w:pPr>
            <w:r>
              <w:rPr>
                <w:rFonts w:ascii="Times New Roman" w:hAnsi="Times New Roman" w:cs="Times New Roman"/>
              </w:rPr>
              <w:t>8.00-9.00</w:t>
            </w:r>
          </w:p>
        </w:tc>
        <w:tc>
          <w:tcPr>
            <w:tcW w:w="1895"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rPr>
            </w:pPr>
            <w:r>
              <w:rPr>
                <w:rFonts w:ascii="Times New Roman" w:hAnsi="Times New Roman" w:cs="Times New Roman"/>
              </w:rPr>
              <w:t>8</w:t>
            </w:r>
            <w:r w:rsidRPr="00661667">
              <w:rPr>
                <w:rFonts w:ascii="Times New Roman" w:hAnsi="Times New Roman" w:cs="Times New Roman"/>
              </w:rPr>
              <w:t>.00-9.</w:t>
            </w:r>
            <w:r>
              <w:rPr>
                <w:rFonts w:ascii="Times New Roman" w:hAnsi="Times New Roman" w:cs="Times New Roman"/>
              </w:rPr>
              <w:t>00</w:t>
            </w:r>
          </w:p>
        </w:tc>
        <w:tc>
          <w:tcPr>
            <w:tcW w:w="1455" w:type="dxa"/>
            <w:tcBorders>
              <w:top w:val="single" w:sz="4" w:space="0" w:color="auto"/>
              <w:left w:val="single" w:sz="4" w:space="0" w:color="auto"/>
              <w:bottom w:val="single" w:sz="4" w:space="0" w:color="auto"/>
            </w:tcBorders>
          </w:tcPr>
          <w:p w:rsidR="00002C14" w:rsidRPr="00661667" w:rsidRDefault="00002C14" w:rsidP="00002C14">
            <w:pPr>
              <w:jc w:val="center"/>
              <w:rPr>
                <w:rFonts w:ascii="Times New Roman" w:hAnsi="Times New Roman" w:cs="Times New Roman"/>
              </w:rPr>
            </w:pPr>
            <w:r>
              <w:rPr>
                <w:rFonts w:ascii="Times New Roman" w:hAnsi="Times New Roman" w:cs="Times New Roman"/>
              </w:rPr>
              <w:t>8.00-9.00</w:t>
            </w:r>
          </w:p>
        </w:tc>
      </w:tr>
      <w:tr w:rsidR="00002C14" w:rsidRPr="00661667" w:rsidTr="00002C14">
        <w:tc>
          <w:tcPr>
            <w:tcW w:w="2218" w:type="dxa"/>
            <w:tcBorders>
              <w:top w:val="single" w:sz="4" w:space="0" w:color="auto"/>
              <w:bottom w:val="single" w:sz="4" w:space="0" w:color="auto"/>
              <w:right w:val="single" w:sz="4" w:space="0" w:color="auto"/>
            </w:tcBorders>
          </w:tcPr>
          <w:p w:rsidR="00002C14" w:rsidRPr="00661667" w:rsidRDefault="00002C14" w:rsidP="00002C14">
            <w:pPr>
              <w:rPr>
                <w:rFonts w:ascii="Times New Roman" w:hAnsi="Times New Roman" w:cs="Times New Roman"/>
              </w:rPr>
            </w:pPr>
            <w:r w:rsidRPr="00661667">
              <w:rPr>
                <w:rFonts w:ascii="Times New Roman" w:hAnsi="Times New Roman" w:cs="Times New Roman"/>
              </w:rPr>
              <w:t>Второй завтрак</w:t>
            </w:r>
            <w:r w:rsidRPr="00661667">
              <w:rPr>
                <w:rFonts w:ascii="Times New Roman" w:hAnsi="Times New Roman" w:cs="Times New Roman"/>
                <w:vertAlign w:val="superscript"/>
              </w:rPr>
              <w:t> 18</w:t>
            </w:r>
          </w:p>
        </w:tc>
        <w:tc>
          <w:tcPr>
            <w:tcW w:w="2035"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rPr>
            </w:pPr>
            <w:r>
              <w:rPr>
                <w:rFonts w:ascii="Times New Roman" w:hAnsi="Times New Roman" w:cs="Times New Roman"/>
              </w:rPr>
              <w:t>10.00-10</w:t>
            </w:r>
            <w:r w:rsidRPr="00661667">
              <w:rPr>
                <w:rFonts w:ascii="Times New Roman" w:hAnsi="Times New Roman" w:cs="Times New Roman"/>
              </w:rPr>
              <w:t>.0</w:t>
            </w:r>
            <w:r>
              <w:rPr>
                <w:rFonts w:ascii="Times New Roman" w:hAnsi="Times New Roman" w:cs="Times New Roman"/>
              </w:rPr>
              <w:t>5</w:t>
            </w:r>
          </w:p>
        </w:tc>
        <w:tc>
          <w:tcPr>
            <w:tcW w:w="2036"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rPr>
            </w:pPr>
            <w:r>
              <w:rPr>
                <w:rFonts w:ascii="Times New Roman" w:hAnsi="Times New Roman" w:cs="Times New Roman"/>
              </w:rPr>
              <w:t>10.10-10</w:t>
            </w:r>
            <w:r w:rsidRPr="00661667">
              <w:rPr>
                <w:rFonts w:ascii="Times New Roman" w:hAnsi="Times New Roman" w:cs="Times New Roman"/>
              </w:rPr>
              <w:t>.</w:t>
            </w:r>
            <w:r>
              <w:rPr>
                <w:rFonts w:ascii="Times New Roman" w:hAnsi="Times New Roman" w:cs="Times New Roman"/>
              </w:rPr>
              <w:t>10</w:t>
            </w:r>
          </w:p>
        </w:tc>
        <w:tc>
          <w:tcPr>
            <w:tcW w:w="1895"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rPr>
            </w:pPr>
            <w:r>
              <w:rPr>
                <w:rFonts w:ascii="Times New Roman" w:hAnsi="Times New Roman" w:cs="Times New Roman"/>
              </w:rPr>
              <w:t>10.10-10</w:t>
            </w:r>
            <w:r w:rsidRPr="00661667">
              <w:rPr>
                <w:rFonts w:ascii="Times New Roman" w:hAnsi="Times New Roman" w:cs="Times New Roman"/>
              </w:rPr>
              <w:t>.</w:t>
            </w:r>
            <w:r>
              <w:rPr>
                <w:rFonts w:ascii="Times New Roman" w:hAnsi="Times New Roman" w:cs="Times New Roman"/>
              </w:rPr>
              <w:t>15</w:t>
            </w:r>
          </w:p>
        </w:tc>
        <w:tc>
          <w:tcPr>
            <w:tcW w:w="1455" w:type="dxa"/>
            <w:tcBorders>
              <w:top w:val="single" w:sz="4" w:space="0" w:color="auto"/>
              <w:left w:val="single" w:sz="4" w:space="0" w:color="auto"/>
              <w:bottom w:val="single" w:sz="4" w:space="0" w:color="auto"/>
            </w:tcBorders>
          </w:tcPr>
          <w:p w:rsidR="00002C14" w:rsidRPr="00661667" w:rsidRDefault="00002C14" w:rsidP="00002C14">
            <w:pPr>
              <w:jc w:val="center"/>
              <w:rPr>
                <w:rFonts w:ascii="Times New Roman" w:hAnsi="Times New Roman" w:cs="Times New Roman"/>
              </w:rPr>
            </w:pPr>
            <w:r>
              <w:rPr>
                <w:rFonts w:ascii="Times New Roman" w:hAnsi="Times New Roman" w:cs="Times New Roman"/>
              </w:rPr>
              <w:t>10.10-10</w:t>
            </w:r>
            <w:r w:rsidRPr="00661667">
              <w:rPr>
                <w:rFonts w:ascii="Times New Roman" w:hAnsi="Times New Roman" w:cs="Times New Roman"/>
              </w:rPr>
              <w:t>.</w:t>
            </w:r>
            <w:r>
              <w:rPr>
                <w:rFonts w:ascii="Times New Roman" w:hAnsi="Times New Roman" w:cs="Times New Roman"/>
              </w:rPr>
              <w:t>20</w:t>
            </w:r>
          </w:p>
        </w:tc>
      </w:tr>
      <w:tr w:rsidR="00002C14" w:rsidRPr="00661667" w:rsidTr="00002C14">
        <w:tc>
          <w:tcPr>
            <w:tcW w:w="2218" w:type="dxa"/>
            <w:tcBorders>
              <w:top w:val="single" w:sz="4" w:space="0" w:color="auto"/>
              <w:bottom w:val="single" w:sz="4" w:space="0" w:color="auto"/>
              <w:right w:val="single" w:sz="4" w:space="0" w:color="auto"/>
            </w:tcBorders>
          </w:tcPr>
          <w:p w:rsidR="00002C14" w:rsidRPr="00661667" w:rsidRDefault="00002C14" w:rsidP="00002C14">
            <w:pPr>
              <w:rPr>
                <w:rFonts w:ascii="Times New Roman" w:hAnsi="Times New Roman" w:cs="Times New Roman"/>
              </w:rPr>
            </w:pPr>
            <w:r w:rsidRPr="00661667">
              <w:rPr>
                <w:rFonts w:ascii="Times New Roman" w:hAnsi="Times New Roman" w:cs="Times New Roman"/>
              </w:rPr>
              <w:t>Подготовка к прогулке, прогулка, занятия на прогулке, возвращение с прогулки</w:t>
            </w:r>
          </w:p>
        </w:tc>
        <w:tc>
          <w:tcPr>
            <w:tcW w:w="2035"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rPr>
            </w:pPr>
            <w:r w:rsidRPr="00661667">
              <w:rPr>
                <w:rFonts w:ascii="Times New Roman" w:hAnsi="Times New Roman" w:cs="Times New Roman"/>
              </w:rPr>
              <w:t>9.20-12.00</w:t>
            </w:r>
          </w:p>
        </w:tc>
        <w:tc>
          <w:tcPr>
            <w:tcW w:w="2036"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rPr>
            </w:pPr>
            <w:r w:rsidRPr="00661667">
              <w:rPr>
                <w:rFonts w:ascii="Times New Roman" w:hAnsi="Times New Roman" w:cs="Times New Roman"/>
              </w:rPr>
              <w:t>9.15-12.00</w:t>
            </w:r>
          </w:p>
        </w:tc>
        <w:tc>
          <w:tcPr>
            <w:tcW w:w="1895"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rPr>
            </w:pPr>
            <w:r w:rsidRPr="00661667">
              <w:rPr>
                <w:rFonts w:ascii="Times New Roman" w:hAnsi="Times New Roman" w:cs="Times New Roman"/>
              </w:rPr>
              <w:t>9.15-12.00</w:t>
            </w:r>
          </w:p>
        </w:tc>
        <w:tc>
          <w:tcPr>
            <w:tcW w:w="1455" w:type="dxa"/>
            <w:tcBorders>
              <w:top w:val="single" w:sz="4" w:space="0" w:color="auto"/>
              <w:left w:val="single" w:sz="4" w:space="0" w:color="auto"/>
              <w:bottom w:val="single" w:sz="4" w:space="0" w:color="auto"/>
            </w:tcBorders>
          </w:tcPr>
          <w:p w:rsidR="00002C14" w:rsidRPr="00661667" w:rsidRDefault="00002C14" w:rsidP="00002C14">
            <w:pPr>
              <w:jc w:val="center"/>
              <w:rPr>
                <w:rFonts w:ascii="Times New Roman" w:hAnsi="Times New Roman" w:cs="Times New Roman"/>
              </w:rPr>
            </w:pPr>
            <w:r w:rsidRPr="00661667">
              <w:rPr>
                <w:rFonts w:ascii="Times New Roman" w:hAnsi="Times New Roman" w:cs="Times New Roman"/>
              </w:rPr>
              <w:t>9.00-12.00</w:t>
            </w:r>
          </w:p>
        </w:tc>
      </w:tr>
      <w:tr w:rsidR="00002C14" w:rsidRPr="00661667" w:rsidTr="00002C14">
        <w:tc>
          <w:tcPr>
            <w:tcW w:w="2218" w:type="dxa"/>
            <w:tcBorders>
              <w:top w:val="single" w:sz="4" w:space="0" w:color="auto"/>
              <w:bottom w:val="single" w:sz="4" w:space="0" w:color="auto"/>
              <w:right w:val="single" w:sz="4" w:space="0" w:color="auto"/>
            </w:tcBorders>
          </w:tcPr>
          <w:p w:rsidR="00002C14" w:rsidRPr="00661667" w:rsidRDefault="00002C14" w:rsidP="00002C14">
            <w:pPr>
              <w:rPr>
                <w:rFonts w:ascii="Times New Roman" w:hAnsi="Times New Roman" w:cs="Times New Roman"/>
              </w:rPr>
            </w:pPr>
            <w:r w:rsidRPr="00661667">
              <w:rPr>
                <w:rFonts w:ascii="Times New Roman" w:hAnsi="Times New Roman" w:cs="Times New Roman"/>
              </w:rPr>
              <w:t>Обед</w:t>
            </w:r>
          </w:p>
        </w:tc>
        <w:tc>
          <w:tcPr>
            <w:tcW w:w="2035"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rPr>
            </w:pPr>
            <w:r w:rsidRPr="00661667">
              <w:rPr>
                <w:rFonts w:ascii="Times New Roman" w:hAnsi="Times New Roman" w:cs="Times New Roman"/>
              </w:rPr>
              <w:t>12.00-13.00</w:t>
            </w:r>
          </w:p>
        </w:tc>
        <w:tc>
          <w:tcPr>
            <w:tcW w:w="2036"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rPr>
            </w:pPr>
            <w:r w:rsidRPr="00661667">
              <w:rPr>
                <w:rFonts w:ascii="Times New Roman" w:hAnsi="Times New Roman" w:cs="Times New Roman"/>
              </w:rPr>
              <w:t>12.00-13.00</w:t>
            </w:r>
          </w:p>
        </w:tc>
        <w:tc>
          <w:tcPr>
            <w:tcW w:w="1895"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rPr>
            </w:pPr>
            <w:r w:rsidRPr="00661667">
              <w:rPr>
                <w:rFonts w:ascii="Times New Roman" w:hAnsi="Times New Roman" w:cs="Times New Roman"/>
              </w:rPr>
              <w:t>12.00-13.00</w:t>
            </w:r>
          </w:p>
        </w:tc>
        <w:tc>
          <w:tcPr>
            <w:tcW w:w="1455" w:type="dxa"/>
            <w:tcBorders>
              <w:top w:val="single" w:sz="4" w:space="0" w:color="auto"/>
              <w:left w:val="single" w:sz="4" w:space="0" w:color="auto"/>
              <w:bottom w:val="single" w:sz="4" w:space="0" w:color="auto"/>
            </w:tcBorders>
          </w:tcPr>
          <w:p w:rsidR="00002C14" w:rsidRPr="00661667" w:rsidRDefault="00002C14" w:rsidP="00002C14">
            <w:pPr>
              <w:jc w:val="center"/>
              <w:rPr>
                <w:rFonts w:ascii="Times New Roman" w:hAnsi="Times New Roman" w:cs="Times New Roman"/>
              </w:rPr>
            </w:pPr>
            <w:r w:rsidRPr="00661667">
              <w:rPr>
                <w:rFonts w:ascii="Times New Roman" w:hAnsi="Times New Roman" w:cs="Times New Roman"/>
              </w:rPr>
              <w:t>12.00-13.00</w:t>
            </w:r>
          </w:p>
        </w:tc>
      </w:tr>
      <w:tr w:rsidR="00002C14" w:rsidRPr="00661667" w:rsidTr="00002C14">
        <w:tc>
          <w:tcPr>
            <w:tcW w:w="2218" w:type="dxa"/>
            <w:tcBorders>
              <w:top w:val="single" w:sz="4" w:space="0" w:color="auto"/>
              <w:bottom w:val="single" w:sz="4" w:space="0" w:color="auto"/>
              <w:right w:val="single" w:sz="4" w:space="0" w:color="auto"/>
            </w:tcBorders>
          </w:tcPr>
          <w:p w:rsidR="00002C14" w:rsidRPr="00661667" w:rsidRDefault="00002C14" w:rsidP="00002C14">
            <w:pPr>
              <w:rPr>
                <w:rFonts w:ascii="Times New Roman" w:hAnsi="Times New Roman" w:cs="Times New Roman"/>
              </w:rPr>
            </w:pPr>
            <w:r w:rsidRPr="00661667">
              <w:rPr>
                <w:rFonts w:ascii="Times New Roman" w:hAnsi="Times New Roman" w:cs="Times New Roman"/>
              </w:rPr>
              <w:t>Подготовка ко сну, сон, постепенный подъем детей, закаливающие процедуры</w:t>
            </w:r>
          </w:p>
        </w:tc>
        <w:tc>
          <w:tcPr>
            <w:tcW w:w="2035"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rPr>
            </w:pPr>
            <w:r w:rsidRPr="00661667">
              <w:rPr>
                <w:rFonts w:ascii="Times New Roman" w:hAnsi="Times New Roman" w:cs="Times New Roman"/>
              </w:rPr>
              <w:t>13.00-15.30</w:t>
            </w:r>
          </w:p>
        </w:tc>
        <w:tc>
          <w:tcPr>
            <w:tcW w:w="2036"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rPr>
            </w:pPr>
            <w:r w:rsidRPr="00661667">
              <w:rPr>
                <w:rFonts w:ascii="Times New Roman" w:hAnsi="Times New Roman" w:cs="Times New Roman"/>
              </w:rPr>
              <w:t>13.00-15.30</w:t>
            </w:r>
          </w:p>
        </w:tc>
        <w:tc>
          <w:tcPr>
            <w:tcW w:w="1895"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rPr>
            </w:pPr>
            <w:r w:rsidRPr="00661667">
              <w:rPr>
                <w:rFonts w:ascii="Times New Roman" w:hAnsi="Times New Roman" w:cs="Times New Roman"/>
              </w:rPr>
              <w:t>13.00-15.30</w:t>
            </w:r>
          </w:p>
        </w:tc>
        <w:tc>
          <w:tcPr>
            <w:tcW w:w="1455" w:type="dxa"/>
            <w:tcBorders>
              <w:top w:val="single" w:sz="4" w:space="0" w:color="auto"/>
              <w:left w:val="single" w:sz="4" w:space="0" w:color="auto"/>
              <w:bottom w:val="single" w:sz="4" w:space="0" w:color="auto"/>
            </w:tcBorders>
          </w:tcPr>
          <w:p w:rsidR="00002C14" w:rsidRPr="00661667" w:rsidRDefault="00002C14" w:rsidP="00002C14">
            <w:pPr>
              <w:jc w:val="center"/>
              <w:rPr>
                <w:rFonts w:ascii="Times New Roman" w:hAnsi="Times New Roman" w:cs="Times New Roman"/>
              </w:rPr>
            </w:pPr>
            <w:r w:rsidRPr="00661667">
              <w:rPr>
                <w:rFonts w:ascii="Times New Roman" w:hAnsi="Times New Roman" w:cs="Times New Roman"/>
              </w:rPr>
              <w:t>13.00-15.30</w:t>
            </w:r>
          </w:p>
        </w:tc>
      </w:tr>
      <w:tr w:rsidR="00002C14" w:rsidRPr="00661667" w:rsidTr="00002C14">
        <w:tc>
          <w:tcPr>
            <w:tcW w:w="2218" w:type="dxa"/>
            <w:tcBorders>
              <w:top w:val="single" w:sz="4" w:space="0" w:color="auto"/>
              <w:bottom w:val="single" w:sz="4" w:space="0" w:color="auto"/>
              <w:right w:val="single" w:sz="4" w:space="0" w:color="auto"/>
            </w:tcBorders>
          </w:tcPr>
          <w:p w:rsidR="00002C14" w:rsidRPr="00661667" w:rsidRDefault="00002C14" w:rsidP="00002C14">
            <w:pPr>
              <w:rPr>
                <w:rFonts w:ascii="Times New Roman" w:hAnsi="Times New Roman" w:cs="Times New Roman"/>
              </w:rPr>
            </w:pPr>
            <w:r w:rsidRPr="00661667">
              <w:rPr>
                <w:rFonts w:ascii="Times New Roman" w:hAnsi="Times New Roman" w:cs="Times New Roman"/>
              </w:rPr>
              <w:t>Полдник</w:t>
            </w:r>
          </w:p>
        </w:tc>
        <w:tc>
          <w:tcPr>
            <w:tcW w:w="2035"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rPr>
            </w:pPr>
            <w:r>
              <w:rPr>
                <w:rFonts w:ascii="Times New Roman" w:hAnsi="Times New Roman" w:cs="Times New Roman"/>
              </w:rPr>
              <w:t>15.00-15.3</w:t>
            </w:r>
            <w:r w:rsidRPr="00661667">
              <w:rPr>
                <w:rFonts w:ascii="Times New Roman" w:hAnsi="Times New Roman" w:cs="Times New Roman"/>
              </w:rPr>
              <w:t>0</w:t>
            </w:r>
          </w:p>
        </w:tc>
        <w:tc>
          <w:tcPr>
            <w:tcW w:w="2036"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rPr>
            </w:pPr>
            <w:r>
              <w:rPr>
                <w:rFonts w:ascii="Times New Roman" w:hAnsi="Times New Roman" w:cs="Times New Roman"/>
              </w:rPr>
              <w:t>15.00-15.3</w:t>
            </w:r>
            <w:r w:rsidRPr="00661667">
              <w:rPr>
                <w:rFonts w:ascii="Times New Roman" w:hAnsi="Times New Roman" w:cs="Times New Roman"/>
              </w:rPr>
              <w:t>0</w:t>
            </w:r>
          </w:p>
        </w:tc>
        <w:tc>
          <w:tcPr>
            <w:tcW w:w="1895"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rPr>
            </w:pPr>
            <w:r>
              <w:rPr>
                <w:rFonts w:ascii="Times New Roman" w:hAnsi="Times New Roman" w:cs="Times New Roman"/>
              </w:rPr>
              <w:t>15.00-15.3</w:t>
            </w:r>
            <w:r w:rsidRPr="00661667">
              <w:rPr>
                <w:rFonts w:ascii="Times New Roman" w:hAnsi="Times New Roman" w:cs="Times New Roman"/>
              </w:rPr>
              <w:t>0</w:t>
            </w:r>
          </w:p>
        </w:tc>
        <w:tc>
          <w:tcPr>
            <w:tcW w:w="1455" w:type="dxa"/>
            <w:tcBorders>
              <w:top w:val="single" w:sz="4" w:space="0" w:color="auto"/>
              <w:left w:val="single" w:sz="4" w:space="0" w:color="auto"/>
              <w:bottom w:val="single" w:sz="4" w:space="0" w:color="auto"/>
            </w:tcBorders>
          </w:tcPr>
          <w:p w:rsidR="00002C14" w:rsidRPr="00661667" w:rsidRDefault="00002C14" w:rsidP="00002C14">
            <w:pPr>
              <w:jc w:val="center"/>
              <w:rPr>
                <w:rFonts w:ascii="Times New Roman" w:hAnsi="Times New Roman" w:cs="Times New Roman"/>
              </w:rPr>
            </w:pPr>
            <w:r>
              <w:rPr>
                <w:rFonts w:ascii="Times New Roman" w:hAnsi="Times New Roman" w:cs="Times New Roman"/>
              </w:rPr>
              <w:t>15.00-15.3</w:t>
            </w:r>
            <w:r w:rsidRPr="00661667">
              <w:rPr>
                <w:rFonts w:ascii="Times New Roman" w:hAnsi="Times New Roman" w:cs="Times New Roman"/>
              </w:rPr>
              <w:t>0</w:t>
            </w:r>
          </w:p>
        </w:tc>
      </w:tr>
      <w:tr w:rsidR="00002C14" w:rsidRPr="00661667" w:rsidTr="00002C14">
        <w:tc>
          <w:tcPr>
            <w:tcW w:w="2218" w:type="dxa"/>
            <w:tcBorders>
              <w:top w:val="single" w:sz="4" w:space="0" w:color="auto"/>
              <w:bottom w:val="single" w:sz="4" w:space="0" w:color="auto"/>
              <w:right w:val="single" w:sz="4" w:space="0" w:color="auto"/>
            </w:tcBorders>
          </w:tcPr>
          <w:p w:rsidR="00002C14" w:rsidRPr="00661667" w:rsidRDefault="00002C14" w:rsidP="00002C14">
            <w:pPr>
              <w:rPr>
                <w:rFonts w:ascii="Times New Roman" w:hAnsi="Times New Roman" w:cs="Times New Roman"/>
              </w:rPr>
            </w:pPr>
            <w:r w:rsidRPr="00661667">
              <w:rPr>
                <w:rFonts w:ascii="Times New Roman" w:hAnsi="Times New Roman" w:cs="Times New Roman"/>
              </w:rPr>
              <w:t>Игры, самостоятельная деятельность детей</w:t>
            </w:r>
          </w:p>
        </w:tc>
        <w:tc>
          <w:tcPr>
            <w:tcW w:w="2035"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rPr>
            </w:pPr>
            <w:r w:rsidRPr="00661667">
              <w:rPr>
                <w:rFonts w:ascii="Times New Roman" w:hAnsi="Times New Roman" w:cs="Times New Roman"/>
              </w:rPr>
              <w:t>16.00-17.00</w:t>
            </w:r>
          </w:p>
        </w:tc>
        <w:tc>
          <w:tcPr>
            <w:tcW w:w="2036"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rPr>
            </w:pPr>
            <w:r w:rsidRPr="00661667">
              <w:rPr>
                <w:rFonts w:ascii="Times New Roman" w:hAnsi="Times New Roman" w:cs="Times New Roman"/>
              </w:rPr>
              <w:t>16.00-17.00</w:t>
            </w:r>
          </w:p>
        </w:tc>
        <w:tc>
          <w:tcPr>
            <w:tcW w:w="1895"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rPr>
            </w:pPr>
            <w:r w:rsidRPr="00661667">
              <w:rPr>
                <w:rFonts w:ascii="Times New Roman" w:hAnsi="Times New Roman" w:cs="Times New Roman"/>
              </w:rPr>
              <w:t>16.00-17.00</w:t>
            </w:r>
          </w:p>
        </w:tc>
        <w:tc>
          <w:tcPr>
            <w:tcW w:w="1455" w:type="dxa"/>
            <w:tcBorders>
              <w:top w:val="single" w:sz="4" w:space="0" w:color="auto"/>
              <w:left w:val="single" w:sz="4" w:space="0" w:color="auto"/>
              <w:bottom w:val="single" w:sz="4" w:space="0" w:color="auto"/>
            </w:tcBorders>
          </w:tcPr>
          <w:p w:rsidR="00002C14" w:rsidRPr="00661667" w:rsidRDefault="00002C14" w:rsidP="00002C14">
            <w:pPr>
              <w:jc w:val="center"/>
              <w:rPr>
                <w:rFonts w:ascii="Times New Roman" w:hAnsi="Times New Roman" w:cs="Times New Roman"/>
              </w:rPr>
            </w:pPr>
            <w:r w:rsidRPr="00661667">
              <w:rPr>
                <w:rFonts w:ascii="Times New Roman" w:hAnsi="Times New Roman" w:cs="Times New Roman"/>
              </w:rPr>
              <w:t>16.00-17.00</w:t>
            </w:r>
          </w:p>
        </w:tc>
      </w:tr>
      <w:tr w:rsidR="00002C14" w:rsidRPr="00661667" w:rsidTr="00002C14">
        <w:tc>
          <w:tcPr>
            <w:tcW w:w="2218" w:type="dxa"/>
            <w:tcBorders>
              <w:top w:val="single" w:sz="4" w:space="0" w:color="auto"/>
              <w:bottom w:val="single" w:sz="4" w:space="0" w:color="auto"/>
              <w:right w:val="single" w:sz="4" w:space="0" w:color="auto"/>
            </w:tcBorders>
          </w:tcPr>
          <w:p w:rsidR="00002C14" w:rsidRPr="00661667" w:rsidRDefault="00002C14" w:rsidP="00002C14">
            <w:pPr>
              <w:rPr>
                <w:rFonts w:ascii="Times New Roman" w:hAnsi="Times New Roman" w:cs="Times New Roman"/>
              </w:rPr>
            </w:pPr>
            <w:r w:rsidRPr="00661667">
              <w:rPr>
                <w:rFonts w:ascii="Times New Roman" w:hAnsi="Times New Roman" w:cs="Times New Roman"/>
              </w:rPr>
              <w:t>Подготовка к прогулке, прогулка, самостоятельная деятельность детей</w:t>
            </w:r>
          </w:p>
        </w:tc>
        <w:tc>
          <w:tcPr>
            <w:tcW w:w="2035"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rPr>
            </w:pPr>
            <w:r>
              <w:rPr>
                <w:rFonts w:ascii="Times New Roman" w:hAnsi="Times New Roman" w:cs="Times New Roman"/>
              </w:rPr>
              <w:t>17.00-18.0</w:t>
            </w:r>
            <w:r w:rsidRPr="00661667">
              <w:rPr>
                <w:rFonts w:ascii="Times New Roman" w:hAnsi="Times New Roman" w:cs="Times New Roman"/>
              </w:rPr>
              <w:t>0</w:t>
            </w:r>
          </w:p>
        </w:tc>
        <w:tc>
          <w:tcPr>
            <w:tcW w:w="2036"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rPr>
            </w:pPr>
            <w:r>
              <w:rPr>
                <w:rFonts w:ascii="Times New Roman" w:hAnsi="Times New Roman" w:cs="Times New Roman"/>
              </w:rPr>
              <w:t>17.00-18.0</w:t>
            </w:r>
            <w:r w:rsidRPr="00661667">
              <w:rPr>
                <w:rFonts w:ascii="Times New Roman" w:hAnsi="Times New Roman" w:cs="Times New Roman"/>
              </w:rPr>
              <w:t>0</w:t>
            </w:r>
          </w:p>
        </w:tc>
        <w:tc>
          <w:tcPr>
            <w:tcW w:w="1895"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rPr>
            </w:pPr>
            <w:r>
              <w:rPr>
                <w:rFonts w:ascii="Times New Roman" w:hAnsi="Times New Roman" w:cs="Times New Roman"/>
              </w:rPr>
              <w:t>17.00-18.0</w:t>
            </w:r>
            <w:r w:rsidRPr="00661667">
              <w:rPr>
                <w:rFonts w:ascii="Times New Roman" w:hAnsi="Times New Roman" w:cs="Times New Roman"/>
              </w:rPr>
              <w:t>0</w:t>
            </w:r>
          </w:p>
        </w:tc>
        <w:tc>
          <w:tcPr>
            <w:tcW w:w="1455" w:type="dxa"/>
            <w:tcBorders>
              <w:top w:val="single" w:sz="4" w:space="0" w:color="auto"/>
              <w:left w:val="single" w:sz="4" w:space="0" w:color="auto"/>
              <w:bottom w:val="single" w:sz="4" w:space="0" w:color="auto"/>
            </w:tcBorders>
          </w:tcPr>
          <w:p w:rsidR="00002C14" w:rsidRPr="00661667" w:rsidRDefault="00002C14" w:rsidP="00002C14">
            <w:pPr>
              <w:jc w:val="center"/>
              <w:rPr>
                <w:rFonts w:ascii="Times New Roman" w:hAnsi="Times New Roman" w:cs="Times New Roman"/>
              </w:rPr>
            </w:pPr>
            <w:r>
              <w:rPr>
                <w:rFonts w:ascii="Times New Roman" w:hAnsi="Times New Roman" w:cs="Times New Roman"/>
              </w:rPr>
              <w:t>17.00-18.0</w:t>
            </w:r>
            <w:r w:rsidRPr="00661667">
              <w:rPr>
                <w:rFonts w:ascii="Times New Roman" w:hAnsi="Times New Roman" w:cs="Times New Roman"/>
              </w:rPr>
              <w:t>0</w:t>
            </w:r>
          </w:p>
        </w:tc>
      </w:tr>
      <w:tr w:rsidR="00002C14" w:rsidRPr="00661667" w:rsidTr="00002C14">
        <w:tc>
          <w:tcPr>
            <w:tcW w:w="2218" w:type="dxa"/>
            <w:tcBorders>
              <w:top w:val="single" w:sz="4" w:space="0" w:color="auto"/>
              <w:bottom w:val="single" w:sz="4" w:space="0" w:color="auto"/>
              <w:right w:val="single" w:sz="4" w:space="0" w:color="auto"/>
            </w:tcBorders>
          </w:tcPr>
          <w:p w:rsidR="00002C14" w:rsidRPr="00661667" w:rsidRDefault="00002C14" w:rsidP="00002C14">
            <w:pPr>
              <w:rPr>
                <w:rFonts w:ascii="Times New Roman" w:hAnsi="Times New Roman" w:cs="Times New Roman"/>
              </w:rPr>
            </w:pPr>
            <w:r w:rsidRPr="00661667">
              <w:rPr>
                <w:rFonts w:ascii="Times New Roman" w:hAnsi="Times New Roman" w:cs="Times New Roman"/>
              </w:rPr>
              <w:t>Ужин</w:t>
            </w:r>
          </w:p>
        </w:tc>
        <w:tc>
          <w:tcPr>
            <w:tcW w:w="2035"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rPr>
            </w:pPr>
            <w:r>
              <w:rPr>
                <w:rFonts w:ascii="Times New Roman" w:hAnsi="Times New Roman" w:cs="Times New Roman"/>
              </w:rPr>
              <w:t>16</w:t>
            </w:r>
            <w:r w:rsidRPr="00661667">
              <w:rPr>
                <w:rFonts w:ascii="Times New Roman" w:hAnsi="Times New Roman" w:cs="Times New Roman"/>
              </w:rPr>
              <w:t>.</w:t>
            </w:r>
            <w:r>
              <w:rPr>
                <w:rFonts w:ascii="Times New Roman" w:hAnsi="Times New Roman" w:cs="Times New Roman"/>
              </w:rPr>
              <w:t>15</w:t>
            </w:r>
          </w:p>
        </w:tc>
        <w:tc>
          <w:tcPr>
            <w:tcW w:w="2036"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rPr>
            </w:pPr>
            <w:r>
              <w:rPr>
                <w:rFonts w:ascii="Times New Roman" w:hAnsi="Times New Roman" w:cs="Times New Roman"/>
              </w:rPr>
              <w:t>16</w:t>
            </w:r>
            <w:r w:rsidRPr="00661667">
              <w:rPr>
                <w:rFonts w:ascii="Times New Roman" w:hAnsi="Times New Roman" w:cs="Times New Roman"/>
              </w:rPr>
              <w:t>.</w:t>
            </w:r>
            <w:r>
              <w:rPr>
                <w:rFonts w:ascii="Times New Roman" w:hAnsi="Times New Roman" w:cs="Times New Roman"/>
              </w:rPr>
              <w:t>20</w:t>
            </w:r>
          </w:p>
        </w:tc>
        <w:tc>
          <w:tcPr>
            <w:tcW w:w="1895"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rPr>
            </w:pPr>
            <w:r>
              <w:rPr>
                <w:rFonts w:ascii="Times New Roman" w:hAnsi="Times New Roman" w:cs="Times New Roman"/>
              </w:rPr>
              <w:t>17.25</w:t>
            </w:r>
          </w:p>
        </w:tc>
        <w:tc>
          <w:tcPr>
            <w:tcW w:w="1455" w:type="dxa"/>
            <w:tcBorders>
              <w:top w:val="single" w:sz="4" w:space="0" w:color="auto"/>
              <w:left w:val="single" w:sz="4" w:space="0" w:color="auto"/>
              <w:bottom w:val="single" w:sz="4" w:space="0" w:color="auto"/>
            </w:tcBorders>
          </w:tcPr>
          <w:p w:rsidR="00002C14" w:rsidRPr="00661667" w:rsidRDefault="00002C14" w:rsidP="00002C14">
            <w:pPr>
              <w:jc w:val="center"/>
              <w:rPr>
                <w:rFonts w:ascii="Times New Roman" w:hAnsi="Times New Roman" w:cs="Times New Roman"/>
              </w:rPr>
            </w:pPr>
            <w:r>
              <w:rPr>
                <w:rFonts w:ascii="Times New Roman" w:hAnsi="Times New Roman" w:cs="Times New Roman"/>
              </w:rPr>
              <w:t>16</w:t>
            </w:r>
            <w:r w:rsidRPr="00661667">
              <w:rPr>
                <w:rFonts w:ascii="Times New Roman" w:hAnsi="Times New Roman" w:cs="Times New Roman"/>
              </w:rPr>
              <w:t>.30</w:t>
            </w:r>
          </w:p>
        </w:tc>
      </w:tr>
      <w:tr w:rsidR="00002C14" w:rsidRPr="00661667" w:rsidTr="00002C14">
        <w:tc>
          <w:tcPr>
            <w:tcW w:w="2218" w:type="dxa"/>
            <w:tcBorders>
              <w:top w:val="single" w:sz="4" w:space="0" w:color="auto"/>
              <w:bottom w:val="single" w:sz="4" w:space="0" w:color="auto"/>
              <w:right w:val="single" w:sz="4" w:space="0" w:color="auto"/>
            </w:tcBorders>
          </w:tcPr>
          <w:p w:rsidR="00002C14" w:rsidRPr="00661667" w:rsidRDefault="00002C14" w:rsidP="00002C14">
            <w:pPr>
              <w:rPr>
                <w:rFonts w:ascii="Times New Roman" w:hAnsi="Times New Roman" w:cs="Times New Roman"/>
              </w:rPr>
            </w:pPr>
            <w:r w:rsidRPr="00661667">
              <w:rPr>
                <w:rFonts w:ascii="Times New Roman" w:hAnsi="Times New Roman" w:cs="Times New Roman"/>
              </w:rPr>
              <w:t>Уход домой</w:t>
            </w:r>
          </w:p>
        </w:tc>
        <w:tc>
          <w:tcPr>
            <w:tcW w:w="2035"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rPr>
            </w:pPr>
            <w:r>
              <w:rPr>
                <w:rFonts w:ascii="Times New Roman" w:hAnsi="Times New Roman" w:cs="Times New Roman"/>
              </w:rPr>
              <w:t>до 18</w:t>
            </w:r>
            <w:r w:rsidRPr="00661667">
              <w:rPr>
                <w:rFonts w:ascii="Times New Roman" w:hAnsi="Times New Roman" w:cs="Times New Roman"/>
              </w:rPr>
              <w:t>.00</w:t>
            </w:r>
          </w:p>
        </w:tc>
        <w:tc>
          <w:tcPr>
            <w:tcW w:w="2036"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rPr>
            </w:pPr>
            <w:r>
              <w:rPr>
                <w:rFonts w:ascii="Times New Roman" w:hAnsi="Times New Roman" w:cs="Times New Roman"/>
              </w:rPr>
              <w:t>до 18</w:t>
            </w:r>
            <w:r w:rsidRPr="00661667">
              <w:rPr>
                <w:rFonts w:ascii="Times New Roman" w:hAnsi="Times New Roman" w:cs="Times New Roman"/>
              </w:rPr>
              <w:t>.00</w:t>
            </w:r>
          </w:p>
        </w:tc>
        <w:tc>
          <w:tcPr>
            <w:tcW w:w="1895"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rPr>
            </w:pPr>
            <w:r>
              <w:rPr>
                <w:rFonts w:ascii="Times New Roman" w:hAnsi="Times New Roman" w:cs="Times New Roman"/>
              </w:rPr>
              <w:t>до 18</w:t>
            </w:r>
            <w:r w:rsidRPr="00661667">
              <w:rPr>
                <w:rFonts w:ascii="Times New Roman" w:hAnsi="Times New Roman" w:cs="Times New Roman"/>
              </w:rPr>
              <w:t>.00</w:t>
            </w:r>
          </w:p>
        </w:tc>
        <w:tc>
          <w:tcPr>
            <w:tcW w:w="1455" w:type="dxa"/>
            <w:tcBorders>
              <w:top w:val="single" w:sz="4" w:space="0" w:color="auto"/>
              <w:left w:val="single" w:sz="4" w:space="0" w:color="auto"/>
              <w:bottom w:val="single" w:sz="4" w:space="0" w:color="auto"/>
            </w:tcBorders>
          </w:tcPr>
          <w:p w:rsidR="00002C14" w:rsidRPr="00661667" w:rsidRDefault="00002C14" w:rsidP="00002C14">
            <w:pPr>
              <w:jc w:val="center"/>
              <w:rPr>
                <w:rFonts w:ascii="Times New Roman" w:hAnsi="Times New Roman" w:cs="Times New Roman"/>
              </w:rPr>
            </w:pPr>
            <w:r>
              <w:rPr>
                <w:rFonts w:ascii="Times New Roman" w:hAnsi="Times New Roman" w:cs="Times New Roman"/>
              </w:rPr>
              <w:t>до 18</w:t>
            </w:r>
            <w:r w:rsidRPr="00661667">
              <w:rPr>
                <w:rFonts w:ascii="Times New Roman" w:hAnsi="Times New Roman" w:cs="Times New Roman"/>
              </w:rPr>
              <w:t>.00</w:t>
            </w:r>
          </w:p>
        </w:tc>
      </w:tr>
    </w:tbl>
    <w:p w:rsidR="00002C14" w:rsidRDefault="00002C14" w:rsidP="00002C14">
      <w:pPr>
        <w:jc w:val="both"/>
        <w:rPr>
          <w:rFonts w:ascii="Times New Roman" w:hAnsi="Times New Roman" w:cs="Times New Roman"/>
          <w:b/>
        </w:rPr>
      </w:pPr>
    </w:p>
    <w:p w:rsidR="00002C14" w:rsidRDefault="00002C14" w:rsidP="00002C14">
      <w:pPr>
        <w:jc w:val="both"/>
        <w:rPr>
          <w:rFonts w:ascii="Times New Roman" w:hAnsi="Times New Roman" w:cs="Times New Roman"/>
          <w:b/>
        </w:rPr>
      </w:pPr>
    </w:p>
    <w:p w:rsidR="00002C14" w:rsidRPr="006B0B0E" w:rsidRDefault="00002C14" w:rsidP="00002C14">
      <w:pPr>
        <w:ind w:firstLine="567"/>
        <w:jc w:val="both"/>
        <w:rPr>
          <w:rFonts w:ascii="Times New Roman" w:hAnsi="Times New Roman" w:cs="Times New Roman"/>
        </w:rPr>
      </w:pPr>
      <w:r w:rsidRPr="006B0B0E">
        <w:rPr>
          <w:rFonts w:ascii="Times New Roman" w:hAnsi="Times New Roman" w:cs="Times New Roman"/>
        </w:rPr>
        <w:t>Согласно пункту 2.10 СП 2.4.3648-20 в ДОО соблюдаются следующие требования к организации образовательного процесса и режима дня:</w:t>
      </w:r>
    </w:p>
    <w:p w:rsidR="00002C14" w:rsidRPr="006B0B0E" w:rsidRDefault="00002C14" w:rsidP="00002C14">
      <w:pPr>
        <w:ind w:firstLine="567"/>
        <w:jc w:val="both"/>
        <w:rPr>
          <w:rFonts w:ascii="Times New Roman" w:hAnsi="Times New Roman" w:cs="Times New Roman"/>
        </w:rPr>
      </w:pPr>
      <w:r w:rsidRPr="006B0B0E">
        <w:rPr>
          <w:rFonts w:ascii="Times New Roman" w:hAnsi="Times New Roman" w:cs="Times New Roman"/>
        </w:rPr>
        <w:lastRenderedPageBreak/>
        <w:t>-</w:t>
      </w:r>
      <w:r w:rsidRPr="006B0B0E">
        <w:rPr>
          <w:rFonts w:ascii="Times New Roman" w:hAnsi="Times New Roman" w:cs="Times New Roman"/>
          <w:lang w:val="en-US"/>
        </w:rPr>
        <w:t> </w:t>
      </w:r>
      <w:r w:rsidRPr="006B0B0E">
        <w:rPr>
          <w:rFonts w:ascii="Times New Roman" w:hAnsi="Times New Roman" w:cs="Times New Roman"/>
        </w:rPr>
        <w:t>режим двигательной активности детей в течение дня организуется с учётом возрастных особенностей и состояния здоровья;</w:t>
      </w:r>
    </w:p>
    <w:p w:rsidR="00002C14" w:rsidRPr="006B0B0E" w:rsidRDefault="00002C14" w:rsidP="00002C14">
      <w:pPr>
        <w:ind w:firstLine="567"/>
        <w:jc w:val="both"/>
        <w:rPr>
          <w:rFonts w:ascii="Times New Roman" w:hAnsi="Times New Roman" w:cs="Times New Roman"/>
        </w:rPr>
      </w:pPr>
      <w:r w:rsidRPr="006B0B0E">
        <w:rPr>
          <w:rFonts w:ascii="Times New Roman" w:hAnsi="Times New Roman" w:cs="Times New Roman"/>
        </w:rPr>
        <w:t>-</w:t>
      </w:r>
      <w:r w:rsidRPr="006B0B0E">
        <w:rPr>
          <w:rFonts w:ascii="Times New Roman" w:hAnsi="Times New Roman" w:cs="Times New Roman"/>
          <w:lang w:val="en-US"/>
        </w:rPr>
        <w:t> </w:t>
      </w:r>
      <w:r w:rsidRPr="006B0B0E">
        <w:rPr>
          <w:rFonts w:ascii="Times New Roman" w:hAnsi="Times New Roman" w:cs="Times New Roman"/>
        </w:rPr>
        <w:t xml:space="preserve">при организации образовательной деятельности предусматривается введение в режим дня физкультминуток во время занятий, гимнастики для глаз, обеспечивается </w:t>
      </w:r>
      <w:proofErr w:type="gramStart"/>
      <w:r w:rsidRPr="006B0B0E">
        <w:rPr>
          <w:rFonts w:ascii="Times New Roman" w:hAnsi="Times New Roman" w:cs="Times New Roman"/>
        </w:rPr>
        <w:t>контроль за</w:t>
      </w:r>
      <w:proofErr w:type="gramEnd"/>
      <w:r w:rsidRPr="006B0B0E">
        <w:rPr>
          <w:rFonts w:ascii="Times New Roman" w:hAnsi="Times New Roman" w:cs="Times New Roman"/>
        </w:rPr>
        <w:t xml:space="preserve"> осанкой, в т.ч., во время письма, рисования и использования электронных средств обучения;</w:t>
      </w:r>
    </w:p>
    <w:p w:rsidR="00002C14" w:rsidRPr="006B0B0E" w:rsidRDefault="00002C14" w:rsidP="00002C14">
      <w:pPr>
        <w:ind w:firstLine="567"/>
        <w:jc w:val="both"/>
        <w:rPr>
          <w:rFonts w:ascii="Times New Roman" w:hAnsi="Times New Roman" w:cs="Times New Roman"/>
        </w:rPr>
      </w:pPr>
      <w:r w:rsidRPr="006B0B0E">
        <w:rPr>
          <w:rFonts w:ascii="Times New Roman" w:hAnsi="Times New Roman" w:cs="Times New Roman"/>
        </w:rPr>
        <w:t>-</w:t>
      </w:r>
      <w:r w:rsidRPr="006B0B0E">
        <w:rPr>
          <w:rFonts w:ascii="Times New Roman" w:hAnsi="Times New Roman" w:cs="Times New Roman"/>
          <w:lang w:val="en-US"/>
        </w:rPr>
        <w:t> </w:t>
      </w:r>
      <w:r w:rsidRPr="006B0B0E">
        <w:rPr>
          <w:rFonts w:ascii="Times New Roman" w:hAnsi="Times New Roman" w:cs="Times New Roman"/>
        </w:rPr>
        <w:t>физкультурные, физкультурно-оздоровительные мероприятия, массовые спортивные мероприятия, туристские походы, спортивные соревнования организуются с учётом возраста, физической подготовленности и состояния здоровья детей. ДОО обеспечивает присутствие медицинских работников на спортивных соревнованиях и на занятиях в плавательных бассейнах;</w:t>
      </w:r>
    </w:p>
    <w:p w:rsidR="00002C14" w:rsidRPr="006B0B0E" w:rsidRDefault="00002C14" w:rsidP="00002C14">
      <w:pPr>
        <w:ind w:firstLine="567"/>
        <w:jc w:val="both"/>
        <w:rPr>
          <w:rFonts w:ascii="Times New Roman" w:hAnsi="Times New Roman" w:cs="Times New Roman"/>
        </w:rPr>
      </w:pPr>
      <w:r w:rsidRPr="006B0B0E">
        <w:rPr>
          <w:rFonts w:ascii="Times New Roman" w:hAnsi="Times New Roman" w:cs="Times New Roman"/>
        </w:rPr>
        <w:t>-</w:t>
      </w:r>
      <w:r w:rsidRPr="006B0B0E">
        <w:rPr>
          <w:rFonts w:ascii="Times New Roman" w:hAnsi="Times New Roman" w:cs="Times New Roman"/>
          <w:lang w:val="en-US"/>
        </w:rPr>
        <w:t> </w:t>
      </w:r>
      <w:r w:rsidRPr="006B0B0E">
        <w:rPr>
          <w:rFonts w:ascii="Times New Roman" w:hAnsi="Times New Roman" w:cs="Times New Roman"/>
        </w:rPr>
        <w:t>возможность проведения занятий физической культурой и спортом на открытом воздухе, а также подвижных игр, определяется по совокупности показателей метеорологических условий (температуры, относительной влажности и скорости движения воздуха) по климатическим зонам. В дождливые, ветреные и морозные дни занятия физической культурой должны проводиться в зале.</w:t>
      </w:r>
    </w:p>
    <w:p w:rsidR="00002C14" w:rsidRPr="0029103A" w:rsidRDefault="00002C14" w:rsidP="00002C14">
      <w:pPr>
        <w:rPr>
          <w:rFonts w:ascii="Times New Roman" w:hAnsi="Times New Roman" w:cs="Times New Roman"/>
          <w:b/>
          <w:sz w:val="28"/>
          <w:szCs w:val="28"/>
        </w:rPr>
      </w:pPr>
    </w:p>
    <w:p w:rsidR="00002C14" w:rsidRPr="004B12B5" w:rsidRDefault="00005800" w:rsidP="00002C14">
      <w:pPr>
        <w:tabs>
          <w:tab w:val="left" w:pos="142"/>
        </w:tabs>
        <w:ind w:firstLine="567"/>
        <w:rPr>
          <w:rFonts w:ascii="Times New Roman" w:hAnsi="Times New Roman" w:cs="Times New Roman"/>
          <w:b/>
        </w:rPr>
      </w:pPr>
      <w:r>
        <w:rPr>
          <w:rFonts w:ascii="Times New Roman" w:hAnsi="Times New Roman" w:cs="Times New Roman"/>
          <w:b/>
        </w:rPr>
        <w:t>3.7</w:t>
      </w:r>
      <w:r w:rsidR="00002C14" w:rsidRPr="004B12B5">
        <w:rPr>
          <w:rFonts w:ascii="Times New Roman" w:hAnsi="Times New Roman" w:cs="Times New Roman"/>
          <w:b/>
        </w:rPr>
        <w:t>. Календарный план воспитательной работы</w:t>
      </w:r>
    </w:p>
    <w:p w:rsidR="00002C14" w:rsidRPr="004B12B5" w:rsidRDefault="00002C14" w:rsidP="00002C14">
      <w:pPr>
        <w:tabs>
          <w:tab w:val="left" w:pos="142"/>
        </w:tabs>
        <w:ind w:firstLine="567"/>
        <w:rPr>
          <w:rFonts w:ascii="Times New Roman" w:hAnsi="Times New Roman" w:cs="Times New Roman"/>
        </w:rPr>
      </w:pPr>
      <w:r w:rsidRPr="004B12B5">
        <w:rPr>
          <w:rFonts w:ascii="Times New Roman" w:hAnsi="Times New Roman" w:cs="Times New Roman"/>
        </w:rPr>
        <w:t>Календарный план воспитательной работы составлен в соответствии с федеральным календарным планом воспитательной работы и рабочей программой воспитания ДОО.</w:t>
      </w:r>
    </w:p>
    <w:p w:rsidR="00002C14" w:rsidRPr="004B12B5" w:rsidRDefault="00002C14" w:rsidP="00002C14">
      <w:pPr>
        <w:tabs>
          <w:tab w:val="left" w:pos="142"/>
        </w:tabs>
        <w:ind w:firstLine="567"/>
        <w:rPr>
          <w:rFonts w:ascii="Times New Roman" w:hAnsi="Times New Roman" w:cs="Times New Roman"/>
        </w:rPr>
      </w:pPr>
      <w:r w:rsidRPr="004B12B5">
        <w:rPr>
          <w:rFonts w:ascii="Times New Roman" w:hAnsi="Times New Roman" w:cs="Times New Roman"/>
        </w:rPr>
        <w:t>В нем учтен примерный перечень основных государственных и народных праздников, памятных дат.</w:t>
      </w:r>
    </w:p>
    <w:p w:rsidR="00002C14" w:rsidRPr="00327E63" w:rsidRDefault="00002C14" w:rsidP="00002C14">
      <w:pPr>
        <w:jc w:val="both"/>
        <w:rPr>
          <w:rFonts w:ascii="Times New Roman" w:hAnsi="Times New Roman" w:cs="Times New Roman"/>
          <w:b/>
        </w:rPr>
      </w:pPr>
    </w:p>
    <w:p w:rsidR="00002C14" w:rsidRPr="00327E63" w:rsidRDefault="00002C14" w:rsidP="00002C14">
      <w:pPr>
        <w:ind w:firstLine="709"/>
        <w:jc w:val="right"/>
        <w:rPr>
          <w:rFonts w:ascii="Times New Roman" w:hAnsi="Times New Roman" w:cs="Times New Roman"/>
          <w:b/>
          <w:i/>
        </w:rPr>
      </w:pPr>
      <w:r w:rsidRPr="00327E63">
        <w:rPr>
          <w:rFonts w:ascii="Times New Roman" w:hAnsi="Times New Roman" w:cs="Times New Roman"/>
          <w:b/>
          <w:i/>
        </w:rPr>
        <w:t xml:space="preserve">Таблица. </w:t>
      </w:r>
    </w:p>
    <w:p w:rsidR="00002C14" w:rsidRPr="00327E63" w:rsidRDefault="00002C14" w:rsidP="00002C14">
      <w:pPr>
        <w:ind w:firstLine="709"/>
        <w:jc w:val="center"/>
        <w:rPr>
          <w:rFonts w:ascii="Times New Roman" w:hAnsi="Times New Roman" w:cs="Times New Roman"/>
          <w:b/>
          <w:i/>
        </w:rPr>
      </w:pPr>
      <w:r w:rsidRPr="00327E63">
        <w:rPr>
          <w:rFonts w:ascii="Times New Roman" w:hAnsi="Times New Roman" w:cs="Times New Roman"/>
          <w:b/>
          <w:i/>
        </w:rPr>
        <w:t>Календарный план воспитательной работы</w:t>
      </w:r>
    </w:p>
    <w:p w:rsidR="00002C14" w:rsidRPr="00327E63" w:rsidRDefault="00002C14" w:rsidP="00002C14">
      <w:pPr>
        <w:rPr>
          <w:rFonts w:ascii="Times New Roman" w:hAnsi="Times New Roman" w:cs="Times New Roman"/>
        </w:rPr>
      </w:pPr>
    </w:p>
    <w:tbl>
      <w:tblPr>
        <w:tblStyle w:val="110"/>
        <w:tblW w:w="9747" w:type="dxa"/>
        <w:tblLayout w:type="fixed"/>
        <w:tblLook w:val="04A0" w:firstRow="1" w:lastRow="0" w:firstColumn="1" w:lastColumn="0" w:noHBand="0" w:noVBand="1"/>
      </w:tblPr>
      <w:tblGrid>
        <w:gridCol w:w="650"/>
        <w:gridCol w:w="1868"/>
        <w:gridCol w:w="2835"/>
        <w:gridCol w:w="1134"/>
        <w:gridCol w:w="1818"/>
        <w:gridCol w:w="1442"/>
      </w:tblGrid>
      <w:tr w:rsidR="00002C14" w:rsidRPr="00327E63" w:rsidTr="00002C14">
        <w:tc>
          <w:tcPr>
            <w:tcW w:w="650" w:type="dxa"/>
            <w:shd w:val="clear" w:color="auto" w:fill="F2F2F2" w:themeFill="background1" w:themeFillShade="F2"/>
          </w:tcPr>
          <w:p w:rsidR="00002C14" w:rsidRPr="00327E63" w:rsidRDefault="00002C14" w:rsidP="00002C14">
            <w:pPr>
              <w:jc w:val="center"/>
              <w:rPr>
                <w:rFonts w:ascii="Times New Roman" w:hAnsi="Times New Roman"/>
                <w:b/>
                <w:sz w:val="24"/>
                <w:szCs w:val="24"/>
              </w:rPr>
            </w:pPr>
            <w:r w:rsidRPr="00327E63">
              <w:rPr>
                <w:rFonts w:ascii="Times New Roman" w:hAnsi="Times New Roman"/>
                <w:b/>
                <w:sz w:val="24"/>
                <w:szCs w:val="24"/>
              </w:rPr>
              <w:t xml:space="preserve">№ </w:t>
            </w:r>
            <w:proofErr w:type="gramStart"/>
            <w:r w:rsidRPr="00327E63">
              <w:rPr>
                <w:rFonts w:ascii="Times New Roman" w:hAnsi="Times New Roman"/>
                <w:b/>
                <w:sz w:val="24"/>
                <w:szCs w:val="24"/>
              </w:rPr>
              <w:t>п</w:t>
            </w:r>
            <w:proofErr w:type="gramEnd"/>
            <w:r w:rsidRPr="00327E63">
              <w:rPr>
                <w:rFonts w:ascii="Times New Roman" w:hAnsi="Times New Roman"/>
                <w:b/>
                <w:sz w:val="24"/>
                <w:szCs w:val="24"/>
              </w:rPr>
              <w:t>/п</w:t>
            </w:r>
          </w:p>
        </w:tc>
        <w:tc>
          <w:tcPr>
            <w:tcW w:w="1868" w:type="dxa"/>
            <w:shd w:val="clear" w:color="auto" w:fill="F2F2F2" w:themeFill="background1" w:themeFillShade="F2"/>
          </w:tcPr>
          <w:p w:rsidR="00002C14" w:rsidRPr="00327E63" w:rsidRDefault="00002C14" w:rsidP="00002C14">
            <w:pPr>
              <w:jc w:val="center"/>
              <w:rPr>
                <w:rFonts w:ascii="Times New Roman" w:hAnsi="Times New Roman"/>
                <w:b/>
                <w:sz w:val="24"/>
                <w:szCs w:val="24"/>
              </w:rPr>
            </w:pPr>
            <w:r w:rsidRPr="00327E63">
              <w:rPr>
                <w:rFonts w:ascii="Times New Roman" w:hAnsi="Times New Roman"/>
                <w:b/>
                <w:sz w:val="24"/>
                <w:szCs w:val="24"/>
              </w:rPr>
              <w:t>Праздники, памятные даты</w:t>
            </w:r>
          </w:p>
        </w:tc>
        <w:tc>
          <w:tcPr>
            <w:tcW w:w="2835" w:type="dxa"/>
            <w:shd w:val="clear" w:color="auto" w:fill="F2F2F2" w:themeFill="background1" w:themeFillShade="F2"/>
          </w:tcPr>
          <w:p w:rsidR="00002C14" w:rsidRPr="00327E63" w:rsidRDefault="00002C14" w:rsidP="00002C14">
            <w:pPr>
              <w:jc w:val="center"/>
              <w:rPr>
                <w:rFonts w:ascii="Times New Roman" w:hAnsi="Times New Roman"/>
                <w:b/>
                <w:sz w:val="24"/>
                <w:szCs w:val="24"/>
              </w:rPr>
            </w:pPr>
            <w:r w:rsidRPr="00327E63">
              <w:rPr>
                <w:rFonts w:ascii="Times New Roman" w:hAnsi="Times New Roman"/>
                <w:b/>
                <w:sz w:val="24"/>
                <w:szCs w:val="24"/>
              </w:rPr>
              <w:t>Событие</w:t>
            </w:r>
          </w:p>
          <w:p w:rsidR="00002C14" w:rsidRPr="00327E63" w:rsidRDefault="00002C14" w:rsidP="00002C14">
            <w:pPr>
              <w:jc w:val="center"/>
              <w:rPr>
                <w:rFonts w:ascii="Times New Roman" w:hAnsi="Times New Roman"/>
                <w:b/>
                <w:sz w:val="24"/>
                <w:szCs w:val="24"/>
              </w:rPr>
            </w:pPr>
            <w:r w:rsidRPr="00327E63">
              <w:rPr>
                <w:rFonts w:ascii="Times New Roman" w:hAnsi="Times New Roman"/>
                <w:b/>
                <w:sz w:val="24"/>
                <w:szCs w:val="24"/>
              </w:rPr>
              <w:t>(название и форма)</w:t>
            </w:r>
          </w:p>
        </w:tc>
        <w:tc>
          <w:tcPr>
            <w:tcW w:w="1134" w:type="dxa"/>
            <w:shd w:val="clear" w:color="auto" w:fill="F2F2F2" w:themeFill="background1" w:themeFillShade="F2"/>
          </w:tcPr>
          <w:p w:rsidR="00002C14" w:rsidRPr="00327E63" w:rsidRDefault="00002C14" w:rsidP="00002C14">
            <w:pPr>
              <w:jc w:val="center"/>
              <w:rPr>
                <w:rFonts w:ascii="Times New Roman" w:hAnsi="Times New Roman"/>
                <w:b/>
                <w:sz w:val="24"/>
                <w:szCs w:val="24"/>
              </w:rPr>
            </w:pPr>
            <w:r w:rsidRPr="00327E63">
              <w:rPr>
                <w:rFonts w:ascii="Times New Roman" w:hAnsi="Times New Roman"/>
                <w:b/>
                <w:sz w:val="24"/>
                <w:szCs w:val="24"/>
              </w:rPr>
              <w:t>Сроки</w:t>
            </w:r>
          </w:p>
        </w:tc>
        <w:tc>
          <w:tcPr>
            <w:tcW w:w="1818" w:type="dxa"/>
            <w:shd w:val="clear" w:color="auto" w:fill="F2F2F2" w:themeFill="background1" w:themeFillShade="F2"/>
          </w:tcPr>
          <w:p w:rsidR="00002C14" w:rsidRPr="00327E63" w:rsidRDefault="00002C14" w:rsidP="00002C14">
            <w:pPr>
              <w:jc w:val="center"/>
              <w:rPr>
                <w:rFonts w:ascii="Times New Roman" w:hAnsi="Times New Roman"/>
                <w:b/>
                <w:sz w:val="24"/>
                <w:szCs w:val="24"/>
              </w:rPr>
            </w:pPr>
            <w:r w:rsidRPr="00327E63">
              <w:rPr>
                <w:rFonts w:ascii="Times New Roman" w:hAnsi="Times New Roman"/>
                <w:b/>
                <w:sz w:val="24"/>
                <w:szCs w:val="24"/>
              </w:rPr>
              <w:t>Возрастная категория</w:t>
            </w:r>
          </w:p>
          <w:p w:rsidR="00002C14" w:rsidRPr="00327E63" w:rsidRDefault="00002C14" w:rsidP="00002C14">
            <w:pPr>
              <w:jc w:val="center"/>
              <w:rPr>
                <w:rFonts w:ascii="Times New Roman" w:hAnsi="Times New Roman"/>
                <w:b/>
                <w:sz w:val="24"/>
                <w:szCs w:val="24"/>
              </w:rPr>
            </w:pPr>
            <w:r w:rsidRPr="00327E63">
              <w:rPr>
                <w:rFonts w:ascii="Times New Roman" w:hAnsi="Times New Roman"/>
                <w:b/>
                <w:sz w:val="24"/>
                <w:szCs w:val="24"/>
              </w:rPr>
              <w:t>детей</w:t>
            </w:r>
          </w:p>
          <w:p w:rsidR="00002C14" w:rsidRPr="00327E63" w:rsidRDefault="00002C14" w:rsidP="00002C14">
            <w:pPr>
              <w:jc w:val="center"/>
              <w:rPr>
                <w:rFonts w:ascii="Times New Roman" w:hAnsi="Times New Roman"/>
                <w:b/>
                <w:sz w:val="24"/>
                <w:szCs w:val="24"/>
              </w:rPr>
            </w:pPr>
            <w:r w:rsidRPr="00327E63">
              <w:rPr>
                <w:rFonts w:ascii="Times New Roman" w:hAnsi="Times New Roman"/>
                <w:b/>
                <w:sz w:val="24"/>
                <w:szCs w:val="24"/>
              </w:rPr>
              <w:t>(группа)</w:t>
            </w:r>
          </w:p>
        </w:tc>
        <w:tc>
          <w:tcPr>
            <w:tcW w:w="1442" w:type="dxa"/>
            <w:shd w:val="clear" w:color="auto" w:fill="F2F2F2" w:themeFill="background1" w:themeFillShade="F2"/>
          </w:tcPr>
          <w:p w:rsidR="00002C14" w:rsidRPr="00327E63" w:rsidRDefault="00002C14" w:rsidP="00002C14">
            <w:pPr>
              <w:jc w:val="center"/>
              <w:rPr>
                <w:rFonts w:ascii="Times New Roman" w:hAnsi="Times New Roman"/>
                <w:b/>
                <w:sz w:val="24"/>
                <w:szCs w:val="24"/>
              </w:rPr>
            </w:pPr>
            <w:r w:rsidRPr="00327E63">
              <w:rPr>
                <w:rFonts w:ascii="Times New Roman" w:hAnsi="Times New Roman"/>
                <w:b/>
                <w:sz w:val="24"/>
                <w:szCs w:val="24"/>
              </w:rPr>
              <w:t>Ответственный</w:t>
            </w:r>
          </w:p>
        </w:tc>
      </w:tr>
      <w:tr w:rsidR="00002C14" w:rsidRPr="00327E63" w:rsidTr="00002C14">
        <w:tc>
          <w:tcPr>
            <w:tcW w:w="650" w:type="dxa"/>
            <w:shd w:val="clear" w:color="auto" w:fill="E2EFD9" w:themeFill="accent6" w:themeFillTint="33"/>
          </w:tcPr>
          <w:p w:rsidR="00002C14" w:rsidRPr="00327E63" w:rsidRDefault="00002C14" w:rsidP="00002C14">
            <w:pPr>
              <w:jc w:val="center"/>
              <w:rPr>
                <w:rFonts w:ascii="Times New Roman" w:hAnsi="Times New Roman"/>
                <w:b/>
                <w:sz w:val="24"/>
                <w:szCs w:val="24"/>
              </w:rPr>
            </w:pPr>
          </w:p>
        </w:tc>
        <w:tc>
          <w:tcPr>
            <w:tcW w:w="1868" w:type="dxa"/>
            <w:shd w:val="clear" w:color="auto" w:fill="E2EFD9" w:themeFill="accent6" w:themeFillTint="33"/>
          </w:tcPr>
          <w:p w:rsidR="00002C14" w:rsidRPr="00327E63" w:rsidRDefault="00002C14" w:rsidP="00002C14">
            <w:pPr>
              <w:rPr>
                <w:rFonts w:ascii="Times New Roman" w:hAnsi="Times New Roman"/>
                <w:b/>
                <w:sz w:val="24"/>
                <w:szCs w:val="24"/>
              </w:rPr>
            </w:pPr>
            <w:r w:rsidRPr="00327E63">
              <w:rPr>
                <w:rFonts w:ascii="Times New Roman" w:hAnsi="Times New Roman"/>
                <w:b/>
                <w:sz w:val="24"/>
                <w:szCs w:val="24"/>
              </w:rPr>
              <w:t>Сентябрь</w:t>
            </w:r>
          </w:p>
        </w:tc>
        <w:tc>
          <w:tcPr>
            <w:tcW w:w="2835" w:type="dxa"/>
            <w:shd w:val="clear" w:color="auto" w:fill="E2EFD9" w:themeFill="accent6" w:themeFillTint="33"/>
          </w:tcPr>
          <w:p w:rsidR="00002C14" w:rsidRPr="00327E63" w:rsidRDefault="00002C14" w:rsidP="00002C14">
            <w:pPr>
              <w:jc w:val="center"/>
              <w:rPr>
                <w:rFonts w:ascii="Times New Roman" w:hAnsi="Times New Roman"/>
                <w:b/>
                <w:sz w:val="24"/>
                <w:szCs w:val="24"/>
              </w:rPr>
            </w:pPr>
          </w:p>
        </w:tc>
        <w:tc>
          <w:tcPr>
            <w:tcW w:w="1134" w:type="dxa"/>
            <w:shd w:val="clear" w:color="auto" w:fill="E2EFD9" w:themeFill="accent6" w:themeFillTint="33"/>
          </w:tcPr>
          <w:p w:rsidR="00002C14" w:rsidRPr="00327E63" w:rsidRDefault="00002C14" w:rsidP="00002C14">
            <w:pPr>
              <w:jc w:val="center"/>
              <w:rPr>
                <w:rFonts w:ascii="Times New Roman" w:hAnsi="Times New Roman"/>
                <w:b/>
                <w:sz w:val="24"/>
                <w:szCs w:val="24"/>
              </w:rPr>
            </w:pPr>
          </w:p>
        </w:tc>
        <w:tc>
          <w:tcPr>
            <w:tcW w:w="1818" w:type="dxa"/>
            <w:shd w:val="clear" w:color="auto" w:fill="E2EFD9" w:themeFill="accent6" w:themeFillTint="33"/>
          </w:tcPr>
          <w:p w:rsidR="00002C14" w:rsidRPr="00327E63" w:rsidRDefault="00002C14" w:rsidP="00002C14">
            <w:pPr>
              <w:jc w:val="center"/>
              <w:rPr>
                <w:rFonts w:ascii="Times New Roman" w:hAnsi="Times New Roman"/>
                <w:b/>
                <w:sz w:val="24"/>
                <w:szCs w:val="24"/>
              </w:rPr>
            </w:pPr>
          </w:p>
        </w:tc>
        <w:tc>
          <w:tcPr>
            <w:tcW w:w="1442" w:type="dxa"/>
            <w:shd w:val="clear" w:color="auto" w:fill="E2EFD9" w:themeFill="accent6" w:themeFillTint="33"/>
          </w:tcPr>
          <w:p w:rsidR="00002C14" w:rsidRPr="00327E63" w:rsidRDefault="00002C14" w:rsidP="00002C14">
            <w:pPr>
              <w:jc w:val="center"/>
              <w:rPr>
                <w:rFonts w:ascii="Times New Roman" w:hAnsi="Times New Roman"/>
                <w:b/>
                <w:sz w:val="24"/>
                <w:szCs w:val="24"/>
              </w:rPr>
            </w:pPr>
          </w:p>
        </w:tc>
      </w:tr>
      <w:tr w:rsidR="00002C14" w:rsidRPr="00780228" w:rsidTr="00002C14">
        <w:tc>
          <w:tcPr>
            <w:tcW w:w="650" w:type="dxa"/>
          </w:tcPr>
          <w:p w:rsidR="00002C14" w:rsidRPr="00327E63" w:rsidRDefault="00002C14" w:rsidP="00002C14">
            <w:pPr>
              <w:jc w:val="center"/>
              <w:rPr>
                <w:rFonts w:ascii="Times New Roman" w:hAnsi="Times New Roman"/>
                <w:b/>
                <w:sz w:val="24"/>
                <w:szCs w:val="24"/>
              </w:rPr>
            </w:pPr>
            <w:r>
              <w:rPr>
                <w:rFonts w:ascii="Times New Roman" w:hAnsi="Times New Roman"/>
                <w:b/>
                <w:sz w:val="24"/>
                <w:szCs w:val="24"/>
              </w:rPr>
              <w:t>1.</w:t>
            </w:r>
          </w:p>
        </w:tc>
        <w:tc>
          <w:tcPr>
            <w:tcW w:w="1868" w:type="dxa"/>
          </w:tcPr>
          <w:p w:rsidR="00002C14" w:rsidRPr="00327E63" w:rsidRDefault="00002C14" w:rsidP="00002C14">
            <w:pPr>
              <w:rPr>
                <w:rFonts w:ascii="Times New Roman" w:hAnsi="Times New Roman"/>
                <w:sz w:val="24"/>
                <w:szCs w:val="24"/>
              </w:rPr>
            </w:pPr>
            <w:r w:rsidRPr="00327E63">
              <w:rPr>
                <w:rFonts w:ascii="Times New Roman" w:hAnsi="Times New Roman"/>
                <w:sz w:val="24"/>
                <w:szCs w:val="24"/>
              </w:rPr>
              <w:t>1 сентября.</w:t>
            </w:r>
          </w:p>
          <w:p w:rsidR="00002C14" w:rsidRPr="00327E63" w:rsidRDefault="00002C14" w:rsidP="00002C14">
            <w:pPr>
              <w:rPr>
                <w:rFonts w:ascii="Times New Roman" w:hAnsi="Times New Roman"/>
                <w:sz w:val="24"/>
                <w:szCs w:val="24"/>
              </w:rPr>
            </w:pPr>
            <w:r w:rsidRPr="00327E63">
              <w:rPr>
                <w:rFonts w:ascii="Times New Roman" w:hAnsi="Times New Roman"/>
                <w:sz w:val="24"/>
                <w:szCs w:val="24"/>
              </w:rPr>
              <w:t>День знаний</w:t>
            </w:r>
          </w:p>
        </w:tc>
        <w:tc>
          <w:tcPr>
            <w:tcW w:w="2835" w:type="dxa"/>
          </w:tcPr>
          <w:p w:rsidR="00002C14" w:rsidRPr="00780228" w:rsidRDefault="00002C14" w:rsidP="00002C14">
            <w:pPr>
              <w:rPr>
                <w:rFonts w:ascii="Times New Roman" w:hAnsi="Times New Roman"/>
                <w:sz w:val="24"/>
                <w:szCs w:val="24"/>
              </w:rPr>
            </w:pPr>
            <w:r w:rsidRPr="00780228">
              <w:rPr>
                <w:rFonts w:ascii="Times New Roman" w:hAnsi="Times New Roman"/>
                <w:sz w:val="24"/>
                <w:szCs w:val="24"/>
              </w:rPr>
              <w:t>Праздник «День знаний»</w:t>
            </w:r>
          </w:p>
        </w:tc>
        <w:tc>
          <w:tcPr>
            <w:tcW w:w="1134" w:type="dxa"/>
          </w:tcPr>
          <w:p w:rsidR="00002C14" w:rsidRPr="00780228" w:rsidRDefault="00002C14" w:rsidP="00002C14">
            <w:pPr>
              <w:rPr>
                <w:rFonts w:ascii="Times New Roman" w:hAnsi="Times New Roman"/>
                <w:sz w:val="24"/>
                <w:szCs w:val="24"/>
              </w:rPr>
            </w:pPr>
            <w:r w:rsidRPr="00780228">
              <w:rPr>
                <w:rFonts w:ascii="Times New Roman" w:hAnsi="Times New Roman"/>
                <w:sz w:val="24"/>
                <w:szCs w:val="24"/>
              </w:rPr>
              <w:t>1.09</w:t>
            </w:r>
          </w:p>
        </w:tc>
        <w:tc>
          <w:tcPr>
            <w:tcW w:w="1818" w:type="dxa"/>
          </w:tcPr>
          <w:p w:rsidR="00002C14" w:rsidRPr="00780228" w:rsidRDefault="00002C14" w:rsidP="00002C14">
            <w:pPr>
              <w:jc w:val="center"/>
              <w:rPr>
                <w:rFonts w:ascii="Times New Roman" w:hAnsi="Times New Roman"/>
                <w:sz w:val="24"/>
                <w:szCs w:val="24"/>
              </w:rPr>
            </w:pPr>
            <w:r w:rsidRPr="00780228">
              <w:rPr>
                <w:rFonts w:ascii="Times New Roman" w:hAnsi="Times New Roman"/>
                <w:sz w:val="24"/>
                <w:szCs w:val="24"/>
              </w:rPr>
              <w:t>Все возрастные группы</w:t>
            </w:r>
          </w:p>
        </w:tc>
        <w:tc>
          <w:tcPr>
            <w:tcW w:w="1442" w:type="dxa"/>
          </w:tcPr>
          <w:p w:rsidR="00002C14" w:rsidRPr="00780228" w:rsidRDefault="00002C14" w:rsidP="00002C14">
            <w:pPr>
              <w:jc w:val="center"/>
              <w:rPr>
                <w:rFonts w:ascii="Times New Roman" w:hAnsi="Times New Roman"/>
                <w:sz w:val="24"/>
                <w:szCs w:val="24"/>
              </w:rPr>
            </w:pPr>
            <w:r w:rsidRPr="00780228">
              <w:rPr>
                <w:rFonts w:ascii="Times New Roman" w:hAnsi="Times New Roman"/>
                <w:sz w:val="24"/>
                <w:szCs w:val="24"/>
              </w:rPr>
              <w:t>Муз</w:t>
            </w:r>
            <w:proofErr w:type="gramStart"/>
            <w:r w:rsidRPr="00780228">
              <w:rPr>
                <w:rFonts w:ascii="Times New Roman" w:hAnsi="Times New Roman"/>
                <w:sz w:val="24"/>
                <w:szCs w:val="24"/>
              </w:rPr>
              <w:t>.р</w:t>
            </w:r>
            <w:proofErr w:type="gramEnd"/>
            <w:r w:rsidRPr="00780228">
              <w:rPr>
                <w:rFonts w:ascii="Times New Roman" w:hAnsi="Times New Roman"/>
                <w:sz w:val="24"/>
                <w:szCs w:val="24"/>
              </w:rPr>
              <w:t>ук.</w:t>
            </w:r>
          </w:p>
        </w:tc>
      </w:tr>
      <w:tr w:rsidR="00002C14" w:rsidRPr="00780228" w:rsidTr="00002C14">
        <w:tc>
          <w:tcPr>
            <w:tcW w:w="650" w:type="dxa"/>
          </w:tcPr>
          <w:p w:rsidR="00002C14" w:rsidRPr="00327E63" w:rsidRDefault="00002C14" w:rsidP="00002C14">
            <w:pPr>
              <w:jc w:val="center"/>
              <w:rPr>
                <w:rFonts w:ascii="Times New Roman" w:hAnsi="Times New Roman"/>
                <w:b/>
                <w:sz w:val="24"/>
                <w:szCs w:val="24"/>
              </w:rPr>
            </w:pPr>
            <w:r>
              <w:rPr>
                <w:rFonts w:ascii="Times New Roman" w:hAnsi="Times New Roman"/>
                <w:b/>
                <w:sz w:val="24"/>
                <w:szCs w:val="24"/>
              </w:rPr>
              <w:t>2.</w:t>
            </w:r>
          </w:p>
        </w:tc>
        <w:tc>
          <w:tcPr>
            <w:tcW w:w="1868" w:type="dxa"/>
          </w:tcPr>
          <w:p w:rsidR="00002C14" w:rsidRPr="00327E63" w:rsidRDefault="00002C14" w:rsidP="00002C14">
            <w:pPr>
              <w:tabs>
                <w:tab w:val="left" w:pos="142"/>
              </w:tabs>
              <w:rPr>
                <w:rFonts w:ascii="Times New Roman" w:hAnsi="Times New Roman"/>
                <w:sz w:val="24"/>
                <w:szCs w:val="24"/>
              </w:rPr>
            </w:pPr>
            <w:r w:rsidRPr="00327E63">
              <w:rPr>
                <w:rFonts w:ascii="Times New Roman" w:hAnsi="Times New Roman"/>
                <w:sz w:val="24"/>
                <w:szCs w:val="24"/>
              </w:rPr>
              <w:t xml:space="preserve">3 сентября: День окончания </w:t>
            </w:r>
            <w:r>
              <w:rPr>
                <w:rFonts w:ascii="Times New Roman" w:hAnsi="Times New Roman"/>
                <w:sz w:val="24"/>
                <w:szCs w:val="24"/>
              </w:rPr>
              <w:t xml:space="preserve"> </w:t>
            </w:r>
            <w:r w:rsidRPr="00327E63">
              <w:rPr>
                <w:rFonts w:ascii="Times New Roman" w:hAnsi="Times New Roman"/>
                <w:sz w:val="24"/>
                <w:szCs w:val="24"/>
              </w:rPr>
              <w:t>Второй мировой войны, День солидарности в борьбе с терроризмом</w:t>
            </w:r>
          </w:p>
        </w:tc>
        <w:tc>
          <w:tcPr>
            <w:tcW w:w="2835" w:type="dxa"/>
          </w:tcPr>
          <w:p w:rsidR="00002C14" w:rsidRPr="00780228" w:rsidRDefault="00002C14" w:rsidP="00002C14">
            <w:pPr>
              <w:tabs>
                <w:tab w:val="left" w:pos="142"/>
              </w:tabs>
              <w:rPr>
                <w:rFonts w:ascii="Times New Roman" w:hAnsi="Times New Roman"/>
                <w:sz w:val="24"/>
                <w:szCs w:val="24"/>
              </w:rPr>
            </w:pPr>
            <w:r w:rsidRPr="00780228">
              <w:rPr>
                <w:rFonts w:ascii="Times New Roman" w:hAnsi="Times New Roman"/>
                <w:sz w:val="24"/>
                <w:szCs w:val="24"/>
              </w:rPr>
              <w:t>Конкурс чтецов «На страже мира»</w:t>
            </w:r>
          </w:p>
          <w:p w:rsidR="00002C14" w:rsidRPr="00780228" w:rsidRDefault="00002C14" w:rsidP="00002C14">
            <w:pPr>
              <w:tabs>
                <w:tab w:val="left" w:pos="142"/>
              </w:tabs>
              <w:rPr>
                <w:rFonts w:ascii="Times New Roman" w:hAnsi="Times New Roman"/>
                <w:sz w:val="24"/>
                <w:szCs w:val="24"/>
              </w:rPr>
            </w:pPr>
          </w:p>
          <w:p w:rsidR="00002C14" w:rsidRPr="00780228" w:rsidRDefault="00002C14" w:rsidP="00002C14">
            <w:pPr>
              <w:tabs>
                <w:tab w:val="left" w:pos="142"/>
              </w:tabs>
              <w:rPr>
                <w:rFonts w:ascii="Times New Roman" w:hAnsi="Times New Roman"/>
                <w:sz w:val="24"/>
                <w:szCs w:val="24"/>
              </w:rPr>
            </w:pPr>
          </w:p>
          <w:p w:rsidR="00002C14" w:rsidRPr="00780228" w:rsidRDefault="00002C14" w:rsidP="00002C14">
            <w:pPr>
              <w:tabs>
                <w:tab w:val="left" w:pos="142"/>
              </w:tabs>
              <w:rPr>
                <w:rFonts w:ascii="Times New Roman" w:hAnsi="Times New Roman"/>
                <w:sz w:val="24"/>
                <w:szCs w:val="24"/>
              </w:rPr>
            </w:pPr>
            <w:r w:rsidRPr="00780228">
              <w:rPr>
                <w:rFonts w:ascii="Times New Roman" w:hAnsi="Times New Roman"/>
                <w:sz w:val="24"/>
                <w:szCs w:val="24"/>
              </w:rPr>
              <w:t>Конкурс рисунков «Терроризму-нет!»</w:t>
            </w:r>
          </w:p>
        </w:tc>
        <w:tc>
          <w:tcPr>
            <w:tcW w:w="1134" w:type="dxa"/>
          </w:tcPr>
          <w:p w:rsidR="00002C14" w:rsidRPr="00780228" w:rsidRDefault="00002C14" w:rsidP="00002C14">
            <w:pPr>
              <w:rPr>
                <w:rFonts w:ascii="Times New Roman" w:hAnsi="Times New Roman"/>
                <w:sz w:val="24"/>
                <w:szCs w:val="24"/>
              </w:rPr>
            </w:pPr>
            <w:r w:rsidRPr="00780228">
              <w:rPr>
                <w:rFonts w:ascii="Times New Roman" w:hAnsi="Times New Roman"/>
                <w:sz w:val="24"/>
                <w:szCs w:val="24"/>
              </w:rPr>
              <w:t>3.09</w:t>
            </w:r>
          </w:p>
          <w:p w:rsidR="00002C14" w:rsidRPr="00780228" w:rsidRDefault="00002C14" w:rsidP="00002C14">
            <w:pPr>
              <w:rPr>
                <w:rFonts w:ascii="Times New Roman" w:hAnsi="Times New Roman"/>
                <w:sz w:val="24"/>
                <w:szCs w:val="24"/>
              </w:rPr>
            </w:pPr>
          </w:p>
          <w:p w:rsidR="00002C14" w:rsidRPr="00780228" w:rsidRDefault="00002C14" w:rsidP="00002C14">
            <w:pPr>
              <w:rPr>
                <w:rFonts w:ascii="Times New Roman" w:hAnsi="Times New Roman"/>
                <w:sz w:val="24"/>
                <w:szCs w:val="24"/>
              </w:rPr>
            </w:pPr>
          </w:p>
          <w:p w:rsidR="00002C14" w:rsidRPr="00780228" w:rsidRDefault="00002C14" w:rsidP="00002C14">
            <w:pPr>
              <w:rPr>
                <w:rFonts w:ascii="Times New Roman" w:hAnsi="Times New Roman"/>
                <w:sz w:val="24"/>
                <w:szCs w:val="24"/>
              </w:rPr>
            </w:pPr>
          </w:p>
          <w:p w:rsidR="00002C14" w:rsidRPr="00780228" w:rsidRDefault="00002C14" w:rsidP="00002C14">
            <w:pPr>
              <w:rPr>
                <w:rFonts w:ascii="Times New Roman" w:hAnsi="Times New Roman"/>
                <w:sz w:val="24"/>
                <w:szCs w:val="24"/>
              </w:rPr>
            </w:pPr>
            <w:r w:rsidRPr="00780228">
              <w:rPr>
                <w:rFonts w:ascii="Times New Roman" w:hAnsi="Times New Roman"/>
                <w:sz w:val="24"/>
                <w:szCs w:val="24"/>
              </w:rPr>
              <w:t>04.09</w:t>
            </w:r>
          </w:p>
        </w:tc>
        <w:tc>
          <w:tcPr>
            <w:tcW w:w="1818" w:type="dxa"/>
          </w:tcPr>
          <w:p w:rsidR="00002C14" w:rsidRPr="00780228" w:rsidRDefault="00002C14" w:rsidP="00002C14">
            <w:pPr>
              <w:jc w:val="center"/>
              <w:rPr>
                <w:rFonts w:ascii="Times New Roman" w:hAnsi="Times New Roman"/>
                <w:sz w:val="24"/>
                <w:szCs w:val="24"/>
              </w:rPr>
            </w:pPr>
            <w:r w:rsidRPr="00780228">
              <w:rPr>
                <w:rFonts w:ascii="Times New Roman" w:hAnsi="Times New Roman"/>
                <w:sz w:val="24"/>
                <w:szCs w:val="24"/>
              </w:rPr>
              <w:t>Ст.гр. (5-6л.)</w:t>
            </w:r>
          </w:p>
          <w:p w:rsidR="00002C14" w:rsidRPr="00780228" w:rsidRDefault="00002C14" w:rsidP="00002C14">
            <w:pPr>
              <w:jc w:val="center"/>
              <w:rPr>
                <w:rFonts w:ascii="Times New Roman" w:hAnsi="Times New Roman"/>
                <w:sz w:val="24"/>
                <w:szCs w:val="24"/>
              </w:rPr>
            </w:pPr>
            <w:r w:rsidRPr="00780228">
              <w:rPr>
                <w:rFonts w:ascii="Times New Roman" w:hAnsi="Times New Roman"/>
                <w:sz w:val="24"/>
                <w:szCs w:val="24"/>
              </w:rPr>
              <w:t>под</w:t>
            </w:r>
            <w:proofErr w:type="gramStart"/>
            <w:r w:rsidRPr="00780228">
              <w:rPr>
                <w:rFonts w:ascii="Times New Roman" w:hAnsi="Times New Roman"/>
                <w:sz w:val="24"/>
                <w:szCs w:val="24"/>
              </w:rPr>
              <w:t>.г</w:t>
            </w:r>
            <w:proofErr w:type="gramEnd"/>
            <w:r w:rsidRPr="00780228">
              <w:rPr>
                <w:rFonts w:ascii="Times New Roman" w:hAnsi="Times New Roman"/>
                <w:sz w:val="24"/>
                <w:szCs w:val="24"/>
              </w:rPr>
              <w:t>р. (6-7л.)</w:t>
            </w:r>
          </w:p>
        </w:tc>
        <w:tc>
          <w:tcPr>
            <w:tcW w:w="1442" w:type="dxa"/>
          </w:tcPr>
          <w:p w:rsidR="00002C14" w:rsidRPr="00780228" w:rsidRDefault="00002C14" w:rsidP="00002C14">
            <w:pPr>
              <w:jc w:val="center"/>
              <w:rPr>
                <w:rFonts w:ascii="Times New Roman" w:hAnsi="Times New Roman"/>
                <w:sz w:val="24"/>
                <w:szCs w:val="24"/>
              </w:rPr>
            </w:pPr>
            <w:r w:rsidRPr="00780228">
              <w:rPr>
                <w:rFonts w:ascii="Times New Roman" w:hAnsi="Times New Roman"/>
                <w:sz w:val="24"/>
                <w:szCs w:val="24"/>
              </w:rPr>
              <w:t>Воспитатели</w:t>
            </w:r>
          </w:p>
        </w:tc>
      </w:tr>
      <w:tr w:rsidR="00002C14" w:rsidRPr="00780228" w:rsidTr="00002C14">
        <w:tc>
          <w:tcPr>
            <w:tcW w:w="650" w:type="dxa"/>
          </w:tcPr>
          <w:p w:rsidR="00002C14" w:rsidRPr="00327E63" w:rsidRDefault="00002C14" w:rsidP="00002C14">
            <w:pPr>
              <w:jc w:val="center"/>
              <w:rPr>
                <w:rFonts w:ascii="Times New Roman" w:hAnsi="Times New Roman"/>
                <w:b/>
                <w:sz w:val="24"/>
                <w:szCs w:val="24"/>
              </w:rPr>
            </w:pPr>
            <w:r>
              <w:rPr>
                <w:rFonts w:ascii="Times New Roman" w:hAnsi="Times New Roman"/>
                <w:b/>
                <w:sz w:val="24"/>
                <w:szCs w:val="24"/>
              </w:rPr>
              <w:t>3.</w:t>
            </w:r>
          </w:p>
        </w:tc>
        <w:tc>
          <w:tcPr>
            <w:tcW w:w="1868" w:type="dxa"/>
          </w:tcPr>
          <w:p w:rsidR="00002C14" w:rsidRPr="00327E63" w:rsidRDefault="00002C14" w:rsidP="00002C14">
            <w:pPr>
              <w:rPr>
                <w:rFonts w:ascii="Times New Roman" w:hAnsi="Times New Roman"/>
                <w:b/>
                <w:sz w:val="24"/>
                <w:szCs w:val="24"/>
              </w:rPr>
            </w:pPr>
            <w:r w:rsidRPr="00327E63">
              <w:rPr>
                <w:rFonts w:ascii="Times New Roman" w:hAnsi="Times New Roman"/>
                <w:sz w:val="24"/>
                <w:szCs w:val="24"/>
              </w:rPr>
              <w:t>8 сентября: Международный день распространения грамотности</w:t>
            </w:r>
          </w:p>
        </w:tc>
        <w:tc>
          <w:tcPr>
            <w:tcW w:w="2835" w:type="dxa"/>
          </w:tcPr>
          <w:p w:rsidR="00002C14" w:rsidRPr="00780228" w:rsidRDefault="00002C14" w:rsidP="00002C14">
            <w:pPr>
              <w:rPr>
                <w:rFonts w:ascii="Times New Roman" w:hAnsi="Times New Roman"/>
                <w:sz w:val="24"/>
                <w:szCs w:val="24"/>
              </w:rPr>
            </w:pPr>
            <w:r w:rsidRPr="00780228">
              <w:rPr>
                <w:rFonts w:ascii="Times New Roman" w:hAnsi="Times New Roman"/>
                <w:sz w:val="24"/>
                <w:szCs w:val="24"/>
              </w:rPr>
              <w:t>Конкурс «Всезнайка»</w:t>
            </w:r>
            <w:r>
              <w:rPr>
                <w:rFonts w:ascii="Times New Roman" w:hAnsi="Times New Roman"/>
                <w:sz w:val="24"/>
                <w:szCs w:val="24"/>
              </w:rPr>
              <w:t>, «Кубик-рубик», «Умка»</w:t>
            </w:r>
          </w:p>
        </w:tc>
        <w:tc>
          <w:tcPr>
            <w:tcW w:w="1134" w:type="dxa"/>
          </w:tcPr>
          <w:p w:rsidR="00002C14" w:rsidRPr="00780228" w:rsidRDefault="00002C14" w:rsidP="00002C14">
            <w:pPr>
              <w:rPr>
                <w:rFonts w:ascii="Times New Roman" w:hAnsi="Times New Roman"/>
                <w:sz w:val="24"/>
                <w:szCs w:val="24"/>
              </w:rPr>
            </w:pPr>
            <w:r w:rsidRPr="00780228">
              <w:rPr>
                <w:rFonts w:ascii="Times New Roman" w:hAnsi="Times New Roman"/>
                <w:sz w:val="24"/>
                <w:szCs w:val="24"/>
              </w:rPr>
              <w:t>8.09</w:t>
            </w:r>
          </w:p>
        </w:tc>
        <w:tc>
          <w:tcPr>
            <w:tcW w:w="1818" w:type="dxa"/>
          </w:tcPr>
          <w:p w:rsidR="00002C14" w:rsidRPr="00780228" w:rsidRDefault="00002C14" w:rsidP="00002C14">
            <w:pPr>
              <w:jc w:val="center"/>
              <w:rPr>
                <w:rFonts w:ascii="Times New Roman" w:hAnsi="Times New Roman"/>
                <w:sz w:val="24"/>
                <w:szCs w:val="24"/>
              </w:rPr>
            </w:pPr>
            <w:r w:rsidRPr="00780228">
              <w:rPr>
                <w:rFonts w:ascii="Times New Roman" w:hAnsi="Times New Roman"/>
                <w:sz w:val="24"/>
                <w:szCs w:val="24"/>
              </w:rPr>
              <w:t>Ст.гр. (5-6л.)</w:t>
            </w:r>
          </w:p>
          <w:p w:rsidR="00002C14" w:rsidRPr="00780228" w:rsidRDefault="00002C14" w:rsidP="00002C14">
            <w:pPr>
              <w:jc w:val="center"/>
              <w:rPr>
                <w:rFonts w:ascii="Times New Roman" w:hAnsi="Times New Roman"/>
                <w:sz w:val="24"/>
                <w:szCs w:val="24"/>
              </w:rPr>
            </w:pPr>
            <w:r w:rsidRPr="00780228">
              <w:rPr>
                <w:rFonts w:ascii="Times New Roman" w:hAnsi="Times New Roman"/>
                <w:sz w:val="24"/>
                <w:szCs w:val="24"/>
              </w:rPr>
              <w:t>под</w:t>
            </w:r>
            <w:proofErr w:type="gramStart"/>
            <w:r w:rsidRPr="00780228">
              <w:rPr>
                <w:rFonts w:ascii="Times New Roman" w:hAnsi="Times New Roman"/>
                <w:sz w:val="24"/>
                <w:szCs w:val="24"/>
              </w:rPr>
              <w:t>.г</w:t>
            </w:r>
            <w:proofErr w:type="gramEnd"/>
            <w:r w:rsidRPr="00780228">
              <w:rPr>
                <w:rFonts w:ascii="Times New Roman" w:hAnsi="Times New Roman"/>
                <w:sz w:val="24"/>
                <w:szCs w:val="24"/>
              </w:rPr>
              <w:t>р. (6-7л.)</w:t>
            </w:r>
          </w:p>
        </w:tc>
        <w:tc>
          <w:tcPr>
            <w:tcW w:w="1442" w:type="dxa"/>
          </w:tcPr>
          <w:p w:rsidR="00002C14" w:rsidRPr="00780228" w:rsidRDefault="00002C14" w:rsidP="00002C14">
            <w:pPr>
              <w:jc w:val="center"/>
              <w:rPr>
                <w:rFonts w:ascii="Times New Roman" w:hAnsi="Times New Roman"/>
                <w:sz w:val="24"/>
                <w:szCs w:val="24"/>
              </w:rPr>
            </w:pPr>
            <w:r w:rsidRPr="00780228">
              <w:rPr>
                <w:rFonts w:ascii="Times New Roman" w:hAnsi="Times New Roman"/>
                <w:sz w:val="24"/>
                <w:szCs w:val="24"/>
              </w:rPr>
              <w:t>Воспитатели</w:t>
            </w:r>
          </w:p>
        </w:tc>
      </w:tr>
      <w:tr w:rsidR="00002C14" w:rsidRPr="00780228" w:rsidTr="00002C14">
        <w:tc>
          <w:tcPr>
            <w:tcW w:w="650" w:type="dxa"/>
          </w:tcPr>
          <w:p w:rsidR="00002C14" w:rsidRPr="00327E63" w:rsidRDefault="00002C14" w:rsidP="00002C14">
            <w:pPr>
              <w:jc w:val="center"/>
              <w:rPr>
                <w:rFonts w:ascii="Times New Roman" w:hAnsi="Times New Roman"/>
                <w:b/>
                <w:sz w:val="24"/>
                <w:szCs w:val="24"/>
              </w:rPr>
            </w:pPr>
            <w:r>
              <w:rPr>
                <w:rFonts w:ascii="Times New Roman" w:hAnsi="Times New Roman"/>
                <w:b/>
                <w:sz w:val="24"/>
                <w:szCs w:val="24"/>
              </w:rPr>
              <w:t>4.</w:t>
            </w:r>
          </w:p>
        </w:tc>
        <w:tc>
          <w:tcPr>
            <w:tcW w:w="1868" w:type="dxa"/>
          </w:tcPr>
          <w:p w:rsidR="00002C14" w:rsidRPr="00327E63" w:rsidRDefault="00002C14" w:rsidP="00002C14">
            <w:pPr>
              <w:rPr>
                <w:rFonts w:ascii="Times New Roman" w:hAnsi="Times New Roman"/>
                <w:sz w:val="24"/>
                <w:szCs w:val="24"/>
              </w:rPr>
            </w:pPr>
            <w:r w:rsidRPr="00327E63">
              <w:rPr>
                <w:rFonts w:ascii="Times New Roman" w:hAnsi="Times New Roman"/>
                <w:sz w:val="24"/>
                <w:szCs w:val="24"/>
              </w:rPr>
              <w:t>27 сентября.</w:t>
            </w:r>
          </w:p>
          <w:p w:rsidR="00002C14" w:rsidRPr="00327E63" w:rsidRDefault="00002C14" w:rsidP="00002C14">
            <w:pPr>
              <w:rPr>
                <w:rFonts w:ascii="Times New Roman" w:hAnsi="Times New Roman"/>
                <w:color w:val="FF0000"/>
                <w:sz w:val="24"/>
                <w:szCs w:val="24"/>
              </w:rPr>
            </w:pPr>
            <w:r w:rsidRPr="00327E63">
              <w:rPr>
                <w:rFonts w:ascii="Times New Roman" w:hAnsi="Times New Roman"/>
                <w:sz w:val="24"/>
                <w:szCs w:val="24"/>
              </w:rPr>
              <w:t>День воспитателя и всех дошкольных работников</w:t>
            </w:r>
            <w:r w:rsidRPr="00327E63">
              <w:rPr>
                <w:rFonts w:ascii="Times New Roman" w:hAnsi="Times New Roman"/>
                <w:color w:val="FF0000"/>
                <w:sz w:val="24"/>
                <w:szCs w:val="24"/>
              </w:rPr>
              <w:t xml:space="preserve"> </w:t>
            </w:r>
          </w:p>
        </w:tc>
        <w:tc>
          <w:tcPr>
            <w:tcW w:w="2835" w:type="dxa"/>
          </w:tcPr>
          <w:p w:rsidR="00002C14" w:rsidRPr="00780228" w:rsidRDefault="00002C14" w:rsidP="00002C14">
            <w:pPr>
              <w:rPr>
                <w:rFonts w:ascii="Times New Roman" w:hAnsi="Times New Roman"/>
                <w:color w:val="FF0000"/>
                <w:sz w:val="24"/>
                <w:szCs w:val="24"/>
              </w:rPr>
            </w:pPr>
            <w:r w:rsidRPr="00780228">
              <w:rPr>
                <w:rFonts w:ascii="Times New Roman" w:hAnsi="Times New Roman"/>
                <w:sz w:val="24"/>
                <w:szCs w:val="24"/>
              </w:rPr>
              <w:t>Конкурс рисунков «Наш любимый детский сад»</w:t>
            </w:r>
          </w:p>
        </w:tc>
        <w:tc>
          <w:tcPr>
            <w:tcW w:w="1134" w:type="dxa"/>
          </w:tcPr>
          <w:p w:rsidR="00002C14" w:rsidRPr="00780228" w:rsidRDefault="00002C14" w:rsidP="00002C14">
            <w:pPr>
              <w:rPr>
                <w:rFonts w:ascii="Times New Roman" w:hAnsi="Times New Roman"/>
                <w:sz w:val="24"/>
                <w:szCs w:val="24"/>
              </w:rPr>
            </w:pPr>
            <w:r w:rsidRPr="00780228">
              <w:rPr>
                <w:rFonts w:ascii="Times New Roman" w:hAnsi="Times New Roman"/>
                <w:sz w:val="24"/>
                <w:szCs w:val="24"/>
              </w:rPr>
              <w:t>20-30.09</w:t>
            </w:r>
          </w:p>
        </w:tc>
        <w:tc>
          <w:tcPr>
            <w:tcW w:w="1818" w:type="dxa"/>
          </w:tcPr>
          <w:p w:rsidR="00002C14" w:rsidRPr="00780228" w:rsidRDefault="00002C14" w:rsidP="00002C14">
            <w:pPr>
              <w:jc w:val="center"/>
              <w:rPr>
                <w:rFonts w:ascii="Times New Roman" w:hAnsi="Times New Roman"/>
                <w:sz w:val="24"/>
                <w:szCs w:val="24"/>
              </w:rPr>
            </w:pPr>
            <w:r w:rsidRPr="00780228">
              <w:rPr>
                <w:rFonts w:ascii="Times New Roman" w:hAnsi="Times New Roman"/>
                <w:sz w:val="24"/>
                <w:szCs w:val="24"/>
              </w:rPr>
              <w:t>Все возрастные группы</w:t>
            </w:r>
          </w:p>
        </w:tc>
        <w:tc>
          <w:tcPr>
            <w:tcW w:w="1442" w:type="dxa"/>
          </w:tcPr>
          <w:p w:rsidR="00002C14" w:rsidRPr="00780228" w:rsidRDefault="00002C14" w:rsidP="00002C14">
            <w:pPr>
              <w:jc w:val="center"/>
              <w:rPr>
                <w:rFonts w:ascii="Times New Roman" w:hAnsi="Times New Roman"/>
                <w:sz w:val="24"/>
                <w:szCs w:val="24"/>
              </w:rPr>
            </w:pPr>
            <w:r w:rsidRPr="00780228">
              <w:rPr>
                <w:rFonts w:ascii="Times New Roman" w:hAnsi="Times New Roman"/>
                <w:sz w:val="24"/>
                <w:szCs w:val="24"/>
              </w:rPr>
              <w:t xml:space="preserve">Воспитатели </w:t>
            </w:r>
          </w:p>
        </w:tc>
      </w:tr>
      <w:tr w:rsidR="00002C14" w:rsidRPr="00780228" w:rsidTr="00002C14">
        <w:tc>
          <w:tcPr>
            <w:tcW w:w="650" w:type="dxa"/>
            <w:shd w:val="clear" w:color="auto" w:fill="E2EFD9" w:themeFill="accent6" w:themeFillTint="33"/>
          </w:tcPr>
          <w:p w:rsidR="00002C14" w:rsidRPr="00327E63" w:rsidRDefault="00002C14" w:rsidP="00002C14">
            <w:pPr>
              <w:jc w:val="center"/>
              <w:rPr>
                <w:rFonts w:ascii="Times New Roman" w:hAnsi="Times New Roman"/>
                <w:b/>
                <w:sz w:val="24"/>
                <w:szCs w:val="24"/>
              </w:rPr>
            </w:pPr>
          </w:p>
        </w:tc>
        <w:tc>
          <w:tcPr>
            <w:tcW w:w="1868" w:type="dxa"/>
            <w:shd w:val="clear" w:color="auto" w:fill="E2EFD9" w:themeFill="accent6" w:themeFillTint="33"/>
          </w:tcPr>
          <w:p w:rsidR="00002C14" w:rsidRPr="00327E63" w:rsidRDefault="00002C14" w:rsidP="00002C14">
            <w:pPr>
              <w:rPr>
                <w:rFonts w:ascii="Times New Roman" w:hAnsi="Times New Roman"/>
                <w:b/>
                <w:sz w:val="24"/>
                <w:szCs w:val="24"/>
              </w:rPr>
            </w:pPr>
            <w:r w:rsidRPr="00327E63">
              <w:rPr>
                <w:rFonts w:ascii="Times New Roman" w:hAnsi="Times New Roman"/>
                <w:b/>
                <w:sz w:val="24"/>
                <w:szCs w:val="24"/>
              </w:rPr>
              <w:t>Октябрь</w:t>
            </w:r>
          </w:p>
        </w:tc>
        <w:tc>
          <w:tcPr>
            <w:tcW w:w="2835" w:type="dxa"/>
            <w:shd w:val="clear" w:color="auto" w:fill="E2EFD9" w:themeFill="accent6" w:themeFillTint="33"/>
          </w:tcPr>
          <w:p w:rsidR="00002C14" w:rsidRPr="00780228" w:rsidRDefault="00002C14" w:rsidP="00002C14">
            <w:pPr>
              <w:jc w:val="center"/>
              <w:rPr>
                <w:rFonts w:ascii="Times New Roman" w:hAnsi="Times New Roman"/>
                <w:sz w:val="24"/>
                <w:szCs w:val="24"/>
              </w:rPr>
            </w:pPr>
          </w:p>
        </w:tc>
        <w:tc>
          <w:tcPr>
            <w:tcW w:w="1134" w:type="dxa"/>
            <w:shd w:val="clear" w:color="auto" w:fill="E2EFD9" w:themeFill="accent6" w:themeFillTint="33"/>
          </w:tcPr>
          <w:p w:rsidR="00002C14" w:rsidRPr="00780228" w:rsidRDefault="00002C14" w:rsidP="00002C14">
            <w:pPr>
              <w:jc w:val="center"/>
              <w:rPr>
                <w:rFonts w:ascii="Times New Roman" w:hAnsi="Times New Roman"/>
                <w:sz w:val="24"/>
                <w:szCs w:val="24"/>
              </w:rPr>
            </w:pPr>
            <w:r w:rsidRPr="00780228">
              <w:rPr>
                <w:rFonts w:ascii="Times New Roman" w:hAnsi="Times New Roman"/>
                <w:sz w:val="24"/>
                <w:szCs w:val="24"/>
              </w:rPr>
              <w:t>.</w:t>
            </w:r>
          </w:p>
        </w:tc>
        <w:tc>
          <w:tcPr>
            <w:tcW w:w="1818" w:type="dxa"/>
            <w:shd w:val="clear" w:color="auto" w:fill="E2EFD9" w:themeFill="accent6" w:themeFillTint="33"/>
          </w:tcPr>
          <w:p w:rsidR="00002C14" w:rsidRPr="00780228" w:rsidRDefault="00002C14" w:rsidP="00002C14">
            <w:pPr>
              <w:jc w:val="center"/>
              <w:rPr>
                <w:rFonts w:ascii="Times New Roman" w:hAnsi="Times New Roman"/>
                <w:sz w:val="24"/>
                <w:szCs w:val="24"/>
              </w:rPr>
            </w:pPr>
          </w:p>
        </w:tc>
        <w:tc>
          <w:tcPr>
            <w:tcW w:w="1442" w:type="dxa"/>
            <w:shd w:val="clear" w:color="auto" w:fill="E2EFD9" w:themeFill="accent6" w:themeFillTint="33"/>
          </w:tcPr>
          <w:p w:rsidR="00002C14" w:rsidRPr="00780228" w:rsidRDefault="00002C14" w:rsidP="00002C14">
            <w:pPr>
              <w:jc w:val="center"/>
              <w:rPr>
                <w:rFonts w:ascii="Times New Roman" w:hAnsi="Times New Roman"/>
                <w:sz w:val="24"/>
                <w:szCs w:val="24"/>
              </w:rPr>
            </w:pPr>
          </w:p>
        </w:tc>
      </w:tr>
      <w:tr w:rsidR="00002C14" w:rsidRPr="00780228" w:rsidTr="00002C14">
        <w:trPr>
          <w:trHeight w:val="1721"/>
        </w:trPr>
        <w:tc>
          <w:tcPr>
            <w:tcW w:w="650" w:type="dxa"/>
          </w:tcPr>
          <w:p w:rsidR="00002C14" w:rsidRPr="00327E63" w:rsidRDefault="00002C14" w:rsidP="00002C14">
            <w:pPr>
              <w:jc w:val="center"/>
              <w:rPr>
                <w:rFonts w:ascii="Times New Roman" w:hAnsi="Times New Roman"/>
                <w:b/>
                <w:sz w:val="24"/>
                <w:szCs w:val="24"/>
              </w:rPr>
            </w:pPr>
            <w:r>
              <w:rPr>
                <w:rFonts w:ascii="Times New Roman" w:hAnsi="Times New Roman"/>
                <w:b/>
                <w:sz w:val="24"/>
                <w:szCs w:val="24"/>
              </w:rPr>
              <w:t>1.</w:t>
            </w:r>
          </w:p>
        </w:tc>
        <w:tc>
          <w:tcPr>
            <w:tcW w:w="1868" w:type="dxa"/>
          </w:tcPr>
          <w:p w:rsidR="00002C14" w:rsidRPr="004C7E85" w:rsidRDefault="00002C14" w:rsidP="00002C14">
            <w:pPr>
              <w:rPr>
                <w:rFonts w:ascii="Times New Roman" w:hAnsi="Times New Roman"/>
                <w:sz w:val="24"/>
                <w:szCs w:val="24"/>
              </w:rPr>
            </w:pPr>
            <w:r w:rsidRPr="00327E63">
              <w:rPr>
                <w:rFonts w:ascii="Times New Roman" w:hAnsi="Times New Roman"/>
                <w:sz w:val="24"/>
                <w:szCs w:val="24"/>
              </w:rPr>
              <w:t>1 октября: Международный день пожилых людей</w:t>
            </w:r>
          </w:p>
        </w:tc>
        <w:tc>
          <w:tcPr>
            <w:tcW w:w="2835" w:type="dxa"/>
          </w:tcPr>
          <w:p w:rsidR="00002C14" w:rsidRPr="00780228" w:rsidRDefault="00002C14" w:rsidP="00002C14">
            <w:pPr>
              <w:tabs>
                <w:tab w:val="left" w:pos="142"/>
              </w:tabs>
              <w:rPr>
                <w:rFonts w:ascii="Times New Roman" w:hAnsi="Times New Roman"/>
                <w:sz w:val="24"/>
                <w:szCs w:val="24"/>
              </w:rPr>
            </w:pPr>
            <w:r w:rsidRPr="00780228">
              <w:rPr>
                <w:rFonts w:ascii="Times New Roman" w:hAnsi="Times New Roman"/>
                <w:sz w:val="24"/>
                <w:szCs w:val="24"/>
              </w:rPr>
              <w:t>Праздничный концерт «Наши любимые»</w:t>
            </w:r>
          </w:p>
        </w:tc>
        <w:tc>
          <w:tcPr>
            <w:tcW w:w="1134" w:type="dxa"/>
          </w:tcPr>
          <w:p w:rsidR="00002C14" w:rsidRPr="00780228" w:rsidRDefault="00002C14" w:rsidP="00002C14">
            <w:pPr>
              <w:jc w:val="center"/>
              <w:rPr>
                <w:rFonts w:ascii="Times New Roman" w:hAnsi="Times New Roman"/>
                <w:sz w:val="24"/>
                <w:szCs w:val="24"/>
              </w:rPr>
            </w:pPr>
            <w:r w:rsidRPr="00780228">
              <w:rPr>
                <w:rFonts w:ascii="Times New Roman" w:hAnsi="Times New Roman"/>
                <w:sz w:val="24"/>
                <w:szCs w:val="24"/>
              </w:rPr>
              <w:t>01.09</w:t>
            </w:r>
          </w:p>
        </w:tc>
        <w:tc>
          <w:tcPr>
            <w:tcW w:w="1818" w:type="dxa"/>
          </w:tcPr>
          <w:p w:rsidR="00002C14" w:rsidRPr="00780228" w:rsidRDefault="00002C14" w:rsidP="00002C14">
            <w:pPr>
              <w:jc w:val="center"/>
              <w:rPr>
                <w:rFonts w:ascii="Times New Roman" w:hAnsi="Times New Roman"/>
                <w:sz w:val="24"/>
                <w:szCs w:val="24"/>
              </w:rPr>
            </w:pPr>
            <w:r w:rsidRPr="00780228">
              <w:rPr>
                <w:rFonts w:ascii="Times New Roman" w:hAnsi="Times New Roman"/>
                <w:sz w:val="24"/>
                <w:szCs w:val="24"/>
              </w:rPr>
              <w:t>Ст.гр. (5-6л.)</w:t>
            </w:r>
          </w:p>
          <w:p w:rsidR="00002C14" w:rsidRPr="00780228" w:rsidRDefault="00002C14" w:rsidP="00002C14">
            <w:pPr>
              <w:jc w:val="center"/>
              <w:rPr>
                <w:rFonts w:ascii="Times New Roman" w:hAnsi="Times New Roman"/>
                <w:sz w:val="24"/>
                <w:szCs w:val="24"/>
              </w:rPr>
            </w:pPr>
            <w:r w:rsidRPr="00780228">
              <w:rPr>
                <w:rFonts w:ascii="Times New Roman" w:hAnsi="Times New Roman"/>
                <w:sz w:val="24"/>
                <w:szCs w:val="24"/>
              </w:rPr>
              <w:t>под</w:t>
            </w:r>
            <w:proofErr w:type="gramStart"/>
            <w:r w:rsidRPr="00780228">
              <w:rPr>
                <w:rFonts w:ascii="Times New Roman" w:hAnsi="Times New Roman"/>
                <w:sz w:val="24"/>
                <w:szCs w:val="24"/>
              </w:rPr>
              <w:t>.г</w:t>
            </w:r>
            <w:proofErr w:type="gramEnd"/>
            <w:r w:rsidRPr="00780228">
              <w:rPr>
                <w:rFonts w:ascii="Times New Roman" w:hAnsi="Times New Roman"/>
                <w:sz w:val="24"/>
                <w:szCs w:val="24"/>
              </w:rPr>
              <w:t>р. (6-7л.)</w:t>
            </w:r>
          </w:p>
        </w:tc>
        <w:tc>
          <w:tcPr>
            <w:tcW w:w="1442" w:type="dxa"/>
          </w:tcPr>
          <w:p w:rsidR="00002C14" w:rsidRPr="00780228" w:rsidRDefault="00002C14" w:rsidP="00002C14">
            <w:pPr>
              <w:jc w:val="center"/>
              <w:rPr>
                <w:rFonts w:ascii="Times New Roman" w:hAnsi="Times New Roman"/>
                <w:sz w:val="24"/>
                <w:szCs w:val="24"/>
              </w:rPr>
            </w:pPr>
            <w:r w:rsidRPr="00780228">
              <w:rPr>
                <w:rFonts w:ascii="Times New Roman" w:hAnsi="Times New Roman"/>
                <w:sz w:val="24"/>
                <w:szCs w:val="24"/>
              </w:rPr>
              <w:t>Муз</w:t>
            </w:r>
            <w:proofErr w:type="gramStart"/>
            <w:r w:rsidRPr="00780228">
              <w:rPr>
                <w:rFonts w:ascii="Times New Roman" w:hAnsi="Times New Roman"/>
                <w:sz w:val="24"/>
                <w:szCs w:val="24"/>
              </w:rPr>
              <w:t>.р</w:t>
            </w:r>
            <w:proofErr w:type="gramEnd"/>
            <w:r w:rsidRPr="00780228">
              <w:rPr>
                <w:rFonts w:ascii="Times New Roman" w:hAnsi="Times New Roman"/>
                <w:sz w:val="24"/>
                <w:szCs w:val="24"/>
              </w:rPr>
              <w:t>ук., воспитатели</w:t>
            </w:r>
          </w:p>
        </w:tc>
      </w:tr>
      <w:tr w:rsidR="00002C14" w:rsidRPr="00780228" w:rsidTr="00002C14">
        <w:tc>
          <w:tcPr>
            <w:tcW w:w="650" w:type="dxa"/>
          </w:tcPr>
          <w:p w:rsidR="00002C14" w:rsidRPr="00327E63" w:rsidRDefault="00002C14" w:rsidP="00002C14">
            <w:pPr>
              <w:jc w:val="center"/>
              <w:rPr>
                <w:rFonts w:ascii="Times New Roman" w:hAnsi="Times New Roman"/>
                <w:b/>
                <w:sz w:val="24"/>
                <w:szCs w:val="24"/>
              </w:rPr>
            </w:pPr>
            <w:r>
              <w:rPr>
                <w:rFonts w:ascii="Times New Roman" w:hAnsi="Times New Roman"/>
                <w:b/>
                <w:sz w:val="24"/>
                <w:szCs w:val="24"/>
              </w:rPr>
              <w:t>2</w:t>
            </w:r>
          </w:p>
        </w:tc>
        <w:tc>
          <w:tcPr>
            <w:tcW w:w="1868" w:type="dxa"/>
          </w:tcPr>
          <w:p w:rsidR="00002C14" w:rsidRPr="00327E63" w:rsidRDefault="00002C14" w:rsidP="00002C14">
            <w:pPr>
              <w:rPr>
                <w:rFonts w:ascii="Times New Roman" w:hAnsi="Times New Roman"/>
                <w:sz w:val="24"/>
                <w:szCs w:val="24"/>
              </w:rPr>
            </w:pPr>
            <w:r w:rsidRPr="00327E63">
              <w:rPr>
                <w:rFonts w:ascii="Times New Roman" w:hAnsi="Times New Roman"/>
                <w:sz w:val="24"/>
                <w:szCs w:val="24"/>
              </w:rPr>
              <w:t>1 октября: Международный день музыки</w:t>
            </w:r>
          </w:p>
        </w:tc>
        <w:tc>
          <w:tcPr>
            <w:tcW w:w="2835" w:type="dxa"/>
          </w:tcPr>
          <w:p w:rsidR="00002C14" w:rsidRPr="00780228" w:rsidRDefault="00002C14" w:rsidP="00002C14">
            <w:pPr>
              <w:tabs>
                <w:tab w:val="left" w:pos="142"/>
              </w:tabs>
              <w:rPr>
                <w:rFonts w:ascii="Times New Roman" w:hAnsi="Times New Roman"/>
                <w:sz w:val="24"/>
                <w:szCs w:val="24"/>
              </w:rPr>
            </w:pPr>
            <w:r>
              <w:rPr>
                <w:rFonts w:ascii="Times New Roman" w:hAnsi="Times New Roman"/>
                <w:sz w:val="24"/>
                <w:szCs w:val="24"/>
              </w:rPr>
              <w:t>Тематические занятия по музо</w:t>
            </w:r>
          </w:p>
        </w:tc>
        <w:tc>
          <w:tcPr>
            <w:tcW w:w="1134" w:type="dxa"/>
          </w:tcPr>
          <w:p w:rsidR="00002C14" w:rsidRPr="00780228" w:rsidRDefault="00002C14" w:rsidP="00002C14">
            <w:pPr>
              <w:jc w:val="center"/>
              <w:rPr>
                <w:rFonts w:ascii="Times New Roman" w:hAnsi="Times New Roman"/>
                <w:sz w:val="24"/>
                <w:szCs w:val="24"/>
              </w:rPr>
            </w:pPr>
            <w:r>
              <w:rPr>
                <w:rFonts w:ascii="Times New Roman" w:hAnsi="Times New Roman"/>
                <w:sz w:val="24"/>
                <w:szCs w:val="24"/>
              </w:rPr>
              <w:t>01.09</w:t>
            </w:r>
          </w:p>
        </w:tc>
        <w:tc>
          <w:tcPr>
            <w:tcW w:w="1818" w:type="dxa"/>
          </w:tcPr>
          <w:p w:rsidR="00002C14" w:rsidRDefault="00002C14" w:rsidP="00002C14">
            <w:pPr>
              <w:jc w:val="center"/>
              <w:rPr>
                <w:rFonts w:ascii="Times New Roman" w:hAnsi="Times New Roman"/>
                <w:sz w:val="24"/>
                <w:szCs w:val="24"/>
              </w:rPr>
            </w:pPr>
            <w:r>
              <w:rPr>
                <w:rFonts w:ascii="Times New Roman" w:hAnsi="Times New Roman"/>
                <w:sz w:val="24"/>
                <w:szCs w:val="24"/>
              </w:rPr>
              <w:t>Ср.гр.(4-5л.)</w:t>
            </w:r>
          </w:p>
          <w:p w:rsidR="00002C14" w:rsidRPr="00780228" w:rsidRDefault="00002C14" w:rsidP="00002C14">
            <w:pPr>
              <w:jc w:val="center"/>
              <w:rPr>
                <w:rFonts w:ascii="Times New Roman" w:hAnsi="Times New Roman"/>
                <w:sz w:val="24"/>
                <w:szCs w:val="24"/>
              </w:rPr>
            </w:pPr>
            <w:r w:rsidRPr="00780228">
              <w:rPr>
                <w:rFonts w:ascii="Times New Roman" w:hAnsi="Times New Roman"/>
                <w:sz w:val="24"/>
                <w:szCs w:val="24"/>
              </w:rPr>
              <w:t>Ст.гр. (5-6л.)</w:t>
            </w:r>
          </w:p>
          <w:p w:rsidR="00002C14" w:rsidRPr="00780228" w:rsidRDefault="00002C14" w:rsidP="00002C14">
            <w:pPr>
              <w:jc w:val="center"/>
              <w:rPr>
                <w:rFonts w:ascii="Times New Roman" w:hAnsi="Times New Roman"/>
                <w:sz w:val="24"/>
                <w:szCs w:val="24"/>
              </w:rPr>
            </w:pPr>
            <w:r w:rsidRPr="00780228">
              <w:rPr>
                <w:rFonts w:ascii="Times New Roman" w:hAnsi="Times New Roman"/>
                <w:sz w:val="24"/>
                <w:szCs w:val="24"/>
              </w:rPr>
              <w:t>под</w:t>
            </w:r>
            <w:proofErr w:type="gramStart"/>
            <w:r w:rsidRPr="00780228">
              <w:rPr>
                <w:rFonts w:ascii="Times New Roman" w:hAnsi="Times New Roman"/>
                <w:sz w:val="24"/>
                <w:szCs w:val="24"/>
              </w:rPr>
              <w:t>.г</w:t>
            </w:r>
            <w:proofErr w:type="gramEnd"/>
            <w:r w:rsidRPr="00780228">
              <w:rPr>
                <w:rFonts w:ascii="Times New Roman" w:hAnsi="Times New Roman"/>
                <w:sz w:val="24"/>
                <w:szCs w:val="24"/>
              </w:rPr>
              <w:t>р. (6-7л.)</w:t>
            </w:r>
          </w:p>
        </w:tc>
        <w:tc>
          <w:tcPr>
            <w:tcW w:w="1442" w:type="dxa"/>
          </w:tcPr>
          <w:p w:rsidR="00002C14" w:rsidRDefault="00002C14" w:rsidP="00002C14">
            <w:pPr>
              <w:jc w:val="center"/>
              <w:rPr>
                <w:rFonts w:ascii="Times New Roman" w:hAnsi="Times New Roman"/>
                <w:sz w:val="24"/>
                <w:szCs w:val="24"/>
              </w:rPr>
            </w:pPr>
          </w:p>
          <w:p w:rsidR="00002C14" w:rsidRPr="00780228" w:rsidRDefault="00002C14" w:rsidP="00002C14">
            <w:pPr>
              <w:jc w:val="center"/>
              <w:rPr>
                <w:rFonts w:ascii="Times New Roman" w:hAnsi="Times New Roman"/>
                <w:sz w:val="24"/>
                <w:szCs w:val="24"/>
              </w:rPr>
            </w:pPr>
            <w:r>
              <w:rPr>
                <w:rFonts w:ascii="Times New Roman" w:hAnsi="Times New Roman"/>
                <w:sz w:val="24"/>
                <w:szCs w:val="24"/>
              </w:rPr>
              <w:t>в</w:t>
            </w:r>
            <w:r w:rsidRPr="00780228">
              <w:rPr>
                <w:rFonts w:ascii="Times New Roman" w:hAnsi="Times New Roman"/>
                <w:sz w:val="24"/>
                <w:szCs w:val="24"/>
              </w:rPr>
              <w:t>оспитатели</w:t>
            </w:r>
          </w:p>
        </w:tc>
      </w:tr>
      <w:tr w:rsidR="00002C14" w:rsidRPr="00780228" w:rsidTr="00002C14">
        <w:tc>
          <w:tcPr>
            <w:tcW w:w="650" w:type="dxa"/>
          </w:tcPr>
          <w:p w:rsidR="00002C14" w:rsidRPr="00327E63" w:rsidRDefault="00002C14" w:rsidP="00002C14">
            <w:pPr>
              <w:jc w:val="center"/>
              <w:rPr>
                <w:rFonts w:ascii="Times New Roman" w:hAnsi="Times New Roman"/>
                <w:b/>
                <w:sz w:val="24"/>
                <w:szCs w:val="24"/>
              </w:rPr>
            </w:pPr>
            <w:r>
              <w:rPr>
                <w:rFonts w:ascii="Times New Roman" w:hAnsi="Times New Roman"/>
                <w:b/>
                <w:sz w:val="24"/>
                <w:szCs w:val="24"/>
              </w:rPr>
              <w:lastRenderedPageBreak/>
              <w:t>3</w:t>
            </w:r>
          </w:p>
        </w:tc>
        <w:tc>
          <w:tcPr>
            <w:tcW w:w="1868" w:type="dxa"/>
          </w:tcPr>
          <w:p w:rsidR="00002C14" w:rsidRPr="00327E63" w:rsidRDefault="00002C14" w:rsidP="00002C14">
            <w:pPr>
              <w:rPr>
                <w:rFonts w:ascii="Times New Roman" w:hAnsi="Times New Roman"/>
                <w:sz w:val="24"/>
                <w:szCs w:val="24"/>
              </w:rPr>
            </w:pPr>
            <w:r w:rsidRPr="00327E63">
              <w:rPr>
                <w:rFonts w:ascii="Times New Roman" w:hAnsi="Times New Roman"/>
                <w:sz w:val="24"/>
                <w:szCs w:val="24"/>
              </w:rPr>
              <w:t>4 октября.</w:t>
            </w:r>
          </w:p>
          <w:p w:rsidR="00002C14" w:rsidRPr="00327E63" w:rsidRDefault="00002C14" w:rsidP="00002C14">
            <w:pPr>
              <w:rPr>
                <w:rFonts w:ascii="Times New Roman" w:hAnsi="Times New Roman"/>
                <w:b/>
                <w:sz w:val="24"/>
                <w:szCs w:val="24"/>
              </w:rPr>
            </w:pPr>
            <w:r w:rsidRPr="00327E63">
              <w:rPr>
                <w:rFonts w:ascii="Times New Roman" w:hAnsi="Times New Roman"/>
                <w:sz w:val="24"/>
                <w:szCs w:val="24"/>
              </w:rPr>
              <w:t>День защиты животных</w:t>
            </w:r>
          </w:p>
        </w:tc>
        <w:tc>
          <w:tcPr>
            <w:tcW w:w="2835" w:type="dxa"/>
          </w:tcPr>
          <w:p w:rsidR="00002C14" w:rsidRPr="00780228" w:rsidRDefault="00002C14" w:rsidP="00002C14">
            <w:pPr>
              <w:rPr>
                <w:rFonts w:ascii="Times New Roman" w:hAnsi="Times New Roman"/>
                <w:sz w:val="24"/>
                <w:szCs w:val="24"/>
              </w:rPr>
            </w:pPr>
            <w:r w:rsidRPr="00780228">
              <w:rPr>
                <w:rFonts w:ascii="Times New Roman" w:hAnsi="Times New Roman"/>
                <w:sz w:val="24"/>
                <w:szCs w:val="24"/>
              </w:rPr>
              <w:t>Конкурс рисунков «Наши друзья»</w:t>
            </w:r>
          </w:p>
        </w:tc>
        <w:tc>
          <w:tcPr>
            <w:tcW w:w="1134" w:type="dxa"/>
          </w:tcPr>
          <w:p w:rsidR="00002C14" w:rsidRPr="00780228" w:rsidRDefault="00002C14" w:rsidP="00002C14">
            <w:pPr>
              <w:jc w:val="center"/>
              <w:rPr>
                <w:rFonts w:ascii="Times New Roman" w:hAnsi="Times New Roman"/>
                <w:sz w:val="24"/>
                <w:szCs w:val="24"/>
              </w:rPr>
            </w:pPr>
            <w:r w:rsidRPr="00780228">
              <w:rPr>
                <w:rFonts w:ascii="Times New Roman" w:hAnsi="Times New Roman"/>
                <w:sz w:val="24"/>
                <w:szCs w:val="24"/>
              </w:rPr>
              <w:t>04.10</w:t>
            </w:r>
          </w:p>
        </w:tc>
        <w:tc>
          <w:tcPr>
            <w:tcW w:w="1818" w:type="dxa"/>
          </w:tcPr>
          <w:p w:rsidR="00002C14" w:rsidRPr="00780228" w:rsidRDefault="00002C14" w:rsidP="00002C14">
            <w:pPr>
              <w:jc w:val="center"/>
              <w:rPr>
                <w:rFonts w:ascii="Times New Roman" w:hAnsi="Times New Roman"/>
                <w:sz w:val="24"/>
                <w:szCs w:val="24"/>
              </w:rPr>
            </w:pPr>
            <w:r w:rsidRPr="00780228">
              <w:rPr>
                <w:rFonts w:ascii="Times New Roman" w:hAnsi="Times New Roman"/>
                <w:sz w:val="24"/>
                <w:szCs w:val="24"/>
              </w:rPr>
              <w:t>Ст.гр. (5-6л.)</w:t>
            </w:r>
          </w:p>
          <w:p w:rsidR="00002C14" w:rsidRPr="00780228" w:rsidRDefault="00002C14" w:rsidP="00002C14">
            <w:pPr>
              <w:jc w:val="center"/>
              <w:rPr>
                <w:rFonts w:ascii="Times New Roman" w:hAnsi="Times New Roman"/>
                <w:sz w:val="24"/>
                <w:szCs w:val="24"/>
              </w:rPr>
            </w:pPr>
            <w:r w:rsidRPr="00780228">
              <w:rPr>
                <w:rFonts w:ascii="Times New Roman" w:hAnsi="Times New Roman"/>
                <w:sz w:val="24"/>
                <w:szCs w:val="24"/>
              </w:rPr>
              <w:t>под</w:t>
            </w:r>
            <w:proofErr w:type="gramStart"/>
            <w:r w:rsidRPr="00780228">
              <w:rPr>
                <w:rFonts w:ascii="Times New Roman" w:hAnsi="Times New Roman"/>
                <w:sz w:val="24"/>
                <w:szCs w:val="24"/>
              </w:rPr>
              <w:t>.г</w:t>
            </w:r>
            <w:proofErr w:type="gramEnd"/>
            <w:r w:rsidRPr="00780228">
              <w:rPr>
                <w:rFonts w:ascii="Times New Roman" w:hAnsi="Times New Roman"/>
                <w:sz w:val="24"/>
                <w:szCs w:val="24"/>
              </w:rPr>
              <w:t>р. (6-7л.)</w:t>
            </w:r>
          </w:p>
        </w:tc>
        <w:tc>
          <w:tcPr>
            <w:tcW w:w="1442" w:type="dxa"/>
          </w:tcPr>
          <w:p w:rsidR="00002C14" w:rsidRPr="00780228" w:rsidRDefault="00002C14" w:rsidP="00002C14">
            <w:pPr>
              <w:jc w:val="center"/>
              <w:rPr>
                <w:rFonts w:ascii="Times New Roman" w:hAnsi="Times New Roman"/>
                <w:sz w:val="24"/>
                <w:szCs w:val="24"/>
              </w:rPr>
            </w:pPr>
            <w:r w:rsidRPr="00780228">
              <w:rPr>
                <w:rFonts w:ascii="Times New Roman" w:hAnsi="Times New Roman"/>
                <w:sz w:val="24"/>
                <w:szCs w:val="24"/>
              </w:rPr>
              <w:t>Воспитатели</w:t>
            </w:r>
          </w:p>
        </w:tc>
      </w:tr>
      <w:tr w:rsidR="00002C14" w:rsidRPr="00780228" w:rsidTr="00002C14">
        <w:tc>
          <w:tcPr>
            <w:tcW w:w="650" w:type="dxa"/>
          </w:tcPr>
          <w:p w:rsidR="00002C14" w:rsidRPr="00327E63" w:rsidRDefault="00002C14" w:rsidP="00002C14">
            <w:pPr>
              <w:jc w:val="center"/>
              <w:rPr>
                <w:rFonts w:ascii="Times New Roman" w:hAnsi="Times New Roman"/>
                <w:b/>
                <w:sz w:val="24"/>
                <w:szCs w:val="24"/>
              </w:rPr>
            </w:pPr>
            <w:r>
              <w:rPr>
                <w:rFonts w:ascii="Times New Roman" w:hAnsi="Times New Roman"/>
                <w:b/>
                <w:sz w:val="24"/>
                <w:szCs w:val="24"/>
              </w:rPr>
              <w:t>4</w:t>
            </w:r>
          </w:p>
        </w:tc>
        <w:tc>
          <w:tcPr>
            <w:tcW w:w="1868" w:type="dxa"/>
          </w:tcPr>
          <w:p w:rsidR="00002C14" w:rsidRPr="00327E63" w:rsidRDefault="00002C14" w:rsidP="00002C14">
            <w:pPr>
              <w:rPr>
                <w:rFonts w:ascii="Times New Roman" w:hAnsi="Times New Roman"/>
                <w:b/>
                <w:sz w:val="24"/>
                <w:szCs w:val="24"/>
              </w:rPr>
            </w:pPr>
            <w:r w:rsidRPr="00327E63">
              <w:rPr>
                <w:rFonts w:ascii="Times New Roman" w:hAnsi="Times New Roman"/>
                <w:sz w:val="24"/>
                <w:szCs w:val="24"/>
              </w:rPr>
              <w:t>5 октября: День учителя</w:t>
            </w:r>
          </w:p>
        </w:tc>
        <w:tc>
          <w:tcPr>
            <w:tcW w:w="2835" w:type="dxa"/>
          </w:tcPr>
          <w:p w:rsidR="00002C14" w:rsidRPr="00780228" w:rsidRDefault="00002C14" w:rsidP="00002C14">
            <w:pPr>
              <w:tabs>
                <w:tab w:val="left" w:pos="142"/>
              </w:tabs>
              <w:rPr>
                <w:rFonts w:ascii="Times New Roman" w:hAnsi="Times New Roman"/>
                <w:sz w:val="24"/>
                <w:szCs w:val="24"/>
              </w:rPr>
            </w:pPr>
            <w:r w:rsidRPr="00780228">
              <w:rPr>
                <w:rFonts w:ascii="Times New Roman" w:hAnsi="Times New Roman"/>
                <w:sz w:val="24"/>
                <w:szCs w:val="24"/>
              </w:rPr>
              <w:t xml:space="preserve">Изготовление поздравительных открыток </w:t>
            </w:r>
          </w:p>
        </w:tc>
        <w:tc>
          <w:tcPr>
            <w:tcW w:w="1134" w:type="dxa"/>
          </w:tcPr>
          <w:p w:rsidR="00002C14" w:rsidRPr="00780228" w:rsidRDefault="00002C14" w:rsidP="00002C14">
            <w:pPr>
              <w:jc w:val="center"/>
              <w:rPr>
                <w:rFonts w:ascii="Times New Roman" w:hAnsi="Times New Roman"/>
                <w:sz w:val="24"/>
                <w:szCs w:val="24"/>
              </w:rPr>
            </w:pPr>
            <w:r w:rsidRPr="00780228">
              <w:rPr>
                <w:rFonts w:ascii="Times New Roman" w:hAnsi="Times New Roman"/>
                <w:sz w:val="24"/>
                <w:szCs w:val="24"/>
              </w:rPr>
              <w:t>05.10</w:t>
            </w:r>
          </w:p>
        </w:tc>
        <w:tc>
          <w:tcPr>
            <w:tcW w:w="1818" w:type="dxa"/>
          </w:tcPr>
          <w:p w:rsidR="00002C14" w:rsidRPr="00780228" w:rsidRDefault="00002C14" w:rsidP="00002C14">
            <w:pPr>
              <w:jc w:val="center"/>
              <w:rPr>
                <w:rFonts w:ascii="Times New Roman" w:hAnsi="Times New Roman"/>
                <w:sz w:val="24"/>
                <w:szCs w:val="24"/>
              </w:rPr>
            </w:pPr>
            <w:r w:rsidRPr="00780228">
              <w:rPr>
                <w:rFonts w:ascii="Times New Roman" w:hAnsi="Times New Roman"/>
                <w:sz w:val="24"/>
                <w:szCs w:val="24"/>
              </w:rPr>
              <w:t>Ст.гр. (5-6л.)</w:t>
            </w:r>
          </w:p>
          <w:p w:rsidR="00002C14" w:rsidRPr="00780228" w:rsidRDefault="00002C14" w:rsidP="00002C14">
            <w:pPr>
              <w:jc w:val="center"/>
              <w:rPr>
                <w:rFonts w:ascii="Times New Roman" w:hAnsi="Times New Roman"/>
                <w:sz w:val="24"/>
                <w:szCs w:val="24"/>
              </w:rPr>
            </w:pPr>
            <w:r w:rsidRPr="00780228">
              <w:rPr>
                <w:rFonts w:ascii="Times New Roman" w:hAnsi="Times New Roman"/>
                <w:sz w:val="24"/>
                <w:szCs w:val="24"/>
              </w:rPr>
              <w:t>под</w:t>
            </w:r>
            <w:proofErr w:type="gramStart"/>
            <w:r w:rsidRPr="00780228">
              <w:rPr>
                <w:rFonts w:ascii="Times New Roman" w:hAnsi="Times New Roman"/>
                <w:sz w:val="24"/>
                <w:szCs w:val="24"/>
              </w:rPr>
              <w:t>.г</w:t>
            </w:r>
            <w:proofErr w:type="gramEnd"/>
            <w:r w:rsidRPr="00780228">
              <w:rPr>
                <w:rFonts w:ascii="Times New Roman" w:hAnsi="Times New Roman"/>
                <w:sz w:val="24"/>
                <w:szCs w:val="24"/>
              </w:rPr>
              <w:t>р. (6-7л.)</w:t>
            </w:r>
          </w:p>
        </w:tc>
        <w:tc>
          <w:tcPr>
            <w:tcW w:w="1442" w:type="dxa"/>
          </w:tcPr>
          <w:p w:rsidR="00002C14" w:rsidRPr="00780228" w:rsidRDefault="00002C14" w:rsidP="00002C14">
            <w:pPr>
              <w:jc w:val="center"/>
              <w:rPr>
                <w:rFonts w:ascii="Times New Roman" w:hAnsi="Times New Roman"/>
                <w:sz w:val="24"/>
                <w:szCs w:val="24"/>
              </w:rPr>
            </w:pPr>
            <w:r w:rsidRPr="00780228">
              <w:rPr>
                <w:rFonts w:ascii="Times New Roman" w:hAnsi="Times New Roman"/>
                <w:sz w:val="24"/>
                <w:szCs w:val="24"/>
              </w:rPr>
              <w:t>Воспитатели</w:t>
            </w:r>
          </w:p>
        </w:tc>
      </w:tr>
      <w:tr w:rsidR="00002C14" w:rsidRPr="00780228" w:rsidTr="00002C14">
        <w:tc>
          <w:tcPr>
            <w:tcW w:w="650" w:type="dxa"/>
          </w:tcPr>
          <w:p w:rsidR="00002C14" w:rsidRPr="00327E63" w:rsidRDefault="00002C14" w:rsidP="00002C14">
            <w:pPr>
              <w:jc w:val="center"/>
              <w:rPr>
                <w:rFonts w:ascii="Times New Roman" w:hAnsi="Times New Roman"/>
                <w:b/>
                <w:sz w:val="24"/>
                <w:szCs w:val="24"/>
              </w:rPr>
            </w:pPr>
            <w:r>
              <w:rPr>
                <w:rFonts w:ascii="Times New Roman" w:hAnsi="Times New Roman"/>
                <w:b/>
                <w:sz w:val="24"/>
                <w:szCs w:val="24"/>
              </w:rPr>
              <w:t>5</w:t>
            </w:r>
          </w:p>
        </w:tc>
        <w:tc>
          <w:tcPr>
            <w:tcW w:w="1868" w:type="dxa"/>
          </w:tcPr>
          <w:p w:rsidR="00002C14" w:rsidRPr="00327E63" w:rsidRDefault="00002C14" w:rsidP="00002C14">
            <w:pPr>
              <w:rPr>
                <w:rFonts w:ascii="Times New Roman" w:hAnsi="Times New Roman"/>
                <w:b/>
                <w:sz w:val="24"/>
                <w:szCs w:val="24"/>
              </w:rPr>
            </w:pPr>
            <w:r w:rsidRPr="00780228">
              <w:rPr>
                <w:rFonts w:ascii="Times New Roman" w:hAnsi="Times New Roman"/>
                <w:sz w:val="24"/>
                <w:szCs w:val="24"/>
              </w:rPr>
              <w:t>Третье воскресенье октября: День отца в России.</w:t>
            </w:r>
          </w:p>
        </w:tc>
        <w:tc>
          <w:tcPr>
            <w:tcW w:w="2835" w:type="dxa"/>
          </w:tcPr>
          <w:p w:rsidR="00002C14" w:rsidRPr="00780228" w:rsidRDefault="00002C14" w:rsidP="00002C14">
            <w:pPr>
              <w:tabs>
                <w:tab w:val="left" w:pos="142"/>
              </w:tabs>
              <w:rPr>
                <w:rFonts w:ascii="Times New Roman" w:hAnsi="Times New Roman"/>
                <w:sz w:val="24"/>
                <w:szCs w:val="24"/>
              </w:rPr>
            </w:pPr>
            <w:r w:rsidRPr="00780228">
              <w:rPr>
                <w:rFonts w:ascii="Times New Roman" w:hAnsi="Times New Roman"/>
                <w:sz w:val="24"/>
                <w:szCs w:val="24"/>
              </w:rPr>
              <w:t xml:space="preserve"> «Спорти</w:t>
            </w:r>
            <w:r>
              <w:rPr>
                <w:rFonts w:ascii="Times New Roman" w:hAnsi="Times New Roman"/>
                <w:sz w:val="24"/>
                <w:szCs w:val="24"/>
              </w:rPr>
              <w:t>в</w:t>
            </w:r>
            <w:r w:rsidRPr="00780228">
              <w:rPr>
                <w:rFonts w:ascii="Times New Roman" w:hAnsi="Times New Roman"/>
                <w:sz w:val="24"/>
                <w:szCs w:val="24"/>
              </w:rPr>
              <w:t>ные старты»</w:t>
            </w:r>
          </w:p>
        </w:tc>
        <w:tc>
          <w:tcPr>
            <w:tcW w:w="1134" w:type="dxa"/>
          </w:tcPr>
          <w:p w:rsidR="00002C14" w:rsidRPr="00780228" w:rsidRDefault="00002C14" w:rsidP="00002C14">
            <w:pPr>
              <w:jc w:val="center"/>
              <w:rPr>
                <w:rFonts w:ascii="Times New Roman" w:hAnsi="Times New Roman"/>
                <w:sz w:val="24"/>
                <w:szCs w:val="24"/>
              </w:rPr>
            </w:pPr>
            <w:r w:rsidRPr="00780228">
              <w:rPr>
                <w:rFonts w:ascii="Times New Roman" w:hAnsi="Times New Roman"/>
                <w:sz w:val="24"/>
                <w:szCs w:val="24"/>
              </w:rPr>
              <w:t>октябрь</w:t>
            </w:r>
          </w:p>
        </w:tc>
        <w:tc>
          <w:tcPr>
            <w:tcW w:w="1818" w:type="dxa"/>
          </w:tcPr>
          <w:p w:rsidR="00002C14" w:rsidRPr="00780228" w:rsidRDefault="00002C14" w:rsidP="00002C14">
            <w:pPr>
              <w:jc w:val="center"/>
              <w:rPr>
                <w:rFonts w:ascii="Times New Roman" w:hAnsi="Times New Roman"/>
                <w:sz w:val="24"/>
                <w:szCs w:val="24"/>
              </w:rPr>
            </w:pPr>
            <w:r w:rsidRPr="00780228">
              <w:rPr>
                <w:rFonts w:ascii="Times New Roman" w:hAnsi="Times New Roman"/>
                <w:sz w:val="24"/>
                <w:szCs w:val="24"/>
              </w:rPr>
              <w:t>Ст.гр. (5-6л.)</w:t>
            </w:r>
          </w:p>
          <w:p w:rsidR="00002C14" w:rsidRPr="00780228" w:rsidRDefault="00002C14" w:rsidP="00002C14">
            <w:pPr>
              <w:jc w:val="center"/>
              <w:rPr>
                <w:rFonts w:ascii="Times New Roman" w:hAnsi="Times New Roman"/>
                <w:sz w:val="24"/>
                <w:szCs w:val="24"/>
              </w:rPr>
            </w:pPr>
            <w:r w:rsidRPr="00780228">
              <w:rPr>
                <w:rFonts w:ascii="Times New Roman" w:hAnsi="Times New Roman"/>
                <w:sz w:val="24"/>
                <w:szCs w:val="24"/>
              </w:rPr>
              <w:t>под</w:t>
            </w:r>
            <w:proofErr w:type="gramStart"/>
            <w:r w:rsidRPr="00780228">
              <w:rPr>
                <w:rFonts w:ascii="Times New Roman" w:hAnsi="Times New Roman"/>
                <w:sz w:val="24"/>
                <w:szCs w:val="24"/>
              </w:rPr>
              <w:t>.г</w:t>
            </w:r>
            <w:proofErr w:type="gramEnd"/>
            <w:r w:rsidRPr="00780228">
              <w:rPr>
                <w:rFonts w:ascii="Times New Roman" w:hAnsi="Times New Roman"/>
                <w:sz w:val="24"/>
                <w:szCs w:val="24"/>
              </w:rPr>
              <w:t>р. (6-7л.)</w:t>
            </w:r>
          </w:p>
        </w:tc>
        <w:tc>
          <w:tcPr>
            <w:tcW w:w="1442" w:type="dxa"/>
          </w:tcPr>
          <w:p w:rsidR="00002C14" w:rsidRPr="00780228" w:rsidRDefault="00002C14" w:rsidP="00002C14">
            <w:pPr>
              <w:jc w:val="center"/>
              <w:rPr>
                <w:rFonts w:ascii="Times New Roman" w:hAnsi="Times New Roman"/>
                <w:sz w:val="24"/>
                <w:szCs w:val="24"/>
              </w:rPr>
            </w:pPr>
            <w:r w:rsidRPr="00780228">
              <w:rPr>
                <w:rFonts w:ascii="Times New Roman" w:hAnsi="Times New Roman"/>
                <w:sz w:val="24"/>
                <w:szCs w:val="24"/>
              </w:rPr>
              <w:t>Инструктор по ФК</w:t>
            </w:r>
          </w:p>
        </w:tc>
      </w:tr>
      <w:tr w:rsidR="00002C14" w:rsidRPr="00780228" w:rsidTr="00002C14">
        <w:tc>
          <w:tcPr>
            <w:tcW w:w="650" w:type="dxa"/>
            <w:shd w:val="clear" w:color="auto" w:fill="E2EFD9" w:themeFill="accent6" w:themeFillTint="33"/>
          </w:tcPr>
          <w:p w:rsidR="00002C14" w:rsidRPr="00327E63" w:rsidRDefault="00002C14" w:rsidP="00002C14">
            <w:pPr>
              <w:jc w:val="center"/>
              <w:rPr>
                <w:rFonts w:ascii="Times New Roman" w:hAnsi="Times New Roman"/>
                <w:b/>
                <w:sz w:val="24"/>
                <w:szCs w:val="24"/>
              </w:rPr>
            </w:pPr>
          </w:p>
        </w:tc>
        <w:tc>
          <w:tcPr>
            <w:tcW w:w="1868" w:type="dxa"/>
            <w:shd w:val="clear" w:color="auto" w:fill="E2EFD9" w:themeFill="accent6" w:themeFillTint="33"/>
          </w:tcPr>
          <w:p w:rsidR="00002C14" w:rsidRPr="00327E63" w:rsidRDefault="00002C14" w:rsidP="00002C14">
            <w:pPr>
              <w:rPr>
                <w:rFonts w:ascii="Times New Roman" w:hAnsi="Times New Roman"/>
                <w:b/>
                <w:sz w:val="24"/>
                <w:szCs w:val="24"/>
              </w:rPr>
            </w:pPr>
            <w:r w:rsidRPr="00327E63">
              <w:rPr>
                <w:rFonts w:ascii="Times New Roman" w:hAnsi="Times New Roman"/>
                <w:b/>
                <w:sz w:val="24"/>
                <w:szCs w:val="24"/>
              </w:rPr>
              <w:t>Ноябрь</w:t>
            </w:r>
          </w:p>
        </w:tc>
        <w:tc>
          <w:tcPr>
            <w:tcW w:w="2835" w:type="dxa"/>
            <w:shd w:val="clear" w:color="auto" w:fill="E2EFD9" w:themeFill="accent6" w:themeFillTint="33"/>
          </w:tcPr>
          <w:p w:rsidR="00002C14" w:rsidRPr="00780228" w:rsidRDefault="00002C14" w:rsidP="00002C14">
            <w:pPr>
              <w:jc w:val="center"/>
              <w:rPr>
                <w:rFonts w:ascii="Times New Roman" w:hAnsi="Times New Roman"/>
                <w:sz w:val="24"/>
                <w:szCs w:val="24"/>
              </w:rPr>
            </w:pPr>
          </w:p>
        </w:tc>
        <w:tc>
          <w:tcPr>
            <w:tcW w:w="1134" w:type="dxa"/>
            <w:shd w:val="clear" w:color="auto" w:fill="E2EFD9" w:themeFill="accent6" w:themeFillTint="33"/>
          </w:tcPr>
          <w:p w:rsidR="00002C14" w:rsidRPr="00780228" w:rsidRDefault="00002C14" w:rsidP="00002C14">
            <w:pPr>
              <w:jc w:val="center"/>
              <w:rPr>
                <w:rFonts w:ascii="Times New Roman" w:hAnsi="Times New Roman"/>
                <w:sz w:val="24"/>
                <w:szCs w:val="24"/>
              </w:rPr>
            </w:pPr>
          </w:p>
        </w:tc>
        <w:tc>
          <w:tcPr>
            <w:tcW w:w="1818" w:type="dxa"/>
            <w:shd w:val="clear" w:color="auto" w:fill="E2EFD9" w:themeFill="accent6" w:themeFillTint="33"/>
          </w:tcPr>
          <w:p w:rsidR="00002C14" w:rsidRPr="00780228" w:rsidRDefault="00002C14" w:rsidP="00002C14">
            <w:pPr>
              <w:jc w:val="center"/>
              <w:rPr>
                <w:rFonts w:ascii="Times New Roman" w:hAnsi="Times New Roman"/>
                <w:sz w:val="24"/>
                <w:szCs w:val="24"/>
              </w:rPr>
            </w:pPr>
          </w:p>
        </w:tc>
        <w:tc>
          <w:tcPr>
            <w:tcW w:w="1442" w:type="dxa"/>
            <w:shd w:val="clear" w:color="auto" w:fill="E2EFD9" w:themeFill="accent6" w:themeFillTint="33"/>
          </w:tcPr>
          <w:p w:rsidR="00002C14" w:rsidRPr="00780228" w:rsidRDefault="00002C14" w:rsidP="00002C14">
            <w:pPr>
              <w:jc w:val="center"/>
              <w:rPr>
                <w:rFonts w:ascii="Times New Roman" w:hAnsi="Times New Roman"/>
                <w:sz w:val="24"/>
                <w:szCs w:val="24"/>
              </w:rPr>
            </w:pPr>
          </w:p>
        </w:tc>
      </w:tr>
      <w:tr w:rsidR="00002C14" w:rsidRPr="00780228" w:rsidTr="00002C14">
        <w:tc>
          <w:tcPr>
            <w:tcW w:w="650" w:type="dxa"/>
          </w:tcPr>
          <w:p w:rsidR="00002C14" w:rsidRPr="00327E63" w:rsidRDefault="00002C14" w:rsidP="00002C14">
            <w:pPr>
              <w:jc w:val="center"/>
              <w:rPr>
                <w:rFonts w:ascii="Times New Roman" w:hAnsi="Times New Roman"/>
                <w:b/>
                <w:sz w:val="24"/>
                <w:szCs w:val="24"/>
              </w:rPr>
            </w:pPr>
            <w:r>
              <w:rPr>
                <w:rFonts w:ascii="Times New Roman" w:hAnsi="Times New Roman"/>
                <w:b/>
                <w:sz w:val="24"/>
                <w:szCs w:val="24"/>
              </w:rPr>
              <w:t>1</w:t>
            </w:r>
          </w:p>
        </w:tc>
        <w:tc>
          <w:tcPr>
            <w:tcW w:w="1868" w:type="dxa"/>
          </w:tcPr>
          <w:p w:rsidR="00002C14" w:rsidRPr="00780228" w:rsidRDefault="00002C14" w:rsidP="00002C14">
            <w:pPr>
              <w:tabs>
                <w:tab w:val="left" w:pos="142"/>
              </w:tabs>
              <w:rPr>
                <w:rFonts w:ascii="Times New Roman" w:hAnsi="Times New Roman"/>
                <w:sz w:val="24"/>
                <w:szCs w:val="24"/>
              </w:rPr>
            </w:pPr>
            <w:r w:rsidRPr="00780228">
              <w:rPr>
                <w:rFonts w:ascii="Times New Roman" w:hAnsi="Times New Roman"/>
                <w:sz w:val="24"/>
                <w:szCs w:val="24"/>
              </w:rPr>
              <w:t>4 ноября: День народного единства</w:t>
            </w:r>
          </w:p>
        </w:tc>
        <w:tc>
          <w:tcPr>
            <w:tcW w:w="2835" w:type="dxa"/>
          </w:tcPr>
          <w:p w:rsidR="00002C14" w:rsidRPr="00F2388A" w:rsidRDefault="00002C14" w:rsidP="00002C14">
            <w:pPr>
              <w:tabs>
                <w:tab w:val="left" w:pos="142"/>
              </w:tabs>
              <w:rPr>
                <w:rFonts w:ascii="Times New Roman" w:hAnsi="Times New Roman"/>
                <w:sz w:val="24"/>
                <w:szCs w:val="24"/>
              </w:rPr>
            </w:pPr>
            <w:r w:rsidRPr="00F2388A">
              <w:rPr>
                <w:rFonts w:ascii="Times New Roman" w:hAnsi="Times New Roman"/>
                <w:sz w:val="24"/>
                <w:szCs w:val="24"/>
                <w:shd w:val="clear" w:color="auto" w:fill="FFFFFF"/>
              </w:rPr>
              <w:t>Праздник «Родина – не просто слово». «Осенины». Дары Осени. Конкурс чтецов «Стихи о Родине». Праздник урожая.</w:t>
            </w:r>
          </w:p>
        </w:tc>
        <w:tc>
          <w:tcPr>
            <w:tcW w:w="1134" w:type="dxa"/>
          </w:tcPr>
          <w:p w:rsidR="00002C14" w:rsidRPr="00780228" w:rsidRDefault="00002C14" w:rsidP="00002C14">
            <w:pPr>
              <w:jc w:val="center"/>
              <w:rPr>
                <w:rFonts w:ascii="Times New Roman" w:hAnsi="Times New Roman"/>
                <w:sz w:val="24"/>
                <w:szCs w:val="24"/>
              </w:rPr>
            </w:pPr>
            <w:r>
              <w:rPr>
                <w:rFonts w:ascii="Times New Roman" w:hAnsi="Times New Roman"/>
                <w:sz w:val="24"/>
                <w:szCs w:val="24"/>
              </w:rPr>
              <w:t>04.11</w:t>
            </w:r>
          </w:p>
        </w:tc>
        <w:tc>
          <w:tcPr>
            <w:tcW w:w="1818" w:type="dxa"/>
          </w:tcPr>
          <w:p w:rsidR="00002C14" w:rsidRPr="00780228" w:rsidRDefault="00002C14" w:rsidP="00002C14">
            <w:pPr>
              <w:jc w:val="center"/>
              <w:rPr>
                <w:rFonts w:ascii="Times New Roman" w:hAnsi="Times New Roman"/>
                <w:sz w:val="24"/>
                <w:szCs w:val="24"/>
              </w:rPr>
            </w:pPr>
            <w:r w:rsidRPr="00780228">
              <w:rPr>
                <w:rFonts w:ascii="Times New Roman" w:hAnsi="Times New Roman"/>
                <w:sz w:val="24"/>
                <w:szCs w:val="24"/>
              </w:rPr>
              <w:t>Ст.гр. (5-6л.)</w:t>
            </w:r>
          </w:p>
          <w:p w:rsidR="00002C14" w:rsidRPr="00780228" w:rsidRDefault="00002C14" w:rsidP="00002C14">
            <w:pPr>
              <w:jc w:val="center"/>
              <w:rPr>
                <w:rFonts w:ascii="Times New Roman" w:hAnsi="Times New Roman"/>
                <w:sz w:val="24"/>
                <w:szCs w:val="24"/>
              </w:rPr>
            </w:pPr>
            <w:r w:rsidRPr="00780228">
              <w:rPr>
                <w:rFonts w:ascii="Times New Roman" w:hAnsi="Times New Roman"/>
                <w:sz w:val="24"/>
                <w:szCs w:val="24"/>
              </w:rPr>
              <w:t>под</w:t>
            </w:r>
            <w:proofErr w:type="gramStart"/>
            <w:r w:rsidRPr="00780228">
              <w:rPr>
                <w:rFonts w:ascii="Times New Roman" w:hAnsi="Times New Roman"/>
                <w:sz w:val="24"/>
                <w:szCs w:val="24"/>
              </w:rPr>
              <w:t>.г</w:t>
            </w:r>
            <w:proofErr w:type="gramEnd"/>
            <w:r w:rsidRPr="00780228">
              <w:rPr>
                <w:rFonts w:ascii="Times New Roman" w:hAnsi="Times New Roman"/>
                <w:sz w:val="24"/>
                <w:szCs w:val="24"/>
              </w:rPr>
              <w:t>р. (6-7л.)</w:t>
            </w:r>
          </w:p>
        </w:tc>
        <w:tc>
          <w:tcPr>
            <w:tcW w:w="1442" w:type="dxa"/>
          </w:tcPr>
          <w:p w:rsidR="00002C14" w:rsidRPr="00780228" w:rsidRDefault="00002C14" w:rsidP="00002C14">
            <w:pPr>
              <w:jc w:val="center"/>
              <w:rPr>
                <w:rFonts w:ascii="Times New Roman" w:hAnsi="Times New Roman"/>
                <w:sz w:val="24"/>
                <w:szCs w:val="24"/>
              </w:rPr>
            </w:pPr>
            <w:r w:rsidRPr="00780228">
              <w:rPr>
                <w:rFonts w:ascii="Times New Roman" w:hAnsi="Times New Roman"/>
                <w:sz w:val="24"/>
                <w:szCs w:val="24"/>
              </w:rPr>
              <w:t>Воспитатели</w:t>
            </w:r>
          </w:p>
        </w:tc>
      </w:tr>
      <w:tr w:rsidR="00002C14" w:rsidRPr="00780228" w:rsidTr="00002C14">
        <w:tc>
          <w:tcPr>
            <w:tcW w:w="650" w:type="dxa"/>
          </w:tcPr>
          <w:p w:rsidR="00002C14" w:rsidRPr="00327E63" w:rsidRDefault="00002C14" w:rsidP="00002C14">
            <w:pPr>
              <w:jc w:val="center"/>
              <w:rPr>
                <w:rFonts w:ascii="Times New Roman" w:hAnsi="Times New Roman"/>
                <w:b/>
                <w:sz w:val="24"/>
                <w:szCs w:val="24"/>
              </w:rPr>
            </w:pPr>
            <w:r>
              <w:rPr>
                <w:rFonts w:ascii="Times New Roman" w:hAnsi="Times New Roman"/>
                <w:b/>
                <w:sz w:val="24"/>
                <w:szCs w:val="24"/>
              </w:rPr>
              <w:t>2</w:t>
            </w:r>
          </w:p>
        </w:tc>
        <w:tc>
          <w:tcPr>
            <w:tcW w:w="1868" w:type="dxa"/>
          </w:tcPr>
          <w:p w:rsidR="00002C14" w:rsidRPr="00B56223" w:rsidRDefault="00002C14" w:rsidP="00002C14">
            <w:pPr>
              <w:rPr>
                <w:rFonts w:ascii="Times New Roman" w:hAnsi="Times New Roman"/>
                <w:sz w:val="24"/>
                <w:szCs w:val="24"/>
              </w:rPr>
            </w:pPr>
            <w:r w:rsidRPr="00B56223">
              <w:rPr>
                <w:rFonts w:ascii="Times New Roman" w:hAnsi="Times New Roman"/>
                <w:sz w:val="24"/>
                <w:szCs w:val="24"/>
              </w:rPr>
              <w:t>6 ноября День Конституции Республики Татарстан</w:t>
            </w:r>
          </w:p>
        </w:tc>
        <w:tc>
          <w:tcPr>
            <w:tcW w:w="2835" w:type="dxa"/>
          </w:tcPr>
          <w:p w:rsidR="00002C14" w:rsidRPr="00F2388A" w:rsidRDefault="00002C14" w:rsidP="00002C14">
            <w:pPr>
              <w:tabs>
                <w:tab w:val="left" w:pos="142"/>
              </w:tabs>
              <w:rPr>
                <w:rFonts w:ascii="Times New Roman" w:hAnsi="Times New Roman"/>
                <w:sz w:val="24"/>
                <w:szCs w:val="24"/>
                <w:shd w:val="clear" w:color="auto" w:fill="FFFFFF"/>
              </w:rPr>
            </w:pPr>
            <w:r>
              <w:rPr>
                <w:rFonts w:ascii="Times New Roman" w:hAnsi="Times New Roman"/>
                <w:sz w:val="24"/>
                <w:szCs w:val="24"/>
                <w:shd w:val="clear" w:color="auto" w:fill="FFFFFF"/>
              </w:rPr>
              <w:t>Тематические занятия, беседы о конституции Республики Татарстан. Выставка поделок «Наш любимый край»</w:t>
            </w:r>
          </w:p>
        </w:tc>
        <w:tc>
          <w:tcPr>
            <w:tcW w:w="1134" w:type="dxa"/>
          </w:tcPr>
          <w:p w:rsidR="00002C14" w:rsidRDefault="00002C14" w:rsidP="00002C14">
            <w:pPr>
              <w:jc w:val="center"/>
              <w:rPr>
                <w:rFonts w:ascii="Times New Roman" w:hAnsi="Times New Roman"/>
                <w:sz w:val="24"/>
                <w:szCs w:val="24"/>
              </w:rPr>
            </w:pPr>
            <w:r>
              <w:rPr>
                <w:rFonts w:ascii="Times New Roman" w:hAnsi="Times New Roman"/>
                <w:sz w:val="24"/>
                <w:szCs w:val="24"/>
              </w:rPr>
              <w:t>6.11</w:t>
            </w:r>
          </w:p>
        </w:tc>
        <w:tc>
          <w:tcPr>
            <w:tcW w:w="1818" w:type="dxa"/>
          </w:tcPr>
          <w:p w:rsidR="00002C14" w:rsidRPr="00780228" w:rsidRDefault="00002C14" w:rsidP="00002C14">
            <w:pPr>
              <w:jc w:val="center"/>
              <w:rPr>
                <w:rFonts w:ascii="Times New Roman" w:hAnsi="Times New Roman"/>
                <w:sz w:val="24"/>
                <w:szCs w:val="24"/>
              </w:rPr>
            </w:pPr>
            <w:r w:rsidRPr="00780228">
              <w:rPr>
                <w:rFonts w:ascii="Times New Roman" w:hAnsi="Times New Roman"/>
                <w:sz w:val="24"/>
                <w:szCs w:val="24"/>
              </w:rPr>
              <w:t>Ст.гр. (5-6л.)</w:t>
            </w:r>
          </w:p>
          <w:p w:rsidR="00002C14" w:rsidRPr="00780228" w:rsidRDefault="00002C14" w:rsidP="00002C14">
            <w:pPr>
              <w:jc w:val="center"/>
              <w:rPr>
                <w:rFonts w:ascii="Times New Roman" w:hAnsi="Times New Roman"/>
                <w:sz w:val="24"/>
                <w:szCs w:val="24"/>
              </w:rPr>
            </w:pPr>
            <w:r w:rsidRPr="00780228">
              <w:rPr>
                <w:rFonts w:ascii="Times New Roman" w:hAnsi="Times New Roman"/>
                <w:sz w:val="24"/>
                <w:szCs w:val="24"/>
              </w:rPr>
              <w:t>под</w:t>
            </w:r>
            <w:proofErr w:type="gramStart"/>
            <w:r w:rsidRPr="00780228">
              <w:rPr>
                <w:rFonts w:ascii="Times New Roman" w:hAnsi="Times New Roman"/>
                <w:sz w:val="24"/>
                <w:szCs w:val="24"/>
              </w:rPr>
              <w:t>.г</w:t>
            </w:r>
            <w:proofErr w:type="gramEnd"/>
            <w:r w:rsidRPr="00780228">
              <w:rPr>
                <w:rFonts w:ascii="Times New Roman" w:hAnsi="Times New Roman"/>
                <w:sz w:val="24"/>
                <w:szCs w:val="24"/>
              </w:rPr>
              <w:t>р. (6-7л.)</w:t>
            </w:r>
          </w:p>
        </w:tc>
        <w:tc>
          <w:tcPr>
            <w:tcW w:w="1442" w:type="dxa"/>
          </w:tcPr>
          <w:p w:rsidR="00002C14" w:rsidRPr="00780228" w:rsidRDefault="00002C14" w:rsidP="00002C14">
            <w:pPr>
              <w:jc w:val="center"/>
              <w:rPr>
                <w:rFonts w:ascii="Times New Roman" w:hAnsi="Times New Roman"/>
                <w:sz w:val="24"/>
                <w:szCs w:val="24"/>
              </w:rPr>
            </w:pPr>
            <w:r w:rsidRPr="00780228">
              <w:rPr>
                <w:rFonts w:ascii="Times New Roman" w:hAnsi="Times New Roman"/>
                <w:sz w:val="24"/>
                <w:szCs w:val="24"/>
              </w:rPr>
              <w:t>Воспитатели</w:t>
            </w:r>
          </w:p>
        </w:tc>
      </w:tr>
      <w:tr w:rsidR="00002C14" w:rsidRPr="00780228" w:rsidTr="00002C14">
        <w:tc>
          <w:tcPr>
            <w:tcW w:w="650" w:type="dxa"/>
          </w:tcPr>
          <w:p w:rsidR="00002C14" w:rsidRPr="00327E63" w:rsidRDefault="00002C14" w:rsidP="00002C14">
            <w:pPr>
              <w:jc w:val="center"/>
              <w:rPr>
                <w:rFonts w:ascii="Times New Roman" w:hAnsi="Times New Roman"/>
                <w:b/>
                <w:sz w:val="24"/>
                <w:szCs w:val="24"/>
              </w:rPr>
            </w:pPr>
            <w:r>
              <w:rPr>
                <w:rFonts w:ascii="Times New Roman" w:hAnsi="Times New Roman"/>
                <w:b/>
                <w:sz w:val="24"/>
                <w:szCs w:val="24"/>
              </w:rPr>
              <w:t>3</w:t>
            </w:r>
          </w:p>
        </w:tc>
        <w:tc>
          <w:tcPr>
            <w:tcW w:w="1868" w:type="dxa"/>
          </w:tcPr>
          <w:p w:rsidR="00002C14" w:rsidRPr="00780228" w:rsidRDefault="00002C14" w:rsidP="00002C14">
            <w:pPr>
              <w:tabs>
                <w:tab w:val="left" w:pos="142"/>
              </w:tabs>
              <w:rPr>
                <w:rFonts w:ascii="Times New Roman" w:hAnsi="Times New Roman"/>
                <w:sz w:val="24"/>
                <w:szCs w:val="24"/>
              </w:rPr>
            </w:pPr>
            <w:r w:rsidRPr="00780228">
              <w:rPr>
                <w:rFonts w:ascii="Times New Roman" w:hAnsi="Times New Roman"/>
                <w:sz w:val="24"/>
                <w:szCs w:val="24"/>
              </w:rPr>
              <w:t>8 ноября: День памяти погибших при исполнении служебных обязанностей сотрудников органов внутренних дел России;</w:t>
            </w:r>
          </w:p>
        </w:tc>
        <w:tc>
          <w:tcPr>
            <w:tcW w:w="2835" w:type="dxa"/>
          </w:tcPr>
          <w:p w:rsidR="00002C14" w:rsidRPr="00780228" w:rsidRDefault="00002C14" w:rsidP="00002C14">
            <w:pPr>
              <w:tabs>
                <w:tab w:val="left" w:pos="142"/>
              </w:tabs>
              <w:rPr>
                <w:rFonts w:ascii="Times New Roman" w:hAnsi="Times New Roman"/>
                <w:sz w:val="24"/>
                <w:szCs w:val="24"/>
              </w:rPr>
            </w:pPr>
            <w:r>
              <w:rPr>
                <w:rFonts w:ascii="Times New Roman" w:hAnsi="Times New Roman"/>
                <w:sz w:val="24"/>
                <w:szCs w:val="24"/>
              </w:rPr>
              <w:t>Тематические занятия с детьми «Герои многоциолнальной Родины»</w:t>
            </w:r>
          </w:p>
        </w:tc>
        <w:tc>
          <w:tcPr>
            <w:tcW w:w="1134" w:type="dxa"/>
          </w:tcPr>
          <w:p w:rsidR="00002C14" w:rsidRPr="00780228" w:rsidRDefault="00002C14" w:rsidP="00002C14">
            <w:pPr>
              <w:jc w:val="center"/>
              <w:rPr>
                <w:rFonts w:ascii="Times New Roman" w:hAnsi="Times New Roman"/>
                <w:sz w:val="24"/>
                <w:szCs w:val="24"/>
              </w:rPr>
            </w:pPr>
            <w:r>
              <w:rPr>
                <w:rFonts w:ascii="Times New Roman" w:hAnsi="Times New Roman"/>
                <w:sz w:val="24"/>
                <w:szCs w:val="24"/>
              </w:rPr>
              <w:t>08.11</w:t>
            </w:r>
          </w:p>
        </w:tc>
        <w:tc>
          <w:tcPr>
            <w:tcW w:w="1818" w:type="dxa"/>
          </w:tcPr>
          <w:p w:rsidR="00002C14" w:rsidRPr="00780228" w:rsidRDefault="00002C14" w:rsidP="00002C14">
            <w:pPr>
              <w:jc w:val="center"/>
              <w:rPr>
                <w:rFonts w:ascii="Times New Roman" w:hAnsi="Times New Roman"/>
                <w:sz w:val="24"/>
                <w:szCs w:val="24"/>
              </w:rPr>
            </w:pPr>
            <w:r w:rsidRPr="00780228">
              <w:rPr>
                <w:rFonts w:ascii="Times New Roman" w:hAnsi="Times New Roman"/>
                <w:sz w:val="24"/>
                <w:szCs w:val="24"/>
              </w:rPr>
              <w:t>Ст.гр. (5-6л.)</w:t>
            </w:r>
          </w:p>
          <w:p w:rsidR="00002C14" w:rsidRPr="00780228" w:rsidRDefault="00002C14" w:rsidP="00002C14">
            <w:pPr>
              <w:jc w:val="center"/>
              <w:rPr>
                <w:rFonts w:ascii="Times New Roman" w:hAnsi="Times New Roman"/>
                <w:sz w:val="24"/>
                <w:szCs w:val="24"/>
              </w:rPr>
            </w:pPr>
            <w:r w:rsidRPr="00780228">
              <w:rPr>
                <w:rFonts w:ascii="Times New Roman" w:hAnsi="Times New Roman"/>
                <w:sz w:val="24"/>
                <w:szCs w:val="24"/>
              </w:rPr>
              <w:t>под</w:t>
            </w:r>
            <w:proofErr w:type="gramStart"/>
            <w:r w:rsidRPr="00780228">
              <w:rPr>
                <w:rFonts w:ascii="Times New Roman" w:hAnsi="Times New Roman"/>
                <w:sz w:val="24"/>
                <w:szCs w:val="24"/>
              </w:rPr>
              <w:t>.г</w:t>
            </w:r>
            <w:proofErr w:type="gramEnd"/>
            <w:r w:rsidRPr="00780228">
              <w:rPr>
                <w:rFonts w:ascii="Times New Roman" w:hAnsi="Times New Roman"/>
                <w:sz w:val="24"/>
                <w:szCs w:val="24"/>
              </w:rPr>
              <w:t>р. (6-7л.)</w:t>
            </w:r>
          </w:p>
        </w:tc>
        <w:tc>
          <w:tcPr>
            <w:tcW w:w="1442" w:type="dxa"/>
          </w:tcPr>
          <w:p w:rsidR="00002C14" w:rsidRPr="00780228" w:rsidRDefault="00002C14" w:rsidP="00002C14">
            <w:pPr>
              <w:jc w:val="center"/>
              <w:rPr>
                <w:rFonts w:ascii="Times New Roman" w:hAnsi="Times New Roman"/>
                <w:sz w:val="24"/>
                <w:szCs w:val="24"/>
              </w:rPr>
            </w:pPr>
            <w:r w:rsidRPr="00780228">
              <w:rPr>
                <w:rFonts w:ascii="Times New Roman" w:hAnsi="Times New Roman"/>
                <w:sz w:val="24"/>
                <w:szCs w:val="24"/>
              </w:rPr>
              <w:t>Воспитатели</w:t>
            </w:r>
          </w:p>
        </w:tc>
      </w:tr>
      <w:tr w:rsidR="00002C14" w:rsidRPr="00780228" w:rsidTr="00002C14">
        <w:tc>
          <w:tcPr>
            <w:tcW w:w="650" w:type="dxa"/>
          </w:tcPr>
          <w:p w:rsidR="00002C14" w:rsidRPr="00327E63" w:rsidRDefault="00002C14" w:rsidP="00002C14">
            <w:pPr>
              <w:jc w:val="center"/>
              <w:rPr>
                <w:rFonts w:ascii="Times New Roman" w:hAnsi="Times New Roman"/>
                <w:b/>
                <w:sz w:val="24"/>
                <w:szCs w:val="24"/>
              </w:rPr>
            </w:pPr>
            <w:r>
              <w:rPr>
                <w:rFonts w:ascii="Times New Roman" w:hAnsi="Times New Roman"/>
                <w:b/>
                <w:sz w:val="24"/>
                <w:szCs w:val="24"/>
              </w:rPr>
              <w:t>4</w:t>
            </w:r>
          </w:p>
        </w:tc>
        <w:tc>
          <w:tcPr>
            <w:tcW w:w="1868" w:type="dxa"/>
          </w:tcPr>
          <w:p w:rsidR="00002C14" w:rsidRPr="00780228" w:rsidRDefault="00002C14" w:rsidP="00002C14">
            <w:pPr>
              <w:tabs>
                <w:tab w:val="left" w:pos="142"/>
              </w:tabs>
              <w:rPr>
                <w:rFonts w:ascii="Times New Roman" w:hAnsi="Times New Roman"/>
                <w:sz w:val="24"/>
                <w:szCs w:val="24"/>
              </w:rPr>
            </w:pPr>
            <w:r w:rsidRPr="00780228">
              <w:rPr>
                <w:rFonts w:ascii="Times New Roman" w:hAnsi="Times New Roman"/>
                <w:sz w:val="24"/>
                <w:szCs w:val="24"/>
              </w:rPr>
              <w:t>Последнее воскресенье ноября: День матери в России;</w:t>
            </w:r>
          </w:p>
        </w:tc>
        <w:tc>
          <w:tcPr>
            <w:tcW w:w="2835" w:type="dxa"/>
          </w:tcPr>
          <w:p w:rsidR="00002C14" w:rsidRPr="00780228" w:rsidRDefault="00002C14" w:rsidP="00002C14">
            <w:pPr>
              <w:tabs>
                <w:tab w:val="left" w:pos="142"/>
              </w:tabs>
              <w:rPr>
                <w:rFonts w:ascii="Times New Roman" w:hAnsi="Times New Roman"/>
                <w:sz w:val="24"/>
                <w:szCs w:val="24"/>
              </w:rPr>
            </w:pPr>
            <w:r>
              <w:rPr>
                <w:rFonts w:ascii="Times New Roman" w:hAnsi="Times New Roman"/>
                <w:sz w:val="24"/>
                <w:szCs w:val="24"/>
              </w:rPr>
              <w:t>Праздничный концерт «Моя люимая мама»</w:t>
            </w:r>
          </w:p>
        </w:tc>
        <w:tc>
          <w:tcPr>
            <w:tcW w:w="1134" w:type="dxa"/>
          </w:tcPr>
          <w:p w:rsidR="00002C14" w:rsidRPr="00780228" w:rsidRDefault="00002C14" w:rsidP="00002C14">
            <w:pPr>
              <w:jc w:val="center"/>
              <w:rPr>
                <w:rFonts w:ascii="Times New Roman" w:hAnsi="Times New Roman"/>
                <w:sz w:val="24"/>
                <w:szCs w:val="24"/>
              </w:rPr>
            </w:pPr>
            <w:r>
              <w:rPr>
                <w:rFonts w:ascii="Times New Roman" w:hAnsi="Times New Roman"/>
                <w:sz w:val="24"/>
                <w:szCs w:val="24"/>
              </w:rPr>
              <w:t>ноябрь</w:t>
            </w:r>
          </w:p>
        </w:tc>
        <w:tc>
          <w:tcPr>
            <w:tcW w:w="1818" w:type="dxa"/>
          </w:tcPr>
          <w:p w:rsidR="00002C14" w:rsidRPr="00780228" w:rsidRDefault="00002C14" w:rsidP="00002C14">
            <w:pPr>
              <w:jc w:val="center"/>
              <w:rPr>
                <w:rFonts w:ascii="Times New Roman" w:hAnsi="Times New Roman"/>
                <w:sz w:val="24"/>
                <w:szCs w:val="24"/>
              </w:rPr>
            </w:pPr>
            <w:r w:rsidRPr="00780228">
              <w:rPr>
                <w:rFonts w:ascii="Times New Roman" w:hAnsi="Times New Roman"/>
                <w:sz w:val="24"/>
                <w:szCs w:val="24"/>
              </w:rPr>
              <w:t>Ст.гр. (5-6л.)</w:t>
            </w:r>
          </w:p>
          <w:p w:rsidR="00002C14" w:rsidRPr="00780228" w:rsidRDefault="00002C14" w:rsidP="00002C14">
            <w:pPr>
              <w:jc w:val="center"/>
              <w:rPr>
                <w:rFonts w:ascii="Times New Roman" w:hAnsi="Times New Roman"/>
                <w:sz w:val="24"/>
                <w:szCs w:val="24"/>
              </w:rPr>
            </w:pPr>
            <w:r w:rsidRPr="00780228">
              <w:rPr>
                <w:rFonts w:ascii="Times New Roman" w:hAnsi="Times New Roman"/>
                <w:sz w:val="24"/>
                <w:szCs w:val="24"/>
              </w:rPr>
              <w:t>под</w:t>
            </w:r>
            <w:proofErr w:type="gramStart"/>
            <w:r w:rsidRPr="00780228">
              <w:rPr>
                <w:rFonts w:ascii="Times New Roman" w:hAnsi="Times New Roman"/>
                <w:sz w:val="24"/>
                <w:szCs w:val="24"/>
              </w:rPr>
              <w:t>.г</w:t>
            </w:r>
            <w:proofErr w:type="gramEnd"/>
            <w:r w:rsidRPr="00780228">
              <w:rPr>
                <w:rFonts w:ascii="Times New Roman" w:hAnsi="Times New Roman"/>
                <w:sz w:val="24"/>
                <w:szCs w:val="24"/>
              </w:rPr>
              <w:t>р. (6-7л.)</w:t>
            </w:r>
          </w:p>
        </w:tc>
        <w:tc>
          <w:tcPr>
            <w:tcW w:w="1442" w:type="dxa"/>
          </w:tcPr>
          <w:p w:rsidR="00002C14" w:rsidRDefault="00002C14" w:rsidP="00002C14">
            <w:pPr>
              <w:jc w:val="center"/>
              <w:rPr>
                <w:rFonts w:ascii="Times New Roman" w:hAnsi="Times New Roman"/>
                <w:sz w:val="24"/>
                <w:szCs w:val="24"/>
              </w:rPr>
            </w:pPr>
            <w:r>
              <w:rPr>
                <w:rFonts w:ascii="Times New Roman" w:hAnsi="Times New Roman"/>
                <w:sz w:val="24"/>
                <w:szCs w:val="24"/>
              </w:rPr>
              <w:t>Муз</w:t>
            </w:r>
            <w:proofErr w:type="gramStart"/>
            <w:r>
              <w:rPr>
                <w:rFonts w:ascii="Times New Roman" w:hAnsi="Times New Roman"/>
                <w:sz w:val="24"/>
                <w:szCs w:val="24"/>
              </w:rPr>
              <w:t>.р</w:t>
            </w:r>
            <w:proofErr w:type="gramEnd"/>
            <w:r>
              <w:rPr>
                <w:rFonts w:ascii="Times New Roman" w:hAnsi="Times New Roman"/>
                <w:sz w:val="24"/>
                <w:szCs w:val="24"/>
              </w:rPr>
              <w:t>ук.</w:t>
            </w:r>
          </w:p>
          <w:p w:rsidR="00002C14" w:rsidRPr="00780228" w:rsidRDefault="00002C14" w:rsidP="00002C14">
            <w:pPr>
              <w:jc w:val="center"/>
              <w:rPr>
                <w:rFonts w:ascii="Times New Roman" w:hAnsi="Times New Roman"/>
                <w:sz w:val="24"/>
                <w:szCs w:val="24"/>
              </w:rPr>
            </w:pPr>
            <w:r>
              <w:rPr>
                <w:rFonts w:ascii="Times New Roman" w:hAnsi="Times New Roman"/>
                <w:sz w:val="24"/>
                <w:szCs w:val="24"/>
              </w:rPr>
              <w:t>в</w:t>
            </w:r>
            <w:r w:rsidRPr="00780228">
              <w:rPr>
                <w:rFonts w:ascii="Times New Roman" w:hAnsi="Times New Roman"/>
                <w:sz w:val="24"/>
                <w:szCs w:val="24"/>
              </w:rPr>
              <w:t>оспитатели</w:t>
            </w:r>
          </w:p>
        </w:tc>
      </w:tr>
      <w:tr w:rsidR="00002C14" w:rsidRPr="00780228" w:rsidTr="00002C14">
        <w:tc>
          <w:tcPr>
            <w:tcW w:w="650" w:type="dxa"/>
          </w:tcPr>
          <w:p w:rsidR="00002C14" w:rsidRPr="00327E63" w:rsidRDefault="00002C14" w:rsidP="00002C14">
            <w:pPr>
              <w:jc w:val="center"/>
              <w:rPr>
                <w:rFonts w:ascii="Times New Roman" w:hAnsi="Times New Roman"/>
                <w:b/>
                <w:sz w:val="24"/>
                <w:szCs w:val="24"/>
              </w:rPr>
            </w:pPr>
            <w:r>
              <w:rPr>
                <w:rFonts w:ascii="Times New Roman" w:hAnsi="Times New Roman"/>
                <w:b/>
                <w:sz w:val="24"/>
                <w:szCs w:val="24"/>
              </w:rPr>
              <w:t>5</w:t>
            </w:r>
          </w:p>
        </w:tc>
        <w:tc>
          <w:tcPr>
            <w:tcW w:w="1868" w:type="dxa"/>
          </w:tcPr>
          <w:p w:rsidR="00002C14" w:rsidRPr="00780228" w:rsidRDefault="00002C14" w:rsidP="00002C14">
            <w:pPr>
              <w:tabs>
                <w:tab w:val="left" w:pos="142"/>
              </w:tabs>
              <w:rPr>
                <w:rFonts w:ascii="Times New Roman" w:hAnsi="Times New Roman"/>
                <w:sz w:val="24"/>
                <w:szCs w:val="24"/>
              </w:rPr>
            </w:pPr>
            <w:r w:rsidRPr="00780228">
              <w:rPr>
                <w:rFonts w:ascii="Times New Roman" w:hAnsi="Times New Roman"/>
                <w:sz w:val="24"/>
                <w:szCs w:val="24"/>
              </w:rPr>
              <w:t>30 ноября: День Государственного герба Российской Федерации.</w:t>
            </w:r>
          </w:p>
        </w:tc>
        <w:tc>
          <w:tcPr>
            <w:tcW w:w="2835" w:type="dxa"/>
          </w:tcPr>
          <w:p w:rsidR="00002C14" w:rsidRDefault="00002C14" w:rsidP="00002C14">
            <w:pPr>
              <w:tabs>
                <w:tab w:val="left" w:pos="142"/>
              </w:tabs>
              <w:rPr>
                <w:rFonts w:ascii="Times New Roman" w:hAnsi="Times New Roman"/>
                <w:sz w:val="24"/>
                <w:szCs w:val="24"/>
              </w:rPr>
            </w:pPr>
            <w:r>
              <w:rPr>
                <w:rFonts w:ascii="Times New Roman" w:hAnsi="Times New Roman"/>
                <w:sz w:val="24"/>
                <w:szCs w:val="24"/>
              </w:rPr>
              <w:t>Тематические занятия,</w:t>
            </w:r>
          </w:p>
          <w:p w:rsidR="00002C14" w:rsidRDefault="00002C14" w:rsidP="00002C14">
            <w:pPr>
              <w:tabs>
                <w:tab w:val="left" w:pos="142"/>
              </w:tabs>
              <w:rPr>
                <w:rFonts w:ascii="Times New Roman" w:hAnsi="Times New Roman"/>
                <w:sz w:val="24"/>
                <w:szCs w:val="24"/>
              </w:rPr>
            </w:pPr>
            <w:r>
              <w:rPr>
                <w:rFonts w:ascii="Times New Roman" w:hAnsi="Times New Roman"/>
                <w:sz w:val="24"/>
                <w:szCs w:val="24"/>
              </w:rPr>
              <w:t>беседы с детьми «</w:t>
            </w:r>
            <w:proofErr w:type="gramStart"/>
            <w:r>
              <w:rPr>
                <w:rFonts w:ascii="Times New Roman" w:hAnsi="Times New Roman"/>
                <w:sz w:val="24"/>
                <w:szCs w:val="24"/>
              </w:rPr>
              <w:t>Россия-большая</w:t>
            </w:r>
            <w:proofErr w:type="gramEnd"/>
            <w:r>
              <w:rPr>
                <w:rFonts w:ascii="Times New Roman" w:hAnsi="Times New Roman"/>
                <w:sz w:val="24"/>
                <w:szCs w:val="24"/>
              </w:rPr>
              <w:t xml:space="preserve"> страна»</w:t>
            </w:r>
          </w:p>
          <w:p w:rsidR="00002C14" w:rsidRPr="00F2388A" w:rsidRDefault="00002C14" w:rsidP="00002C14">
            <w:pPr>
              <w:tabs>
                <w:tab w:val="left" w:pos="142"/>
              </w:tabs>
              <w:rPr>
                <w:rFonts w:ascii="Times New Roman" w:hAnsi="Times New Roman"/>
                <w:sz w:val="24"/>
                <w:szCs w:val="24"/>
              </w:rPr>
            </w:pPr>
            <w:r w:rsidRPr="00F2388A">
              <w:rPr>
                <w:rFonts w:ascii="Times New Roman" w:hAnsi="Times New Roman"/>
                <w:sz w:val="24"/>
                <w:szCs w:val="24"/>
                <w:shd w:val="clear" w:color="auto" w:fill="FFFFFF"/>
              </w:rPr>
              <w:t>Оформление уголка. Конкурс чтецов «Стихи о Родине». Изучение символики.</w:t>
            </w:r>
          </w:p>
        </w:tc>
        <w:tc>
          <w:tcPr>
            <w:tcW w:w="1134" w:type="dxa"/>
          </w:tcPr>
          <w:p w:rsidR="00002C14" w:rsidRPr="00780228" w:rsidRDefault="00002C14" w:rsidP="00002C14">
            <w:pPr>
              <w:jc w:val="center"/>
              <w:rPr>
                <w:rFonts w:ascii="Times New Roman" w:hAnsi="Times New Roman"/>
                <w:sz w:val="24"/>
                <w:szCs w:val="24"/>
              </w:rPr>
            </w:pPr>
            <w:r w:rsidRPr="00780228">
              <w:rPr>
                <w:rFonts w:ascii="Times New Roman" w:hAnsi="Times New Roman"/>
                <w:sz w:val="24"/>
                <w:szCs w:val="24"/>
              </w:rPr>
              <w:t>30.11</w:t>
            </w:r>
          </w:p>
        </w:tc>
        <w:tc>
          <w:tcPr>
            <w:tcW w:w="1818" w:type="dxa"/>
          </w:tcPr>
          <w:p w:rsidR="00002C14" w:rsidRPr="00780228" w:rsidRDefault="00002C14" w:rsidP="00002C14">
            <w:pPr>
              <w:jc w:val="center"/>
              <w:rPr>
                <w:rFonts w:ascii="Times New Roman" w:hAnsi="Times New Roman"/>
                <w:sz w:val="24"/>
                <w:szCs w:val="24"/>
              </w:rPr>
            </w:pPr>
            <w:r w:rsidRPr="00780228">
              <w:rPr>
                <w:rFonts w:ascii="Times New Roman" w:hAnsi="Times New Roman"/>
                <w:sz w:val="24"/>
                <w:szCs w:val="24"/>
              </w:rPr>
              <w:t>Ст.гр. (5-6л.)</w:t>
            </w:r>
          </w:p>
          <w:p w:rsidR="00002C14" w:rsidRPr="00780228" w:rsidRDefault="00002C14" w:rsidP="00002C14">
            <w:pPr>
              <w:jc w:val="center"/>
              <w:rPr>
                <w:rFonts w:ascii="Times New Roman" w:hAnsi="Times New Roman"/>
                <w:sz w:val="24"/>
                <w:szCs w:val="24"/>
              </w:rPr>
            </w:pPr>
            <w:r w:rsidRPr="00780228">
              <w:rPr>
                <w:rFonts w:ascii="Times New Roman" w:hAnsi="Times New Roman"/>
                <w:sz w:val="24"/>
                <w:szCs w:val="24"/>
              </w:rPr>
              <w:t>под</w:t>
            </w:r>
            <w:proofErr w:type="gramStart"/>
            <w:r w:rsidRPr="00780228">
              <w:rPr>
                <w:rFonts w:ascii="Times New Roman" w:hAnsi="Times New Roman"/>
                <w:sz w:val="24"/>
                <w:szCs w:val="24"/>
              </w:rPr>
              <w:t>.г</w:t>
            </w:r>
            <w:proofErr w:type="gramEnd"/>
            <w:r w:rsidRPr="00780228">
              <w:rPr>
                <w:rFonts w:ascii="Times New Roman" w:hAnsi="Times New Roman"/>
                <w:sz w:val="24"/>
                <w:szCs w:val="24"/>
              </w:rPr>
              <w:t>р. (6-7л.)</w:t>
            </w:r>
          </w:p>
        </w:tc>
        <w:tc>
          <w:tcPr>
            <w:tcW w:w="1442" w:type="dxa"/>
          </w:tcPr>
          <w:p w:rsidR="00002C14" w:rsidRDefault="00002C14" w:rsidP="00002C14">
            <w:pPr>
              <w:jc w:val="center"/>
              <w:rPr>
                <w:rFonts w:ascii="Times New Roman" w:hAnsi="Times New Roman"/>
                <w:sz w:val="24"/>
                <w:szCs w:val="24"/>
              </w:rPr>
            </w:pPr>
            <w:r>
              <w:rPr>
                <w:rFonts w:ascii="Times New Roman" w:hAnsi="Times New Roman"/>
                <w:sz w:val="24"/>
                <w:szCs w:val="24"/>
              </w:rPr>
              <w:t>Муз</w:t>
            </w:r>
            <w:proofErr w:type="gramStart"/>
            <w:r>
              <w:rPr>
                <w:rFonts w:ascii="Times New Roman" w:hAnsi="Times New Roman"/>
                <w:sz w:val="24"/>
                <w:szCs w:val="24"/>
              </w:rPr>
              <w:t>.р</w:t>
            </w:r>
            <w:proofErr w:type="gramEnd"/>
            <w:r>
              <w:rPr>
                <w:rFonts w:ascii="Times New Roman" w:hAnsi="Times New Roman"/>
                <w:sz w:val="24"/>
                <w:szCs w:val="24"/>
              </w:rPr>
              <w:t>ук.</w:t>
            </w:r>
          </w:p>
          <w:p w:rsidR="00002C14" w:rsidRPr="00780228" w:rsidRDefault="00002C14" w:rsidP="00002C14">
            <w:pPr>
              <w:jc w:val="center"/>
              <w:rPr>
                <w:rFonts w:ascii="Times New Roman" w:hAnsi="Times New Roman"/>
                <w:sz w:val="24"/>
                <w:szCs w:val="24"/>
              </w:rPr>
            </w:pPr>
            <w:r>
              <w:rPr>
                <w:rFonts w:ascii="Times New Roman" w:hAnsi="Times New Roman"/>
                <w:sz w:val="24"/>
                <w:szCs w:val="24"/>
              </w:rPr>
              <w:t>в</w:t>
            </w:r>
            <w:r w:rsidRPr="00780228">
              <w:rPr>
                <w:rFonts w:ascii="Times New Roman" w:hAnsi="Times New Roman"/>
                <w:sz w:val="24"/>
                <w:szCs w:val="24"/>
              </w:rPr>
              <w:t>оспитатели</w:t>
            </w:r>
          </w:p>
        </w:tc>
      </w:tr>
      <w:tr w:rsidR="00002C14" w:rsidRPr="00780228" w:rsidTr="00002C14">
        <w:tc>
          <w:tcPr>
            <w:tcW w:w="650" w:type="dxa"/>
            <w:shd w:val="clear" w:color="auto" w:fill="E2EFD9" w:themeFill="accent6" w:themeFillTint="33"/>
          </w:tcPr>
          <w:p w:rsidR="00002C14" w:rsidRPr="00327E63" w:rsidRDefault="00002C14" w:rsidP="00002C14">
            <w:pPr>
              <w:jc w:val="center"/>
              <w:rPr>
                <w:rFonts w:ascii="Times New Roman" w:hAnsi="Times New Roman"/>
                <w:b/>
                <w:sz w:val="24"/>
                <w:szCs w:val="24"/>
              </w:rPr>
            </w:pPr>
          </w:p>
        </w:tc>
        <w:tc>
          <w:tcPr>
            <w:tcW w:w="1868" w:type="dxa"/>
            <w:shd w:val="clear" w:color="auto" w:fill="E2EFD9" w:themeFill="accent6" w:themeFillTint="33"/>
          </w:tcPr>
          <w:p w:rsidR="00002C14" w:rsidRPr="00327E63" w:rsidRDefault="00002C14" w:rsidP="00002C14">
            <w:pPr>
              <w:rPr>
                <w:rFonts w:ascii="Times New Roman" w:hAnsi="Times New Roman"/>
                <w:b/>
                <w:sz w:val="24"/>
                <w:szCs w:val="24"/>
              </w:rPr>
            </w:pPr>
            <w:r w:rsidRPr="00327E63">
              <w:rPr>
                <w:rFonts w:ascii="Times New Roman" w:hAnsi="Times New Roman"/>
                <w:b/>
                <w:sz w:val="24"/>
                <w:szCs w:val="24"/>
              </w:rPr>
              <w:t>Декабрь</w:t>
            </w:r>
          </w:p>
        </w:tc>
        <w:tc>
          <w:tcPr>
            <w:tcW w:w="2835" w:type="dxa"/>
            <w:shd w:val="clear" w:color="auto" w:fill="E2EFD9" w:themeFill="accent6" w:themeFillTint="33"/>
          </w:tcPr>
          <w:p w:rsidR="00002C14" w:rsidRPr="00780228" w:rsidRDefault="00002C14" w:rsidP="00002C14">
            <w:pPr>
              <w:jc w:val="center"/>
              <w:rPr>
                <w:rFonts w:ascii="Times New Roman" w:hAnsi="Times New Roman"/>
                <w:sz w:val="24"/>
                <w:szCs w:val="24"/>
              </w:rPr>
            </w:pPr>
          </w:p>
        </w:tc>
        <w:tc>
          <w:tcPr>
            <w:tcW w:w="1134" w:type="dxa"/>
            <w:shd w:val="clear" w:color="auto" w:fill="E2EFD9" w:themeFill="accent6" w:themeFillTint="33"/>
          </w:tcPr>
          <w:p w:rsidR="00002C14" w:rsidRPr="00780228" w:rsidRDefault="00002C14" w:rsidP="00002C14">
            <w:pPr>
              <w:jc w:val="center"/>
              <w:rPr>
                <w:rFonts w:ascii="Times New Roman" w:hAnsi="Times New Roman"/>
                <w:sz w:val="24"/>
                <w:szCs w:val="24"/>
              </w:rPr>
            </w:pPr>
          </w:p>
        </w:tc>
        <w:tc>
          <w:tcPr>
            <w:tcW w:w="1818" w:type="dxa"/>
            <w:shd w:val="clear" w:color="auto" w:fill="E2EFD9" w:themeFill="accent6" w:themeFillTint="33"/>
          </w:tcPr>
          <w:p w:rsidR="00002C14" w:rsidRPr="00780228" w:rsidRDefault="00002C14" w:rsidP="00002C14">
            <w:pPr>
              <w:jc w:val="center"/>
              <w:rPr>
                <w:rFonts w:ascii="Times New Roman" w:hAnsi="Times New Roman"/>
                <w:sz w:val="24"/>
                <w:szCs w:val="24"/>
              </w:rPr>
            </w:pPr>
          </w:p>
        </w:tc>
        <w:tc>
          <w:tcPr>
            <w:tcW w:w="1442" w:type="dxa"/>
            <w:shd w:val="clear" w:color="auto" w:fill="E2EFD9" w:themeFill="accent6" w:themeFillTint="33"/>
          </w:tcPr>
          <w:p w:rsidR="00002C14" w:rsidRPr="00780228" w:rsidRDefault="00002C14" w:rsidP="00002C14">
            <w:pPr>
              <w:jc w:val="center"/>
              <w:rPr>
                <w:rFonts w:ascii="Times New Roman" w:hAnsi="Times New Roman"/>
                <w:sz w:val="24"/>
                <w:szCs w:val="24"/>
              </w:rPr>
            </w:pPr>
          </w:p>
        </w:tc>
      </w:tr>
      <w:tr w:rsidR="00002C14" w:rsidRPr="00780228" w:rsidTr="00002C14">
        <w:tc>
          <w:tcPr>
            <w:tcW w:w="650" w:type="dxa"/>
          </w:tcPr>
          <w:p w:rsidR="00002C14" w:rsidRPr="00327E63" w:rsidRDefault="00002C14" w:rsidP="00002C14">
            <w:pPr>
              <w:jc w:val="center"/>
              <w:rPr>
                <w:rFonts w:ascii="Times New Roman" w:hAnsi="Times New Roman"/>
                <w:b/>
                <w:sz w:val="24"/>
                <w:szCs w:val="24"/>
              </w:rPr>
            </w:pPr>
            <w:r>
              <w:rPr>
                <w:rFonts w:ascii="Times New Roman" w:hAnsi="Times New Roman"/>
                <w:b/>
                <w:sz w:val="24"/>
                <w:szCs w:val="24"/>
              </w:rPr>
              <w:t>1</w:t>
            </w:r>
          </w:p>
        </w:tc>
        <w:tc>
          <w:tcPr>
            <w:tcW w:w="1868" w:type="dxa"/>
          </w:tcPr>
          <w:p w:rsidR="00002C14" w:rsidRPr="00327E63" w:rsidRDefault="00002C14" w:rsidP="00002C14">
            <w:pPr>
              <w:tabs>
                <w:tab w:val="left" w:pos="142"/>
              </w:tabs>
              <w:rPr>
                <w:rFonts w:ascii="Times New Roman" w:hAnsi="Times New Roman"/>
                <w:sz w:val="24"/>
                <w:szCs w:val="24"/>
              </w:rPr>
            </w:pPr>
            <w:r w:rsidRPr="00327E63">
              <w:rPr>
                <w:rFonts w:ascii="Times New Roman" w:hAnsi="Times New Roman"/>
                <w:sz w:val="24"/>
                <w:szCs w:val="24"/>
              </w:rPr>
              <w:t xml:space="preserve">3 декабря: День неизвестного солдата; Международный день инвалидов </w:t>
            </w:r>
          </w:p>
        </w:tc>
        <w:tc>
          <w:tcPr>
            <w:tcW w:w="2835" w:type="dxa"/>
          </w:tcPr>
          <w:p w:rsidR="00002C14" w:rsidRDefault="00002C14" w:rsidP="00002C14">
            <w:pPr>
              <w:tabs>
                <w:tab w:val="left" w:pos="142"/>
              </w:tabs>
              <w:rPr>
                <w:rFonts w:ascii="Times New Roman" w:hAnsi="Times New Roman"/>
                <w:sz w:val="24"/>
                <w:szCs w:val="24"/>
              </w:rPr>
            </w:pPr>
            <w:r>
              <w:rPr>
                <w:rFonts w:ascii="Times New Roman" w:hAnsi="Times New Roman"/>
                <w:sz w:val="24"/>
                <w:szCs w:val="24"/>
              </w:rPr>
              <w:t>Конкурс чтецов «Наши герои»</w:t>
            </w:r>
          </w:p>
          <w:p w:rsidR="00002C14" w:rsidRPr="00F2388A" w:rsidRDefault="00002C14" w:rsidP="00002C14">
            <w:pPr>
              <w:tabs>
                <w:tab w:val="left" w:pos="142"/>
              </w:tabs>
              <w:rPr>
                <w:rFonts w:ascii="Times New Roman" w:hAnsi="Times New Roman"/>
                <w:sz w:val="24"/>
                <w:szCs w:val="24"/>
              </w:rPr>
            </w:pPr>
            <w:r w:rsidRPr="00F2388A">
              <w:rPr>
                <w:rFonts w:ascii="Times New Roman" w:hAnsi="Times New Roman"/>
                <w:sz w:val="24"/>
                <w:szCs w:val="24"/>
                <w:shd w:val="clear" w:color="auto" w:fill="FFFFFF"/>
              </w:rPr>
              <w:t>Совместное рисование плаката «Памяти неизвестного солдата».</w:t>
            </w:r>
          </w:p>
          <w:p w:rsidR="00002C14" w:rsidRDefault="00002C14" w:rsidP="00002C14">
            <w:pPr>
              <w:tabs>
                <w:tab w:val="left" w:pos="142"/>
              </w:tabs>
              <w:rPr>
                <w:rFonts w:ascii="Times New Roman" w:hAnsi="Times New Roman"/>
                <w:sz w:val="24"/>
                <w:szCs w:val="24"/>
              </w:rPr>
            </w:pPr>
          </w:p>
          <w:p w:rsidR="00002C14" w:rsidRPr="00780228" w:rsidRDefault="00002C14" w:rsidP="00002C14">
            <w:pPr>
              <w:tabs>
                <w:tab w:val="left" w:pos="142"/>
              </w:tabs>
              <w:rPr>
                <w:rFonts w:ascii="Times New Roman" w:hAnsi="Times New Roman"/>
                <w:sz w:val="24"/>
                <w:szCs w:val="24"/>
              </w:rPr>
            </w:pPr>
            <w:r>
              <w:rPr>
                <w:rFonts w:ascii="Times New Roman" w:hAnsi="Times New Roman"/>
                <w:sz w:val="24"/>
                <w:szCs w:val="24"/>
              </w:rPr>
              <w:t xml:space="preserve">Благотворительная ярмарка </w:t>
            </w:r>
          </w:p>
        </w:tc>
        <w:tc>
          <w:tcPr>
            <w:tcW w:w="1134" w:type="dxa"/>
          </w:tcPr>
          <w:p w:rsidR="00002C14" w:rsidRPr="00780228" w:rsidRDefault="00002C14" w:rsidP="00002C14">
            <w:pPr>
              <w:jc w:val="center"/>
              <w:rPr>
                <w:rFonts w:ascii="Times New Roman" w:hAnsi="Times New Roman"/>
                <w:sz w:val="24"/>
                <w:szCs w:val="24"/>
              </w:rPr>
            </w:pPr>
            <w:r>
              <w:rPr>
                <w:rFonts w:ascii="Times New Roman" w:hAnsi="Times New Roman"/>
                <w:sz w:val="24"/>
                <w:szCs w:val="24"/>
              </w:rPr>
              <w:t>03.12</w:t>
            </w:r>
          </w:p>
        </w:tc>
        <w:tc>
          <w:tcPr>
            <w:tcW w:w="1818" w:type="dxa"/>
          </w:tcPr>
          <w:p w:rsidR="00002C14" w:rsidRPr="00780228" w:rsidRDefault="00002C14" w:rsidP="00002C14">
            <w:pPr>
              <w:jc w:val="center"/>
              <w:rPr>
                <w:rFonts w:ascii="Times New Roman" w:hAnsi="Times New Roman"/>
                <w:sz w:val="24"/>
                <w:szCs w:val="24"/>
              </w:rPr>
            </w:pPr>
            <w:r w:rsidRPr="00780228">
              <w:rPr>
                <w:rFonts w:ascii="Times New Roman" w:hAnsi="Times New Roman"/>
                <w:sz w:val="24"/>
                <w:szCs w:val="24"/>
              </w:rPr>
              <w:t>Ст.гр. (5-6л.)</w:t>
            </w:r>
          </w:p>
          <w:p w:rsidR="00002C14" w:rsidRPr="00780228" w:rsidRDefault="00002C14" w:rsidP="00002C14">
            <w:pPr>
              <w:jc w:val="center"/>
              <w:rPr>
                <w:rFonts w:ascii="Times New Roman" w:hAnsi="Times New Roman"/>
                <w:sz w:val="24"/>
                <w:szCs w:val="24"/>
              </w:rPr>
            </w:pPr>
            <w:r w:rsidRPr="00780228">
              <w:rPr>
                <w:rFonts w:ascii="Times New Roman" w:hAnsi="Times New Roman"/>
                <w:sz w:val="24"/>
                <w:szCs w:val="24"/>
              </w:rPr>
              <w:t>под</w:t>
            </w:r>
            <w:proofErr w:type="gramStart"/>
            <w:r w:rsidRPr="00780228">
              <w:rPr>
                <w:rFonts w:ascii="Times New Roman" w:hAnsi="Times New Roman"/>
                <w:sz w:val="24"/>
                <w:szCs w:val="24"/>
              </w:rPr>
              <w:t>.г</w:t>
            </w:r>
            <w:proofErr w:type="gramEnd"/>
            <w:r w:rsidRPr="00780228">
              <w:rPr>
                <w:rFonts w:ascii="Times New Roman" w:hAnsi="Times New Roman"/>
                <w:sz w:val="24"/>
                <w:szCs w:val="24"/>
              </w:rPr>
              <w:t>р. (6-7л.)</w:t>
            </w:r>
          </w:p>
        </w:tc>
        <w:tc>
          <w:tcPr>
            <w:tcW w:w="1442" w:type="dxa"/>
          </w:tcPr>
          <w:p w:rsidR="00002C14" w:rsidRPr="00780228" w:rsidRDefault="00002C14" w:rsidP="00002C14">
            <w:pPr>
              <w:jc w:val="center"/>
              <w:rPr>
                <w:rFonts w:ascii="Times New Roman" w:hAnsi="Times New Roman"/>
                <w:sz w:val="24"/>
                <w:szCs w:val="24"/>
              </w:rPr>
            </w:pPr>
            <w:r>
              <w:rPr>
                <w:rFonts w:ascii="Times New Roman" w:hAnsi="Times New Roman"/>
                <w:sz w:val="24"/>
                <w:szCs w:val="24"/>
              </w:rPr>
              <w:t>в</w:t>
            </w:r>
            <w:r w:rsidRPr="00780228">
              <w:rPr>
                <w:rFonts w:ascii="Times New Roman" w:hAnsi="Times New Roman"/>
                <w:sz w:val="24"/>
                <w:szCs w:val="24"/>
              </w:rPr>
              <w:t>оспитатели</w:t>
            </w:r>
          </w:p>
        </w:tc>
      </w:tr>
      <w:tr w:rsidR="00002C14" w:rsidRPr="00780228" w:rsidTr="00002C14">
        <w:tc>
          <w:tcPr>
            <w:tcW w:w="650" w:type="dxa"/>
          </w:tcPr>
          <w:p w:rsidR="00002C14" w:rsidRPr="00327E63" w:rsidRDefault="00002C14" w:rsidP="00002C14">
            <w:pPr>
              <w:jc w:val="center"/>
              <w:rPr>
                <w:rFonts w:ascii="Times New Roman" w:hAnsi="Times New Roman"/>
                <w:b/>
                <w:sz w:val="24"/>
                <w:szCs w:val="24"/>
              </w:rPr>
            </w:pPr>
            <w:r>
              <w:rPr>
                <w:rFonts w:ascii="Times New Roman" w:hAnsi="Times New Roman"/>
                <w:b/>
                <w:sz w:val="24"/>
                <w:szCs w:val="24"/>
              </w:rPr>
              <w:lastRenderedPageBreak/>
              <w:t>2</w:t>
            </w:r>
          </w:p>
        </w:tc>
        <w:tc>
          <w:tcPr>
            <w:tcW w:w="1868" w:type="dxa"/>
          </w:tcPr>
          <w:p w:rsidR="00002C14" w:rsidRPr="00327E63" w:rsidRDefault="00002C14" w:rsidP="00002C14">
            <w:pPr>
              <w:tabs>
                <w:tab w:val="left" w:pos="142"/>
              </w:tabs>
              <w:rPr>
                <w:rFonts w:ascii="Times New Roman" w:hAnsi="Times New Roman"/>
                <w:sz w:val="24"/>
                <w:szCs w:val="24"/>
              </w:rPr>
            </w:pPr>
            <w:r w:rsidRPr="00327E63">
              <w:rPr>
                <w:rFonts w:ascii="Times New Roman" w:hAnsi="Times New Roman"/>
                <w:sz w:val="24"/>
                <w:szCs w:val="24"/>
              </w:rPr>
              <w:t>5 декабря: День добровольца (волонтера) в России</w:t>
            </w:r>
          </w:p>
        </w:tc>
        <w:tc>
          <w:tcPr>
            <w:tcW w:w="2835" w:type="dxa"/>
          </w:tcPr>
          <w:p w:rsidR="00002C14" w:rsidRPr="00F2388A" w:rsidRDefault="00002C14" w:rsidP="00002C14">
            <w:pPr>
              <w:tabs>
                <w:tab w:val="left" w:pos="142"/>
              </w:tabs>
              <w:rPr>
                <w:rFonts w:ascii="Times New Roman" w:hAnsi="Times New Roman"/>
                <w:sz w:val="24"/>
                <w:szCs w:val="24"/>
              </w:rPr>
            </w:pPr>
            <w:r>
              <w:rPr>
                <w:rFonts w:ascii="Times New Roman" w:hAnsi="Times New Roman"/>
                <w:sz w:val="24"/>
                <w:szCs w:val="24"/>
              </w:rPr>
              <w:t>Сбор гуманитарной помощи</w:t>
            </w:r>
            <w:r w:rsidRPr="00F2388A">
              <w:rPr>
                <w:rFonts w:ascii="Times New Roman" w:hAnsi="Times New Roman"/>
                <w:sz w:val="24"/>
                <w:szCs w:val="24"/>
              </w:rPr>
              <w:t xml:space="preserve"> СВО</w:t>
            </w:r>
            <w:r>
              <w:rPr>
                <w:rFonts w:ascii="Times New Roman" w:hAnsi="Times New Roman"/>
                <w:sz w:val="24"/>
                <w:szCs w:val="24"/>
              </w:rPr>
              <w:t>.</w:t>
            </w:r>
          </w:p>
          <w:p w:rsidR="00002C14" w:rsidRPr="00F2388A" w:rsidRDefault="00002C14" w:rsidP="00002C14">
            <w:pPr>
              <w:pStyle w:val="article-renderblock"/>
              <w:shd w:val="clear" w:color="auto" w:fill="FFFFFF"/>
              <w:spacing w:before="0" w:beforeAutospacing="0" w:after="0" w:afterAutospacing="0"/>
              <w:rPr>
                <w:color w:val="000000"/>
              </w:rPr>
            </w:pPr>
            <w:r w:rsidRPr="00F2388A">
              <w:rPr>
                <w:color w:val="000000"/>
              </w:rPr>
              <w:t>Беседы с детьми на темы «Легко ли быть добрым?», «Кто такие волонтеры?».</w:t>
            </w:r>
          </w:p>
          <w:p w:rsidR="00002C14" w:rsidRPr="00F2388A" w:rsidRDefault="00002C14" w:rsidP="00002C14">
            <w:pPr>
              <w:pStyle w:val="article-renderblock"/>
              <w:shd w:val="clear" w:color="auto" w:fill="FFFFFF"/>
              <w:spacing w:before="0" w:beforeAutospacing="0" w:after="0" w:afterAutospacing="0"/>
              <w:rPr>
                <w:color w:val="000000"/>
              </w:rPr>
            </w:pPr>
            <w:r w:rsidRPr="00F2388A">
              <w:rPr>
                <w:color w:val="000000"/>
              </w:rPr>
              <w:t>«День добрых дел» — оказание помощи малышам в одевании, раздевани</w:t>
            </w:r>
          </w:p>
        </w:tc>
        <w:tc>
          <w:tcPr>
            <w:tcW w:w="1134" w:type="dxa"/>
          </w:tcPr>
          <w:p w:rsidR="00002C14" w:rsidRPr="00780228" w:rsidRDefault="00002C14" w:rsidP="00002C14">
            <w:pPr>
              <w:jc w:val="center"/>
              <w:rPr>
                <w:rFonts w:ascii="Times New Roman" w:hAnsi="Times New Roman"/>
                <w:sz w:val="24"/>
                <w:szCs w:val="24"/>
              </w:rPr>
            </w:pPr>
            <w:r>
              <w:rPr>
                <w:rFonts w:ascii="Times New Roman" w:hAnsi="Times New Roman"/>
                <w:sz w:val="24"/>
                <w:szCs w:val="24"/>
              </w:rPr>
              <w:t>05.12</w:t>
            </w:r>
          </w:p>
        </w:tc>
        <w:tc>
          <w:tcPr>
            <w:tcW w:w="1818" w:type="dxa"/>
          </w:tcPr>
          <w:p w:rsidR="00002C14" w:rsidRPr="00780228" w:rsidRDefault="00002C14" w:rsidP="00002C14">
            <w:pPr>
              <w:jc w:val="center"/>
              <w:rPr>
                <w:rFonts w:ascii="Times New Roman" w:hAnsi="Times New Roman"/>
                <w:sz w:val="24"/>
                <w:szCs w:val="24"/>
              </w:rPr>
            </w:pPr>
            <w:r w:rsidRPr="00780228">
              <w:rPr>
                <w:rFonts w:ascii="Times New Roman" w:hAnsi="Times New Roman"/>
                <w:sz w:val="24"/>
                <w:szCs w:val="24"/>
              </w:rPr>
              <w:t>Ст.гр. (5-6л.)</w:t>
            </w:r>
          </w:p>
          <w:p w:rsidR="00002C14" w:rsidRPr="00780228" w:rsidRDefault="00002C14" w:rsidP="00002C14">
            <w:pPr>
              <w:jc w:val="center"/>
              <w:rPr>
                <w:rFonts w:ascii="Times New Roman" w:hAnsi="Times New Roman"/>
                <w:sz w:val="24"/>
                <w:szCs w:val="24"/>
              </w:rPr>
            </w:pPr>
            <w:r w:rsidRPr="00780228">
              <w:rPr>
                <w:rFonts w:ascii="Times New Roman" w:hAnsi="Times New Roman"/>
                <w:sz w:val="24"/>
                <w:szCs w:val="24"/>
              </w:rPr>
              <w:t>под</w:t>
            </w:r>
            <w:proofErr w:type="gramStart"/>
            <w:r w:rsidRPr="00780228">
              <w:rPr>
                <w:rFonts w:ascii="Times New Roman" w:hAnsi="Times New Roman"/>
                <w:sz w:val="24"/>
                <w:szCs w:val="24"/>
              </w:rPr>
              <w:t>.г</w:t>
            </w:r>
            <w:proofErr w:type="gramEnd"/>
            <w:r w:rsidRPr="00780228">
              <w:rPr>
                <w:rFonts w:ascii="Times New Roman" w:hAnsi="Times New Roman"/>
                <w:sz w:val="24"/>
                <w:szCs w:val="24"/>
              </w:rPr>
              <w:t>р. (6-7л.)</w:t>
            </w:r>
          </w:p>
        </w:tc>
        <w:tc>
          <w:tcPr>
            <w:tcW w:w="1442" w:type="dxa"/>
          </w:tcPr>
          <w:p w:rsidR="00002C14" w:rsidRPr="00780228" w:rsidRDefault="00002C14" w:rsidP="00002C14">
            <w:pPr>
              <w:jc w:val="center"/>
              <w:rPr>
                <w:rFonts w:ascii="Times New Roman" w:hAnsi="Times New Roman"/>
                <w:sz w:val="24"/>
                <w:szCs w:val="24"/>
              </w:rPr>
            </w:pPr>
            <w:r>
              <w:rPr>
                <w:rFonts w:ascii="Times New Roman" w:hAnsi="Times New Roman"/>
                <w:sz w:val="24"/>
                <w:szCs w:val="24"/>
              </w:rPr>
              <w:t>в</w:t>
            </w:r>
            <w:r w:rsidRPr="00780228">
              <w:rPr>
                <w:rFonts w:ascii="Times New Roman" w:hAnsi="Times New Roman"/>
                <w:sz w:val="24"/>
                <w:szCs w:val="24"/>
              </w:rPr>
              <w:t>оспитатели</w:t>
            </w:r>
          </w:p>
        </w:tc>
      </w:tr>
      <w:tr w:rsidR="00002C14" w:rsidRPr="00780228" w:rsidTr="00002C14">
        <w:tc>
          <w:tcPr>
            <w:tcW w:w="650" w:type="dxa"/>
          </w:tcPr>
          <w:p w:rsidR="00002C14" w:rsidRPr="00327E63" w:rsidRDefault="00002C14" w:rsidP="00002C14">
            <w:pPr>
              <w:jc w:val="center"/>
              <w:rPr>
                <w:rFonts w:ascii="Times New Roman" w:hAnsi="Times New Roman"/>
                <w:b/>
                <w:sz w:val="24"/>
                <w:szCs w:val="24"/>
              </w:rPr>
            </w:pPr>
            <w:r>
              <w:rPr>
                <w:rFonts w:ascii="Times New Roman" w:hAnsi="Times New Roman"/>
                <w:b/>
                <w:sz w:val="24"/>
                <w:szCs w:val="24"/>
              </w:rPr>
              <w:t>3</w:t>
            </w:r>
          </w:p>
        </w:tc>
        <w:tc>
          <w:tcPr>
            <w:tcW w:w="1868" w:type="dxa"/>
          </w:tcPr>
          <w:p w:rsidR="00002C14" w:rsidRPr="00327E63" w:rsidRDefault="00002C14" w:rsidP="00002C14">
            <w:pPr>
              <w:tabs>
                <w:tab w:val="left" w:pos="142"/>
              </w:tabs>
              <w:rPr>
                <w:rFonts w:ascii="Times New Roman" w:hAnsi="Times New Roman"/>
                <w:sz w:val="24"/>
                <w:szCs w:val="24"/>
              </w:rPr>
            </w:pPr>
            <w:r w:rsidRPr="00327E63">
              <w:rPr>
                <w:rFonts w:ascii="Times New Roman" w:hAnsi="Times New Roman"/>
                <w:sz w:val="24"/>
                <w:szCs w:val="24"/>
              </w:rPr>
              <w:t>8 декабря: Международный день художника</w:t>
            </w:r>
          </w:p>
        </w:tc>
        <w:tc>
          <w:tcPr>
            <w:tcW w:w="2835" w:type="dxa"/>
          </w:tcPr>
          <w:p w:rsidR="00002C14" w:rsidRPr="00780228" w:rsidRDefault="00002C14" w:rsidP="00002C14">
            <w:pPr>
              <w:tabs>
                <w:tab w:val="left" w:pos="142"/>
              </w:tabs>
              <w:rPr>
                <w:rFonts w:ascii="Times New Roman" w:hAnsi="Times New Roman"/>
                <w:sz w:val="24"/>
                <w:szCs w:val="24"/>
              </w:rPr>
            </w:pPr>
            <w:r>
              <w:rPr>
                <w:rFonts w:ascii="Times New Roman" w:hAnsi="Times New Roman"/>
                <w:sz w:val="24"/>
                <w:szCs w:val="24"/>
              </w:rPr>
              <w:t xml:space="preserve">Конкурс рисунков «Рисуй и твори» </w:t>
            </w:r>
          </w:p>
        </w:tc>
        <w:tc>
          <w:tcPr>
            <w:tcW w:w="1134" w:type="dxa"/>
          </w:tcPr>
          <w:p w:rsidR="00002C14" w:rsidRPr="00780228" w:rsidRDefault="00002C14" w:rsidP="00002C14">
            <w:pPr>
              <w:jc w:val="center"/>
              <w:rPr>
                <w:rFonts w:ascii="Times New Roman" w:hAnsi="Times New Roman"/>
                <w:sz w:val="24"/>
                <w:szCs w:val="24"/>
              </w:rPr>
            </w:pPr>
            <w:r>
              <w:rPr>
                <w:rFonts w:ascii="Times New Roman" w:hAnsi="Times New Roman"/>
                <w:sz w:val="24"/>
                <w:szCs w:val="24"/>
              </w:rPr>
              <w:t>08.12</w:t>
            </w:r>
          </w:p>
        </w:tc>
        <w:tc>
          <w:tcPr>
            <w:tcW w:w="1818" w:type="dxa"/>
          </w:tcPr>
          <w:p w:rsidR="00002C14" w:rsidRPr="00780228" w:rsidRDefault="00002C14" w:rsidP="00002C14">
            <w:pPr>
              <w:jc w:val="center"/>
              <w:rPr>
                <w:rFonts w:ascii="Times New Roman" w:hAnsi="Times New Roman"/>
                <w:sz w:val="24"/>
                <w:szCs w:val="24"/>
              </w:rPr>
            </w:pPr>
            <w:r w:rsidRPr="00780228">
              <w:rPr>
                <w:rFonts w:ascii="Times New Roman" w:hAnsi="Times New Roman"/>
                <w:sz w:val="24"/>
                <w:szCs w:val="24"/>
              </w:rPr>
              <w:t>Ст.гр. (5-6л.)</w:t>
            </w:r>
          </w:p>
          <w:p w:rsidR="00002C14" w:rsidRPr="00780228" w:rsidRDefault="00002C14" w:rsidP="00002C14">
            <w:pPr>
              <w:jc w:val="center"/>
              <w:rPr>
                <w:rFonts w:ascii="Times New Roman" w:hAnsi="Times New Roman"/>
                <w:sz w:val="24"/>
                <w:szCs w:val="24"/>
              </w:rPr>
            </w:pPr>
            <w:r w:rsidRPr="00780228">
              <w:rPr>
                <w:rFonts w:ascii="Times New Roman" w:hAnsi="Times New Roman"/>
                <w:sz w:val="24"/>
                <w:szCs w:val="24"/>
              </w:rPr>
              <w:t>под</w:t>
            </w:r>
            <w:proofErr w:type="gramStart"/>
            <w:r w:rsidRPr="00780228">
              <w:rPr>
                <w:rFonts w:ascii="Times New Roman" w:hAnsi="Times New Roman"/>
                <w:sz w:val="24"/>
                <w:szCs w:val="24"/>
              </w:rPr>
              <w:t>.г</w:t>
            </w:r>
            <w:proofErr w:type="gramEnd"/>
            <w:r w:rsidRPr="00780228">
              <w:rPr>
                <w:rFonts w:ascii="Times New Roman" w:hAnsi="Times New Roman"/>
                <w:sz w:val="24"/>
                <w:szCs w:val="24"/>
              </w:rPr>
              <w:t>р. (6-7л.)</w:t>
            </w:r>
          </w:p>
        </w:tc>
        <w:tc>
          <w:tcPr>
            <w:tcW w:w="1442" w:type="dxa"/>
          </w:tcPr>
          <w:p w:rsidR="00002C14" w:rsidRDefault="00002C14" w:rsidP="00002C14">
            <w:pPr>
              <w:jc w:val="center"/>
              <w:rPr>
                <w:rFonts w:ascii="Times New Roman" w:hAnsi="Times New Roman"/>
                <w:sz w:val="24"/>
                <w:szCs w:val="24"/>
              </w:rPr>
            </w:pPr>
          </w:p>
          <w:p w:rsidR="00002C14" w:rsidRPr="00780228" w:rsidRDefault="00002C14" w:rsidP="00002C14">
            <w:pPr>
              <w:jc w:val="center"/>
              <w:rPr>
                <w:rFonts w:ascii="Times New Roman" w:hAnsi="Times New Roman"/>
                <w:sz w:val="24"/>
                <w:szCs w:val="24"/>
              </w:rPr>
            </w:pPr>
            <w:r>
              <w:rPr>
                <w:rFonts w:ascii="Times New Roman" w:hAnsi="Times New Roman"/>
                <w:sz w:val="24"/>
                <w:szCs w:val="24"/>
              </w:rPr>
              <w:t>в</w:t>
            </w:r>
            <w:r w:rsidRPr="00780228">
              <w:rPr>
                <w:rFonts w:ascii="Times New Roman" w:hAnsi="Times New Roman"/>
                <w:sz w:val="24"/>
                <w:szCs w:val="24"/>
              </w:rPr>
              <w:t>оспитатели</w:t>
            </w:r>
          </w:p>
        </w:tc>
      </w:tr>
      <w:tr w:rsidR="00002C14" w:rsidRPr="00780228" w:rsidTr="00002C14">
        <w:tc>
          <w:tcPr>
            <w:tcW w:w="650" w:type="dxa"/>
          </w:tcPr>
          <w:p w:rsidR="00002C14" w:rsidRPr="00327E63" w:rsidRDefault="00002C14" w:rsidP="00002C14">
            <w:pPr>
              <w:jc w:val="center"/>
              <w:rPr>
                <w:rFonts w:ascii="Times New Roman" w:hAnsi="Times New Roman"/>
                <w:b/>
                <w:sz w:val="24"/>
                <w:szCs w:val="24"/>
              </w:rPr>
            </w:pPr>
            <w:r>
              <w:rPr>
                <w:rFonts w:ascii="Times New Roman" w:hAnsi="Times New Roman"/>
                <w:b/>
                <w:sz w:val="24"/>
                <w:szCs w:val="24"/>
              </w:rPr>
              <w:t>4</w:t>
            </w:r>
          </w:p>
        </w:tc>
        <w:tc>
          <w:tcPr>
            <w:tcW w:w="1868" w:type="dxa"/>
          </w:tcPr>
          <w:p w:rsidR="00002C14" w:rsidRPr="00327E63" w:rsidRDefault="00002C14" w:rsidP="00002C14">
            <w:pPr>
              <w:tabs>
                <w:tab w:val="left" w:pos="142"/>
              </w:tabs>
              <w:rPr>
                <w:rFonts w:ascii="Times New Roman" w:hAnsi="Times New Roman"/>
                <w:sz w:val="24"/>
                <w:szCs w:val="24"/>
              </w:rPr>
            </w:pPr>
            <w:r w:rsidRPr="00327E63">
              <w:rPr>
                <w:rFonts w:ascii="Times New Roman" w:hAnsi="Times New Roman"/>
                <w:sz w:val="24"/>
                <w:szCs w:val="24"/>
              </w:rPr>
              <w:t>9 декабря: День Героев Отечества</w:t>
            </w:r>
          </w:p>
        </w:tc>
        <w:tc>
          <w:tcPr>
            <w:tcW w:w="2835" w:type="dxa"/>
          </w:tcPr>
          <w:p w:rsidR="00002C14" w:rsidRPr="00780228" w:rsidRDefault="00002C14" w:rsidP="00002C14">
            <w:pPr>
              <w:tabs>
                <w:tab w:val="left" w:pos="142"/>
              </w:tabs>
              <w:rPr>
                <w:rFonts w:ascii="Times New Roman" w:hAnsi="Times New Roman"/>
                <w:sz w:val="24"/>
                <w:szCs w:val="24"/>
              </w:rPr>
            </w:pPr>
            <w:r>
              <w:rPr>
                <w:rFonts w:ascii="Times New Roman" w:hAnsi="Times New Roman"/>
                <w:sz w:val="24"/>
                <w:szCs w:val="24"/>
              </w:rPr>
              <w:t>Тематические занятие с детьми «Герои Отечества»</w:t>
            </w:r>
          </w:p>
        </w:tc>
        <w:tc>
          <w:tcPr>
            <w:tcW w:w="1134" w:type="dxa"/>
          </w:tcPr>
          <w:p w:rsidR="00002C14" w:rsidRPr="00780228" w:rsidRDefault="00002C14" w:rsidP="00002C14">
            <w:pPr>
              <w:jc w:val="center"/>
              <w:rPr>
                <w:rFonts w:ascii="Times New Roman" w:hAnsi="Times New Roman"/>
                <w:sz w:val="24"/>
                <w:szCs w:val="24"/>
              </w:rPr>
            </w:pPr>
            <w:r>
              <w:rPr>
                <w:rFonts w:ascii="Times New Roman" w:hAnsi="Times New Roman"/>
                <w:sz w:val="24"/>
                <w:szCs w:val="24"/>
              </w:rPr>
              <w:t>09.12</w:t>
            </w:r>
          </w:p>
        </w:tc>
        <w:tc>
          <w:tcPr>
            <w:tcW w:w="1818" w:type="dxa"/>
          </w:tcPr>
          <w:p w:rsidR="00002C14" w:rsidRPr="00780228" w:rsidRDefault="00002C14" w:rsidP="00002C14">
            <w:pPr>
              <w:jc w:val="center"/>
              <w:rPr>
                <w:rFonts w:ascii="Times New Roman" w:hAnsi="Times New Roman"/>
                <w:sz w:val="24"/>
                <w:szCs w:val="24"/>
              </w:rPr>
            </w:pPr>
            <w:r w:rsidRPr="00780228">
              <w:rPr>
                <w:rFonts w:ascii="Times New Roman" w:hAnsi="Times New Roman"/>
                <w:sz w:val="24"/>
                <w:szCs w:val="24"/>
              </w:rPr>
              <w:t>Ст.гр. (5-6л.)</w:t>
            </w:r>
          </w:p>
          <w:p w:rsidR="00002C14" w:rsidRPr="00780228" w:rsidRDefault="00002C14" w:rsidP="00002C14">
            <w:pPr>
              <w:jc w:val="center"/>
              <w:rPr>
                <w:rFonts w:ascii="Times New Roman" w:hAnsi="Times New Roman"/>
                <w:sz w:val="24"/>
                <w:szCs w:val="24"/>
              </w:rPr>
            </w:pPr>
            <w:r w:rsidRPr="00780228">
              <w:rPr>
                <w:rFonts w:ascii="Times New Roman" w:hAnsi="Times New Roman"/>
                <w:sz w:val="24"/>
                <w:szCs w:val="24"/>
              </w:rPr>
              <w:t>под</w:t>
            </w:r>
            <w:proofErr w:type="gramStart"/>
            <w:r w:rsidRPr="00780228">
              <w:rPr>
                <w:rFonts w:ascii="Times New Roman" w:hAnsi="Times New Roman"/>
                <w:sz w:val="24"/>
                <w:szCs w:val="24"/>
              </w:rPr>
              <w:t>.г</w:t>
            </w:r>
            <w:proofErr w:type="gramEnd"/>
            <w:r w:rsidRPr="00780228">
              <w:rPr>
                <w:rFonts w:ascii="Times New Roman" w:hAnsi="Times New Roman"/>
                <w:sz w:val="24"/>
                <w:szCs w:val="24"/>
              </w:rPr>
              <w:t>р. (6-7л.)</w:t>
            </w:r>
          </w:p>
        </w:tc>
        <w:tc>
          <w:tcPr>
            <w:tcW w:w="1442" w:type="dxa"/>
          </w:tcPr>
          <w:p w:rsidR="00002C14" w:rsidRDefault="00002C14" w:rsidP="00002C14">
            <w:pPr>
              <w:jc w:val="center"/>
              <w:rPr>
                <w:rFonts w:ascii="Times New Roman" w:hAnsi="Times New Roman"/>
                <w:sz w:val="24"/>
                <w:szCs w:val="24"/>
              </w:rPr>
            </w:pPr>
          </w:p>
          <w:p w:rsidR="00002C14" w:rsidRPr="00780228" w:rsidRDefault="00002C14" w:rsidP="00002C14">
            <w:pPr>
              <w:jc w:val="center"/>
              <w:rPr>
                <w:rFonts w:ascii="Times New Roman" w:hAnsi="Times New Roman"/>
                <w:sz w:val="24"/>
                <w:szCs w:val="24"/>
              </w:rPr>
            </w:pPr>
            <w:r>
              <w:rPr>
                <w:rFonts w:ascii="Times New Roman" w:hAnsi="Times New Roman"/>
                <w:sz w:val="24"/>
                <w:szCs w:val="24"/>
              </w:rPr>
              <w:t>в</w:t>
            </w:r>
            <w:r w:rsidRPr="00780228">
              <w:rPr>
                <w:rFonts w:ascii="Times New Roman" w:hAnsi="Times New Roman"/>
                <w:sz w:val="24"/>
                <w:szCs w:val="24"/>
              </w:rPr>
              <w:t>оспитатели</w:t>
            </w:r>
          </w:p>
        </w:tc>
      </w:tr>
      <w:tr w:rsidR="00002C14" w:rsidRPr="00780228" w:rsidTr="00002C14">
        <w:tc>
          <w:tcPr>
            <w:tcW w:w="650" w:type="dxa"/>
          </w:tcPr>
          <w:p w:rsidR="00002C14" w:rsidRPr="00327E63" w:rsidRDefault="00002C14" w:rsidP="00002C14">
            <w:pPr>
              <w:jc w:val="center"/>
              <w:rPr>
                <w:rFonts w:ascii="Times New Roman" w:hAnsi="Times New Roman"/>
                <w:b/>
                <w:sz w:val="24"/>
                <w:szCs w:val="24"/>
              </w:rPr>
            </w:pPr>
            <w:r>
              <w:rPr>
                <w:rFonts w:ascii="Times New Roman" w:hAnsi="Times New Roman"/>
                <w:b/>
                <w:sz w:val="24"/>
                <w:szCs w:val="24"/>
              </w:rPr>
              <w:t>5</w:t>
            </w:r>
          </w:p>
        </w:tc>
        <w:tc>
          <w:tcPr>
            <w:tcW w:w="1868" w:type="dxa"/>
          </w:tcPr>
          <w:p w:rsidR="00002C14" w:rsidRPr="00327E63" w:rsidRDefault="00002C14" w:rsidP="00002C14">
            <w:pPr>
              <w:tabs>
                <w:tab w:val="left" w:pos="142"/>
              </w:tabs>
              <w:rPr>
                <w:rFonts w:ascii="Times New Roman" w:hAnsi="Times New Roman"/>
                <w:sz w:val="24"/>
                <w:szCs w:val="24"/>
              </w:rPr>
            </w:pPr>
            <w:r w:rsidRPr="00327E63">
              <w:rPr>
                <w:rFonts w:ascii="Times New Roman" w:hAnsi="Times New Roman"/>
                <w:sz w:val="24"/>
                <w:szCs w:val="24"/>
              </w:rPr>
              <w:t xml:space="preserve">12 декабря: День </w:t>
            </w:r>
            <w:hyperlink r:id="rId11" w:history="1">
              <w:r w:rsidRPr="00327E63">
                <w:rPr>
                  <w:rFonts w:ascii="Times New Roman" w:hAnsi="Times New Roman"/>
                  <w:sz w:val="24"/>
                  <w:szCs w:val="24"/>
                </w:rPr>
                <w:t>Конституции</w:t>
              </w:r>
            </w:hyperlink>
            <w:r w:rsidRPr="00327E63">
              <w:rPr>
                <w:rFonts w:ascii="Times New Roman" w:hAnsi="Times New Roman"/>
                <w:sz w:val="24"/>
                <w:szCs w:val="24"/>
              </w:rPr>
              <w:t xml:space="preserve"> Российской Федерации</w:t>
            </w:r>
          </w:p>
        </w:tc>
        <w:tc>
          <w:tcPr>
            <w:tcW w:w="2835" w:type="dxa"/>
          </w:tcPr>
          <w:p w:rsidR="00002C14" w:rsidRPr="00780228" w:rsidRDefault="00002C14" w:rsidP="00002C14">
            <w:pPr>
              <w:tabs>
                <w:tab w:val="left" w:pos="142"/>
              </w:tabs>
              <w:rPr>
                <w:rFonts w:ascii="Times New Roman" w:hAnsi="Times New Roman"/>
                <w:sz w:val="24"/>
                <w:szCs w:val="24"/>
              </w:rPr>
            </w:pPr>
            <w:r>
              <w:rPr>
                <w:rFonts w:ascii="Times New Roman" w:hAnsi="Times New Roman"/>
                <w:sz w:val="24"/>
                <w:szCs w:val="24"/>
              </w:rPr>
              <w:t>Тематические занятия с детьми «Что такое конституция?»</w:t>
            </w:r>
          </w:p>
        </w:tc>
        <w:tc>
          <w:tcPr>
            <w:tcW w:w="1134" w:type="dxa"/>
          </w:tcPr>
          <w:p w:rsidR="00002C14" w:rsidRPr="00780228" w:rsidRDefault="00002C14" w:rsidP="00002C14">
            <w:pPr>
              <w:jc w:val="center"/>
              <w:rPr>
                <w:rFonts w:ascii="Times New Roman" w:hAnsi="Times New Roman"/>
                <w:sz w:val="24"/>
                <w:szCs w:val="24"/>
              </w:rPr>
            </w:pPr>
            <w:r>
              <w:rPr>
                <w:rFonts w:ascii="Times New Roman" w:hAnsi="Times New Roman"/>
                <w:sz w:val="24"/>
                <w:szCs w:val="24"/>
              </w:rPr>
              <w:t>12.12</w:t>
            </w:r>
          </w:p>
        </w:tc>
        <w:tc>
          <w:tcPr>
            <w:tcW w:w="1818" w:type="dxa"/>
          </w:tcPr>
          <w:p w:rsidR="00002C14" w:rsidRPr="00780228" w:rsidRDefault="00002C14" w:rsidP="00002C14">
            <w:pPr>
              <w:jc w:val="center"/>
              <w:rPr>
                <w:rFonts w:ascii="Times New Roman" w:hAnsi="Times New Roman"/>
                <w:sz w:val="24"/>
                <w:szCs w:val="24"/>
              </w:rPr>
            </w:pPr>
            <w:r w:rsidRPr="00780228">
              <w:rPr>
                <w:rFonts w:ascii="Times New Roman" w:hAnsi="Times New Roman"/>
                <w:sz w:val="24"/>
                <w:szCs w:val="24"/>
              </w:rPr>
              <w:t>Ст.гр. (5-6л.)</w:t>
            </w:r>
          </w:p>
          <w:p w:rsidR="00002C14" w:rsidRPr="00780228" w:rsidRDefault="00002C14" w:rsidP="00002C14">
            <w:pPr>
              <w:jc w:val="center"/>
              <w:rPr>
                <w:rFonts w:ascii="Times New Roman" w:hAnsi="Times New Roman"/>
                <w:sz w:val="24"/>
                <w:szCs w:val="24"/>
              </w:rPr>
            </w:pPr>
            <w:r w:rsidRPr="00780228">
              <w:rPr>
                <w:rFonts w:ascii="Times New Roman" w:hAnsi="Times New Roman"/>
                <w:sz w:val="24"/>
                <w:szCs w:val="24"/>
              </w:rPr>
              <w:t>под</w:t>
            </w:r>
            <w:proofErr w:type="gramStart"/>
            <w:r w:rsidRPr="00780228">
              <w:rPr>
                <w:rFonts w:ascii="Times New Roman" w:hAnsi="Times New Roman"/>
                <w:sz w:val="24"/>
                <w:szCs w:val="24"/>
              </w:rPr>
              <w:t>.г</w:t>
            </w:r>
            <w:proofErr w:type="gramEnd"/>
            <w:r w:rsidRPr="00780228">
              <w:rPr>
                <w:rFonts w:ascii="Times New Roman" w:hAnsi="Times New Roman"/>
                <w:sz w:val="24"/>
                <w:szCs w:val="24"/>
              </w:rPr>
              <w:t>р. (6-7л.)</w:t>
            </w:r>
          </w:p>
        </w:tc>
        <w:tc>
          <w:tcPr>
            <w:tcW w:w="1442" w:type="dxa"/>
          </w:tcPr>
          <w:p w:rsidR="00002C14" w:rsidRDefault="00002C14" w:rsidP="00002C14">
            <w:pPr>
              <w:jc w:val="center"/>
              <w:rPr>
                <w:rFonts w:ascii="Times New Roman" w:hAnsi="Times New Roman"/>
                <w:sz w:val="24"/>
                <w:szCs w:val="24"/>
              </w:rPr>
            </w:pPr>
          </w:p>
          <w:p w:rsidR="00002C14" w:rsidRPr="00780228" w:rsidRDefault="00002C14" w:rsidP="00002C14">
            <w:pPr>
              <w:jc w:val="center"/>
              <w:rPr>
                <w:rFonts w:ascii="Times New Roman" w:hAnsi="Times New Roman"/>
                <w:sz w:val="24"/>
                <w:szCs w:val="24"/>
              </w:rPr>
            </w:pPr>
            <w:r>
              <w:rPr>
                <w:rFonts w:ascii="Times New Roman" w:hAnsi="Times New Roman"/>
                <w:sz w:val="24"/>
                <w:szCs w:val="24"/>
              </w:rPr>
              <w:t>в</w:t>
            </w:r>
            <w:r w:rsidRPr="00780228">
              <w:rPr>
                <w:rFonts w:ascii="Times New Roman" w:hAnsi="Times New Roman"/>
                <w:sz w:val="24"/>
                <w:szCs w:val="24"/>
              </w:rPr>
              <w:t>оспитатели</w:t>
            </w:r>
          </w:p>
        </w:tc>
      </w:tr>
      <w:tr w:rsidR="00002C14" w:rsidRPr="00780228" w:rsidTr="00002C14">
        <w:tc>
          <w:tcPr>
            <w:tcW w:w="650" w:type="dxa"/>
          </w:tcPr>
          <w:p w:rsidR="00002C14" w:rsidRPr="00327E63" w:rsidRDefault="00002C14" w:rsidP="00002C14">
            <w:pPr>
              <w:jc w:val="center"/>
              <w:rPr>
                <w:rFonts w:ascii="Times New Roman" w:hAnsi="Times New Roman"/>
                <w:b/>
                <w:sz w:val="24"/>
                <w:szCs w:val="24"/>
              </w:rPr>
            </w:pPr>
            <w:r>
              <w:rPr>
                <w:rFonts w:ascii="Times New Roman" w:hAnsi="Times New Roman"/>
                <w:b/>
                <w:sz w:val="24"/>
                <w:szCs w:val="24"/>
              </w:rPr>
              <w:t>6</w:t>
            </w:r>
          </w:p>
        </w:tc>
        <w:tc>
          <w:tcPr>
            <w:tcW w:w="1868" w:type="dxa"/>
          </w:tcPr>
          <w:p w:rsidR="00002C14" w:rsidRPr="00327E63" w:rsidRDefault="00002C14" w:rsidP="00002C14">
            <w:pPr>
              <w:rPr>
                <w:rFonts w:ascii="Times New Roman" w:hAnsi="Times New Roman"/>
                <w:b/>
                <w:sz w:val="24"/>
                <w:szCs w:val="24"/>
              </w:rPr>
            </w:pPr>
            <w:r w:rsidRPr="00327E63">
              <w:rPr>
                <w:rFonts w:ascii="Times New Roman" w:hAnsi="Times New Roman"/>
                <w:sz w:val="24"/>
                <w:szCs w:val="24"/>
              </w:rPr>
              <w:t>31 декабря: Новый год.</w:t>
            </w:r>
          </w:p>
        </w:tc>
        <w:tc>
          <w:tcPr>
            <w:tcW w:w="2835" w:type="dxa"/>
          </w:tcPr>
          <w:p w:rsidR="00002C14" w:rsidRDefault="00002C14" w:rsidP="00002C14">
            <w:pPr>
              <w:tabs>
                <w:tab w:val="left" w:pos="142"/>
              </w:tabs>
              <w:rPr>
                <w:rFonts w:ascii="Times New Roman" w:hAnsi="Times New Roman"/>
                <w:sz w:val="24"/>
                <w:szCs w:val="24"/>
              </w:rPr>
            </w:pPr>
            <w:r>
              <w:rPr>
                <w:rFonts w:ascii="Times New Roman" w:hAnsi="Times New Roman"/>
                <w:sz w:val="24"/>
                <w:szCs w:val="24"/>
              </w:rPr>
              <w:t>Новогодние утренники,</w:t>
            </w:r>
          </w:p>
          <w:p w:rsidR="00002C14" w:rsidRPr="00780228" w:rsidRDefault="00002C14" w:rsidP="00002C14">
            <w:pPr>
              <w:tabs>
                <w:tab w:val="left" w:pos="142"/>
              </w:tabs>
              <w:rPr>
                <w:rFonts w:ascii="Times New Roman" w:hAnsi="Times New Roman"/>
                <w:sz w:val="24"/>
                <w:szCs w:val="24"/>
              </w:rPr>
            </w:pPr>
            <w:r>
              <w:rPr>
                <w:rFonts w:ascii="Times New Roman" w:hAnsi="Times New Roman"/>
                <w:sz w:val="24"/>
                <w:szCs w:val="24"/>
              </w:rPr>
              <w:t>письма Д.Морозу, выставка поделок «Ёлочка красавица»</w:t>
            </w:r>
          </w:p>
        </w:tc>
        <w:tc>
          <w:tcPr>
            <w:tcW w:w="1134" w:type="dxa"/>
          </w:tcPr>
          <w:p w:rsidR="00002C14" w:rsidRPr="00780228" w:rsidRDefault="00002C14" w:rsidP="00002C14">
            <w:pPr>
              <w:jc w:val="center"/>
              <w:rPr>
                <w:rFonts w:ascii="Times New Roman" w:hAnsi="Times New Roman"/>
                <w:sz w:val="24"/>
                <w:szCs w:val="24"/>
              </w:rPr>
            </w:pPr>
            <w:r>
              <w:rPr>
                <w:rFonts w:ascii="Times New Roman" w:hAnsi="Times New Roman"/>
                <w:sz w:val="24"/>
                <w:szCs w:val="24"/>
              </w:rPr>
              <w:t>26-30.12</w:t>
            </w:r>
          </w:p>
        </w:tc>
        <w:tc>
          <w:tcPr>
            <w:tcW w:w="1818" w:type="dxa"/>
          </w:tcPr>
          <w:p w:rsidR="00002C14" w:rsidRPr="00780228" w:rsidRDefault="00002C14" w:rsidP="00002C14">
            <w:pPr>
              <w:jc w:val="center"/>
              <w:rPr>
                <w:rFonts w:ascii="Times New Roman" w:hAnsi="Times New Roman"/>
                <w:sz w:val="24"/>
                <w:szCs w:val="24"/>
              </w:rPr>
            </w:pPr>
            <w:r>
              <w:rPr>
                <w:rFonts w:ascii="Times New Roman" w:hAnsi="Times New Roman"/>
                <w:sz w:val="24"/>
                <w:szCs w:val="24"/>
              </w:rPr>
              <w:t>Все возрастные группы</w:t>
            </w:r>
          </w:p>
        </w:tc>
        <w:tc>
          <w:tcPr>
            <w:tcW w:w="1442" w:type="dxa"/>
          </w:tcPr>
          <w:p w:rsidR="00002C14" w:rsidRDefault="00002C14" w:rsidP="00002C14">
            <w:pPr>
              <w:jc w:val="center"/>
              <w:rPr>
                <w:rFonts w:ascii="Times New Roman" w:hAnsi="Times New Roman"/>
                <w:sz w:val="24"/>
                <w:szCs w:val="24"/>
              </w:rPr>
            </w:pPr>
            <w:r>
              <w:rPr>
                <w:rFonts w:ascii="Times New Roman" w:hAnsi="Times New Roman"/>
                <w:sz w:val="24"/>
                <w:szCs w:val="24"/>
              </w:rPr>
              <w:t>Муз</w:t>
            </w:r>
            <w:proofErr w:type="gramStart"/>
            <w:r>
              <w:rPr>
                <w:rFonts w:ascii="Times New Roman" w:hAnsi="Times New Roman"/>
                <w:sz w:val="24"/>
                <w:szCs w:val="24"/>
              </w:rPr>
              <w:t>.р</w:t>
            </w:r>
            <w:proofErr w:type="gramEnd"/>
            <w:r>
              <w:rPr>
                <w:rFonts w:ascii="Times New Roman" w:hAnsi="Times New Roman"/>
                <w:sz w:val="24"/>
                <w:szCs w:val="24"/>
              </w:rPr>
              <w:t>ук.</w:t>
            </w:r>
          </w:p>
          <w:p w:rsidR="00002C14" w:rsidRPr="00780228" w:rsidRDefault="00002C14" w:rsidP="00002C14">
            <w:pPr>
              <w:jc w:val="center"/>
              <w:rPr>
                <w:rFonts w:ascii="Times New Roman" w:hAnsi="Times New Roman"/>
                <w:sz w:val="24"/>
                <w:szCs w:val="24"/>
              </w:rPr>
            </w:pPr>
            <w:r>
              <w:rPr>
                <w:rFonts w:ascii="Times New Roman" w:hAnsi="Times New Roman"/>
                <w:sz w:val="24"/>
                <w:szCs w:val="24"/>
              </w:rPr>
              <w:t>в</w:t>
            </w:r>
            <w:r w:rsidRPr="00780228">
              <w:rPr>
                <w:rFonts w:ascii="Times New Roman" w:hAnsi="Times New Roman"/>
                <w:sz w:val="24"/>
                <w:szCs w:val="24"/>
              </w:rPr>
              <w:t>оспитатели</w:t>
            </w:r>
          </w:p>
        </w:tc>
      </w:tr>
      <w:tr w:rsidR="00002C14" w:rsidRPr="00780228" w:rsidTr="00002C14">
        <w:tc>
          <w:tcPr>
            <w:tcW w:w="650" w:type="dxa"/>
            <w:shd w:val="clear" w:color="auto" w:fill="E2EFD9" w:themeFill="accent6" w:themeFillTint="33"/>
          </w:tcPr>
          <w:p w:rsidR="00002C14" w:rsidRPr="00327E63" w:rsidRDefault="00002C14" w:rsidP="00002C14">
            <w:pPr>
              <w:jc w:val="center"/>
              <w:rPr>
                <w:rFonts w:ascii="Times New Roman" w:hAnsi="Times New Roman"/>
                <w:b/>
                <w:sz w:val="24"/>
                <w:szCs w:val="24"/>
              </w:rPr>
            </w:pPr>
          </w:p>
        </w:tc>
        <w:tc>
          <w:tcPr>
            <w:tcW w:w="1868" w:type="dxa"/>
            <w:shd w:val="clear" w:color="auto" w:fill="E2EFD9" w:themeFill="accent6" w:themeFillTint="33"/>
          </w:tcPr>
          <w:p w:rsidR="00002C14" w:rsidRPr="00327E63" w:rsidRDefault="00002C14" w:rsidP="00002C14">
            <w:pPr>
              <w:rPr>
                <w:rFonts w:ascii="Times New Roman" w:hAnsi="Times New Roman"/>
                <w:b/>
                <w:sz w:val="24"/>
                <w:szCs w:val="24"/>
              </w:rPr>
            </w:pPr>
            <w:r w:rsidRPr="00327E63">
              <w:rPr>
                <w:rFonts w:ascii="Times New Roman" w:hAnsi="Times New Roman"/>
                <w:b/>
                <w:sz w:val="24"/>
                <w:szCs w:val="24"/>
              </w:rPr>
              <w:t>Январь</w:t>
            </w:r>
          </w:p>
        </w:tc>
        <w:tc>
          <w:tcPr>
            <w:tcW w:w="2835" w:type="dxa"/>
            <w:shd w:val="clear" w:color="auto" w:fill="E2EFD9" w:themeFill="accent6" w:themeFillTint="33"/>
          </w:tcPr>
          <w:p w:rsidR="00002C14" w:rsidRPr="00780228" w:rsidRDefault="00002C14" w:rsidP="00002C14">
            <w:pPr>
              <w:jc w:val="center"/>
              <w:rPr>
                <w:rFonts w:ascii="Times New Roman" w:hAnsi="Times New Roman"/>
                <w:sz w:val="24"/>
                <w:szCs w:val="24"/>
              </w:rPr>
            </w:pPr>
          </w:p>
        </w:tc>
        <w:tc>
          <w:tcPr>
            <w:tcW w:w="1134" w:type="dxa"/>
            <w:shd w:val="clear" w:color="auto" w:fill="E2EFD9" w:themeFill="accent6" w:themeFillTint="33"/>
          </w:tcPr>
          <w:p w:rsidR="00002C14" w:rsidRPr="00780228" w:rsidRDefault="00002C14" w:rsidP="00002C14">
            <w:pPr>
              <w:jc w:val="center"/>
              <w:rPr>
                <w:rFonts w:ascii="Times New Roman" w:hAnsi="Times New Roman"/>
                <w:sz w:val="24"/>
                <w:szCs w:val="24"/>
              </w:rPr>
            </w:pPr>
          </w:p>
        </w:tc>
        <w:tc>
          <w:tcPr>
            <w:tcW w:w="1818" w:type="dxa"/>
            <w:shd w:val="clear" w:color="auto" w:fill="E2EFD9" w:themeFill="accent6" w:themeFillTint="33"/>
          </w:tcPr>
          <w:p w:rsidR="00002C14" w:rsidRPr="00780228" w:rsidRDefault="00002C14" w:rsidP="00002C14">
            <w:pPr>
              <w:jc w:val="center"/>
              <w:rPr>
                <w:rFonts w:ascii="Times New Roman" w:hAnsi="Times New Roman"/>
                <w:sz w:val="24"/>
                <w:szCs w:val="24"/>
              </w:rPr>
            </w:pPr>
          </w:p>
        </w:tc>
        <w:tc>
          <w:tcPr>
            <w:tcW w:w="1442" w:type="dxa"/>
            <w:shd w:val="clear" w:color="auto" w:fill="E2EFD9" w:themeFill="accent6" w:themeFillTint="33"/>
          </w:tcPr>
          <w:p w:rsidR="00002C14" w:rsidRPr="00780228" w:rsidRDefault="00002C14" w:rsidP="00002C14">
            <w:pPr>
              <w:jc w:val="center"/>
              <w:rPr>
                <w:rFonts w:ascii="Times New Roman" w:hAnsi="Times New Roman"/>
                <w:sz w:val="24"/>
                <w:szCs w:val="24"/>
              </w:rPr>
            </w:pPr>
          </w:p>
        </w:tc>
      </w:tr>
      <w:tr w:rsidR="00002C14" w:rsidRPr="00780228" w:rsidTr="00002C14">
        <w:tc>
          <w:tcPr>
            <w:tcW w:w="650" w:type="dxa"/>
          </w:tcPr>
          <w:p w:rsidR="00002C14" w:rsidRPr="00327E63" w:rsidRDefault="00002C14" w:rsidP="00002C14">
            <w:pPr>
              <w:jc w:val="center"/>
              <w:rPr>
                <w:rFonts w:ascii="Times New Roman" w:hAnsi="Times New Roman"/>
                <w:b/>
                <w:sz w:val="24"/>
                <w:szCs w:val="24"/>
              </w:rPr>
            </w:pPr>
            <w:r>
              <w:rPr>
                <w:rFonts w:ascii="Times New Roman" w:hAnsi="Times New Roman"/>
                <w:b/>
                <w:sz w:val="24"/>
                <w:szCs w:val="24"/>
              </w:rPr>
              <w:t>1</w:t>
            </w:r>
          </w:p>
        </w:tc>
        <w:tc>
          <w:tcPr>
            <w:tcW w:w="1868" w:type="dxa"/>
          </w:tcPr>
          <w:p w:rsidR="00002C14" w:rsidRPr="00327E63" w:rsidRDefault="00002C14" w:rsidP="00002C14">
            <w:pPr>
              <w:rPr>
                <w:rFonts w:ascii="Times New Roman" w:hAnsi="Times New Roman"/>
                <w:b/>
                <w:sz w:val="24"/>
                <w:szCs w:val="24"/>
              </w:rPr>
            </w:pPr>
            <w:r w:rsidRPr="00780228">
              <w:rPr>
                <w:rFonts w:ascii="Times New Roman" w:hAnsi="Times New Roman"/>
                <w:sz w:val="24"/>
                <w:szCs w:val="24"/>
              </w:rPr>
              <w:t xml:space="preserve">27 января: День снятия блокады Ленинграда; День освобождения Красной армией крупнейшего «лагеря смерти» Аушвиц-Биркенау (Освенцима) </w:t>
            </w:r>
            <w:r w:rsidR="003972AA">
              <w:rPr>
                <w:rFonts w:ascii="Times New Roman" w:hAnsi="Times New Roman"/>
                <w:sz w:val="24"/>
                <w:szCs w:val="24"/>
              </w:rPr>
              <w:t>–</w:t>
            </w:r>
            <w:r w:rsidRPr="00780228">
              <w:rPr>
                <w:rFonts w:ascii="Times New Roman" w:hAnsi="Times New Roman"/>
                <w:sz w:val="24"/>
                <w:szCs w:val="24"/>
              </w:rPr>
              <w:t xml:space="preserve"> День памяти жертв Холокоста</w:t>
            </w:r>
          </w:p>
        </w:tc>
        <w:tc>
          <w:tcPr>
            <w:tcW w:w="2835" w:type="dxa"/>
          </w:tcPr>
          <w:p w:rsidR="00002C14" w:rsidRDefault="00002C14" w:rsidP="00002C14">
            <w:pPr>
              <w:tabs>
                <w:tab w:val="left" w:pos="142"/>
              </w:tabs>
              <w:jc w:val="both"/>
              <w:rPr>
                <w:rFonts w:ascii="Times New Roman" w:hAnsi="Times New Roman"/>
                <w:sz w:val="24"/>
                <w:szCs w:val="24"/>
              </w:rPr>
            </w:pPr>
            <w:r>
              <w:rPr>
                <w:rFonts w:ascii="Times New Roman" w:hAnsi="Times New Roman"/>
                <w:sz w:val="24"/>
                <w:szCs w:val="24"/>
              </w:rPr>
              <w:t xml:space="preserve">Презентация </w:t>
            </w:r>
          </w:p>
          <w:p w:rsidR="00002C14" w:rsidRDefault="00002C14" w:rsidP="00002C14">
            <w:pPr>
              <w:tabs>
                <w:tab w:val="left" w:pos="142"/>
              </w:tabs>
              <w:rPr>
                <w:rFonts w:ascii="Times New Roman" w:hAnsi="Times New Roman"/>
                <w:sz w:val="24"/>
                <w:szCs w:val="24"/>
              </w:rPr>
            </w:pPr>
            <w:r>
              <w:rPr>
                <w:rFonts w:ascii="Times New Roman" w:hAnsi="Times New Roman"/>
                <w:sz w:val="24"/>
                <w:szCs w:val="24"/>
              </w:rPr>
              <w:t>«Дети войны», тематические занятия, беседы с детьми.</w:t>
            </w:r>
          </w:p>
          <w:p w:rsidR="00002C14" w:rsidRDefault="00002C14" w:rsidP="00002C14">
            <w:pPr>
              <w:tabs>
                <w:tab w:val="left" w:pos="142"/>
              </w:tabs>
              <w:rPr>
                <w:rFonts w:ascii="Times New Roman" w:hAnsi="Times New Roman"/>
                <w:sz w:val="24"/>
                <w:szCs w:val="24"/>
              </w:rPr>
            </w:pPr>
          </w:p>
          <w:p w:rsidR="00002C14" w:rsidRDefault="00002C14" w:rsidP="00002C14">
            <w:pPr>
              <w:tabs>
                <w:tab w:val="left" w:pos="142"/>
              </w:tabs>
              <w:rPr>
                <w:rFonts w:ascii="Times New Roman" w:hAnsi="Times New Roman"/>
                <w:sz w:val="24"/>
                <w:szCs w:val="24"/>
              </w:rPr>
            </w:pPr>
          </w:p>
          <w:p w:rsidR="00002C14" w:rsidRDefault="00002C14" w:rsidP="00002C14">
            <w:pPr>
              <w:tabs>
                <w:tab w:val="left" w:pos="142"/>
              </w:tabs>
              <w:rPr>
                <w:rFonts w:ascii="Times New Roman" w:hAnsi="Times New Roman"/>
                <w:sz w:val="24"/>
                <w:szCs w:val="24"/>
              </w:rPr>
            </w:pPr>
          </w:p>
          <w:p w:rsidR="00002C14" w:rsidRPr="00780228" w:rsidRDefault="00002C14" w:rsidP="00002C14">
            <w:pPr>
              <w:tabs>
                <w:tab w:val="left" w:pos="142"/>
              </w:tabs>
              <w:rPr>
                <w:rFonts w:ascii="Times New Roman" w:hAnsi="Times New Roman"/>
                <w:sz w:val="24"/>
                <w:szCs w:val="24"/>
              </w:rPr>
            </w:pPr>
            <w:r>
              <w:rPr>
                <w:rFonts w:ascii="Times New Roman" w:hAnsi="Times New Roman"/>
                <w:sz w:val="24"/>
                <w:szCs w:val="24"/>
              </w:rPr>
              <w:t>Конкурс рисунков «Победа наших»</w:t>
            </w:r>
          </w:p>
        </w:tc>
        <w:tc>
          <w:tcPr>
            <w:tcW w:w="1134" w:type="dxa"/>
          </w:tcPr>
          <w:p w:rsidR="00002C14" w:rsidRPr="00780228" w:rsidRDefault="00002C14" w:rsidP="00002C14">
            <w:pPr>
              <w:jc w:val="center"/>
              <w:rPr>
                <w:rFonts w:ascii="Times New Roman" w:hAnsi="Times New Roman"/>
                <w:sz w:val="24"/>
                <w:szCs w:val="24"/>
              </w:rPr>
            </w:pPr>
            <w:r>
              <w:rPr>
                <w:rFonts w:ascii="Times New Roman" w:hAnsi="Times New Roman"/>
                <w:sz w:val="24"/>
                <w:szCs w:val="24"/>
              </w:rPr>
              <w:t>27.01.</w:t>
            </w:r>
          </w:p>
        </w:tc>
        <w:tc>
          <w:tcPr>
            <w:tcW w:w="1818" w:type="dxa"/>
          </w:tcPr>
          <w:p w:rsidR="00002C14" w:rsidRPr="00780228" w:rsidRDefault="00002C14" w:rsidP="00002C14">
            <w:pPr>
              <w:jc w:val="center"/>
              <w:rPr>
                <w:rFonts w:ascii="Times New Roman" w:hAnsi="Times New Roman"/>
                <w:sz w:val="24"/>
                <w:szCs w:val="24"/>
              </w:rPr>
            </w:pPr>
            <w:r w:rsidRPr="00780228">
              <w:rPr>
                <w:rFonts w:ascii="Times New Roman" w:hAnsi="Times New Roman"/>
                <w:sz w:val="24"/>
                <w:szCs w:val="24"/>
              </w:rPr>
              <w:t>Ст.гр. (5-6л.)</w:t>
            </w:r>
          </w:p>
          <w:p w:rsidR="00002C14" w:rsidRPr="00780228" w:rsidRDefault="00002C14" w:rsidP="00002C14">
            <w:pPr>
              <w:jc w:val="center"/>
              <w:rPr>
                <w:rFonts w:ascii="Times New Roman" w:hAnsi="Times New Roman"/>
                <w:sz w:val="24"/>
                <w:szCs w:val="24"/>
              </w:rPr>
            </w:pPr>
            <w:r w:rsidRPr="00780228">
              <w:rPr>
                <w:rFonts w:ascii="Times New Roman" w:hAnsi="Times New Roman"/>
                <w:sz w:val="24"/>
                <w:szCs w:val="24"/>
              </w:rPr>
              <w:t>под</w:t>
            </w:r>
            <w:proofErr w:type="gramStart"/>
            <w:r w:rsidRPr="00780228">
              <w:rPr>
                <w:rFonts w:ascii="Times New Roman" w:hAnsi="Times New Roman"/>
                <w:sz w:val="24"/>
                <w:szCs w:val="24"/>
              </w:rPr>
              <w:t>.г</w:t>
            </w:r>
            <w:proofErr w:type="gramEnd"/>
            <w:r w:rsidRPr="00780228">
              <w:rPr>
                <w:rFonts w:ascii="Times New Roman" w:hAnsi="Times New Roman"/>
                <w:sz w:val="24"/>
                <w:szCs w:val="24"/>
              </w:rPr>
              <w:t>р. (6-7л.)</w:t>
            </w:r>
          </w:p>
        </w:tc>
        <w:tc>
          <w:tcPr>
            <w:tcW w:w="1442" w:type="dxa"/>
          </w:tcPr>
          <w:p w:rsidR="00002C14" w:rsidRDefault="00002C14" w:rsidP="00002C14">
            <w:pPr>
              <w:jc w:val="center"/>
              <w:rPr>
                <w:rFonts w:ascii="Times New Roman" w:hAnsi="Times New Roman"/>
                <w:sz w:val="24"/>
                <w:szCs w:val="24"/>
              </w:rPr>
            </w:pPr>
          </w:p>
          <w:p w:rsidR="00002C14" w:rsidRPr="00780228" w:rsidRDefault="00002C14" w:rsidP="00002C14">
            <w:pPr>
              <w:jc w:val="center"/>
              <w:rPr>
                <w:rFonts w:ascii="Times New Roman" w:hAnsi="Times New Roman"/>
                <w:sz w:val="24"/>
                <w:szCs w:val="24"/>
              </w:rPr>
            </w:pPr>
            <w:r>
              <w:rPr>
                <w:rFonts w:ascii="Times New Roman" w:hAnsi="Times New Roman"/>
                <w:sz w:val="24"/>
                <w:szCs w:val="24"/>
              </w:rPr>
              <w:t>в</w:t>
            </w:r>
            <w:r w:rsidRPr="00780228">
              <w:rPr>
                <w:rFonts w:ascii="Times New Roman" w:hAnsi="Times New Roman"/>
                <w:sz w:val="24"/>
                <w:szCs w:val="24"/>
              </w:rPr>
              <w:t>оспитатели</w:t>
            </w:r>
          </w:p>
        </w:tc>
      </w:tr>
      <w:tr w:rsidR="00002C14" w:rsidRPr="00780228" w:rsidTr="00002C14">
        <w:tc>
          <w:tcPr>
            <w:tcW w:w="650" w:type="dxa"/>
            <w:shd w:val="clear" w:color="auto" w:fill="E2EFD9" w:themeFill="accent6" w:themeFillTint="33"/>
          </w:tcPr>
          <w:p w:rsidR="00002C14" w:rsidRPr="00327E63" w:rsidRDefault="00002C14" w:rsidP="00002C14">
            <w:pPr>
              <w:jc w:val="center"/>
              <w:rPr>
                <w:rFonts w:ascii="Times New Roman" w:hAnsi="Times New Roman"/>
                <w:b/>
                <w:sz w:val="24"/>
                <w:szCs w:val="24"/>
              </w:rPr>
            </w:pPr>
          </w:p>
        </w:tc>
        <w:tc>
          <w:tcPr>
            <w:tcW w:w="1868" w:type="dxa"/>
            <w:shd w:val="clear" w:color="auto" w:fill="E2EFD9" w:themeFill="accent6" w:themeFillTint="33"/>
          </w:tcPr>
          <w:p w:rsidR="00002C14" w:rsidRPr="00327E63" w:rsidRDefault="00002C14" w:rsidP="00002C14">
            <w:pPr>
              <w:rPr>
                <w:rFonts w:ascii="Times New Roman" w:hAnsi="Times New Roman"/>
                <w:b/>
                <w:sz w:val="24"/>
                <w:szCs w:val="24"/>
              </w:rPr>
            </w:pPr>
            <w:r w:rsidRPr="00327E63">
              <w:rPr>
                <w:rFonts w:ascii="Times New Roman" w:hAnsi="Times New Roman"/>
                <w:b/>
                <w:sz w:val="24"/>
                <w:szCs w:val="24"/>
              </w:rPr>
              <w:t>Февраль</w:t>
            </w:r>
          </w:p>
        </w:tc>
        <w:tc>
          <w:tcPr>
            <w:tcW w:w="2835" w:type="dxa"/>
            <w:shd w:val="clear" w:color="auto" w:fill="E2EFD9" w:themeFill="accent6" w:themeFillTint="33"/>
          </w:tcPr>
          <w:p w:rsidR="00002C14" w:rsidRPr="00780228" w:rsidRDefault="00002C14" w:rsidP="00002C14">
            <w:pPr>
              <w:jc w:val="center"/>
              <w:rPr>
                <w:rFonts w:ascii="Times New Roman" w:hAnsi="Times New Roman"/>
                <w:sz w:val="24"/>
                <w:szCs w:val="24"/>
              </w:rPr>
            </w:pPr>
          </w:p>
        </w:tc>
        <w:tc>
          <w:tcPr>
            <w:tcW w:w="1134" w:type="dxa"/>
            <w:shd w:val="clear" w:color="auto" w:fill="E2EFD9" w:themeFill="accent6" w:themeFillTint="33"/>
          </w:tcPr>
          <w:p w:rsidR="00002C14" w:rsidRPr="00780228" w:rsidRDefault="00002C14" w:rsidP="00002C14">
            <w:pPr>
              <w:jc w:val="center"/>
              <w:rPr>
                <w:rFonts w:ascii="Times New Roman" w:hAnsi="Times New Roman"/>
                <w:sz w:val="24"/>
                <w:szCs w:val="24"/>
              </w:rPr>
            </w:pPr>
          </w:p>
        </w:tc>
        <w:tc>
          <w:tcPr>
            <w:tcW w:w="1818" w:type="dxa"/>
            <w:shd w:val="clear" w:color="auto" w:fill="E2EFD9" w:themeFill="accent6" w:themeFillTint="33"/>
          </w:tcPr>
          <w:p w:rsidR="00002C14" w:rsidRPr="00780228" w:rsidRDefault="00002C14" w:rsidP="00002C14">
            <w:pPr>
              <w:jc w:val="center"/>
              <w:rPr>
                <w:rFonts w:ascii="Times New Roman" w:hAnsi="Times New Roman"/>
                <w:sz w:val="24"/>
                <w:szCs w:val="24"/>
              </w:rPr>
            </w:pPr>
          </w:p>
        </w:tc>
        <w:tc>
          <w:tcPr>
            <w:tcW w:w="1442" w:type="dxa"/>
            <w:shd w:val="clear" w:color="auto" w:fill="E2EFD9" w:themeFill="accent6" w:themeFillTint="33"/>
          </w:tcPr>
          <w:p w:rsidR="00002C14" w:rsidRPr="00780228" w:rsidRDefault="00002C14" w:rsidP="00002C14">
            <w:pPr>
              <w:jc w:val="center"/>
              <w:rPr>
                <w:rFonts w:ascii="Times New Roman" w:hAnsi="Times New Roman"/>
                <w:sz w:val="24"/>
                <w:szCs w:val="24"/>
              </w:rPr>
            </w:pPr>
          </w:p>
        </w:tc>
      </w:tr>
      <w:tr w:rsidR="00002C14" w:rsidRPr="00780228" w:rsidTr="00002C14">
        <w:tc>
          <w:tcPr>
            <w:tcW w:w="650" w:type="dxa"/>
          </w:tcPr>
          <w:p w:rsidR="00002C14" w:rsidRPr="00327E63" w:rsidRDefault="00002C14" w:rsidP="00002C14">
            <w:pPr>
              <w:jc w:val="center"/>
              <w:rPr>
                <w:rFonts w:ascii="Times New Roman" w:hAnsi="Times New Roman"/>
                <w:b/>
                <w:sz w:val="24"/>
                <w:szCs w:val="24"/>
              </w:rPr>
            </w:pPr>
            <w:r>
              <w:rPr>
                <w:rFonts w:ascii="Times New Roman" w:hAnsi="Times New Roman"/>
                <w:b/>
                <w:sz w:val="24"/>
                <w:szCs w:val="24"/>
              </w:rPr>
              <w:t>1</w:t>
            </w:r>
          </w:p>
        </w:tc>
        <w:tc>
          <w:tcPr>
            <w:tcW w:w="1868" w:type="dxa"/>
          </w:tcPr>
          <w:p w:rsidR="00002C14" w:rsidRPr="00327E63" w:rsidRDefault="00002C14" w:rsidP="00002C14">
            <w:pPr>
              <w:rPr>
                <w:rFonts w:ascii="Times New Roman" w:hAnsi="Times New Roman"/>
                <w:b/>
                <w:sz w:val="24"/>
                <w:szCs w:val="24"/>
              </w:rPr>
            </w:pPr>
            <w:r w:rsidRPr="00780228">
              <w:rPr>
                <w:rFonts w:ascii="Times New Roman" w:hAnsi="Times New Roman"/>
                <w:sz w:val="24"/>
                <w:szCs w:val="24"/>
              </w:rPr>
              <w:t>2 февраля: День разгрома советскими войсками немецко-фашистских вой</w:t>
            </w:r>
            <w:proofErr w:type="gramStart"/>
            <w:r w:rsidRPr="00780228">
              <w:rPr>
                <w:rFonts w:ascii="Times New Roman" w:hAnsi="Times New Roman"/>
                <w:sz w:val="24"/>
                <w:szCs w:val="24"/>
              </w:rPr>
              <w:t>ск в Ст</w:t>
            </w:r>
            <w:proofErr w:type="gramEnd"/>
            <w:r w:rsidRPr="00780228">
              <w:rPr>
                <w:rFonts w:ascii="Times New Roman" w:hAnsi="Times New Roman"/>
                <w:sz w:val="24"/>
                <w:szCs w:val="24"/>
              </w:rPr>
              <w:t xml:space="preserve">алинградской битве </w:t>
            </w:r>
          </w:p>
        </w:tc>
        <w:tc>
          <w:tcPr>
            <w:tcW w:w="2835" w:type="dxa"/>
          </w:tcPr>
          <w:p w:rsidR="00002C14" w:rsidRPr="00780228" w:rsidRDefault="00002C14" w:rsidP="00002C14">
            <w:pPr>
              <w:tabs>
                <w:tab w:val="left" w:pos="142"/>
              </w:tabs>
              <w:rPr>
                <w:rFonts w:ascii="Times New Roman" w:hAnsi="Times New Roman"/>
                <w:sz w:val="24"/>
                <w:szCs w:val="24"/>
              </w:rPr>
            </w:pPr>
            <w:r>
              <w:rPr>
                <w:rFonts w:ascii="Times New Roman" w:hAnsi="Times New Roman"/>
                <w:sz w:val="24"/>
                <w:szCs w:val="24"/>
              </w:rPr>
              <w:t>Праздничный концерт «Вечная память»</w:t>
            </w:r>
          </w:p>
        </w:tc>
        <w:tc>
          <w:tcPr>
            <w:tcW w:w="1134" w:type="dxa"/>
          </w:tcPr>
          <w:p w:rsidR="00002C14" w:rsidRPr="00780228" w:rsidRDefault="00002C14" w:rsidP="00002C14">
            <w:pPr>
              <w:jc w:val="center"/>
              <w:rPr>
                <w:rFonts w:ascii="Times New Roman" w:hAnsi="Times New Roman"/>
                <w:sz w:val="24"/>
                <w:szCs w:val="24"/>
              </w:rPr>
            </w:pPr>
            <w:r>
              <w:rPr>
                <w:rFonts w:ascii="Times New Roman" w:hAnsi="Times New Roman"/>
                <w:sz w:val="24"/>
                <w:szCs w:val="24"/>
              </w:rPr>
              <w:t>02.02</w:t>
            </w:r>
          </w:p>
        </w:tc>
        <w:tc>
          <w:tcPr>
            <w:tcW w:w="1818" w:type="dxa"/>
          </w:tcPr>
          <w:p w:rsidR="00002C14" w:rsidRPr="00780228" w:rsidRDefault="00002C14" w:rsidP="00002C14">
            <w:pPr>
              <w:jc w:val="center"/>
              <w:rPr>
                <w:rFonts w:ascii="Times New Roman" w:hAnsi="Times New Roman"/>
                <w:sz w:val="24"/>
                <w:szCs w:val="24"/>
              </w:rPr>
            </w:pPr>
            <w:r w:rsidRPr="00780228">
              <w:rPr>
                <w:rFonts w:ascii="Times New Roman" w:hAnsi="Times New Roman"/>
                <w:sz w:val="24"/>
                <w:szCs w:val="24"/>
              </w:rPr>
              <w:t>Ст.гр. (5-6л.)</w:t>
            </w:r>
          </w:p>
          <w:p w:rsidR="00002C14" w:rsidRPr="00780228" w:rsidRDefault="00002C14" w:rsidP="00002C14">
            <w:pPr>
              <w:jc w:val="center"/>
              <w:rPr>
                <w:rFonts w:ascii="Times New Roman" w:hAnsi="Times New Roman"/>
                <w:sz w:val="24"/>
                <w:szCs w:val="24"/>
              </w:rPr>
            </w:pPr>
            <w:r w:rsidRPr="00780228">
              <w:rPr>
                <w:rFonts w:ascii="Times New Roman" w:hAnsi="Times New Roman"/>
                <w:sz w:val="24"/>
                <w:szCs w:val="24"/>
              </w:rPr>
              <w:t>под</w:t>
            </w:r>
            <w:proofErr w:type="gramStart"/>
            <w:r w:rsidRPr="00780228">
              <w:rPr>
                <w:rFonts w:ascii="Times New Roman" w:hAnsi="Times New Roman"/>
                <w:sz w:val="24"/>
                <w:szCs w:val="24"/>
              </w:rPr>
              <w:t>.г</w:t>
            </w:r>
            <w:proofErr w:type="gramEnd"/>
            <w:r w:rsidRPr="00780228">
              <w:rPr>
                <w:rFonts w:ascii="Times New Roman" w:hAnsi="Times New Roman"/>
                <w:sz w:val="24"/>
                <w:szCs w:val="24"/>
              </w:rPr>
              <w:t>р. (6-7л.)</w:t>
            </w:r>
          </w:p>
        </w:tc>
        <w:tc>
          <w:tcPr>
            <w:tcW w:w="1442" w:type="dxa"/>
          </w:tcPr>
          <w:p w:rsidR="00002C14" w:rsidRDefault="00002C14" w:rsidP="00002C14">
            <w:pPr>
              <w:jc w:val="center"/>
              <w:rPr>
                <w:rFonts w:ascii="Times New Roman" w:hAnsi="Times New Roman"/>
                <w:sz w:val="24"/>
                <w:szCs w:val="24"/>
              </w:rPr>
            </w:pPr>
          </w:p>
          <w:p w:rsidR="00002C14" w:rsidRPr="00780228" w:rsidRDefault="00002C14" w:rsidP="00002C14">
            <w:pPr>
              <w:jc w:val="center"/>
              <w:rPr>
                <w:rFonts w:ascii="Times New Roman" w:hAnsi="Times New Roman"/>
                <w:sz w:val="24"/>
                <w:szCs w:val="24"/>
              </w:rPr>
            </w:pPr>
            <w:r>
              <w:rPr>
                <w:rFonts w:ascii="Times New Roman" w:hAnsi="Times New Roman"/>
                <w:sz w:val="24"/>
                <w:szCs w:val="24"/>
              </w:rPr>
              <w:t>в</w:t>
            </w:r>
            <w:r w:rsidRPr="00780228">
              <w:rPr>
                <w:rFonts w:ascii="Times New Roman" w:hAnsi="Times New Roman"/>
                <w:sz w:val="24"/>
                <w:szCs w:val="24"/>
              </w:rPr>
              <w:t>оспитатели</w:t>
            </w:r>
          </w:p>
        </w:tc>
      </w:tr>
      <w:tr w:rsidR="00002C14" w:rsidRPr="00780228" w:rsidTr="00002C14">
        <w:trPr>
          <w:trHeight w:val="455"/>
        </w:trPr>
        <w:tc>
          <w:tcPr>
            <w:tcW w:w="650" w:type="dxa"/>
          </w:tcPr>
          <w:p w:rsidR="00002C14" w:rsidRPr="00327E63" w:rsidRDefault="00002C14" w:rsidP="00002C14">
            <w:pPr>
              <w:jc w:val="center"/>
              <w:rPr>
                <w:rFonts w:ascii="Times New Roman" w:hAnsi="Times New Roman"/>
                <w:b/>
                <w:sz w:val="24"/>
                <w:szCs w:val="24"/>
              </w:rPr>
            </w:pPr>
            <w:r>
              <w:rPr>
                <w:rFonts w:ascii="Times New Roman" w:hAnsi="Times New Roman"/>
                <w:b/>
                <w:sz w:val="24"/>
                <w:szCs w:val="24"/>
              </w:rPr>
              <w:t>2</w:t>
            </w:r>
          </w:p>
        </w:tc>
        <w:tc>
          <w:tcPr>
            <w:tcW w:w="1868" w:type="dxa"/>
          </w:tcPr>
          <w:p w:rsidR="00002C14" w:rsidRPr="00780228" w:rsidRDefault="00002C14" w:rsidP="00002C14">
            <w:pPr>
              <w:tabs>
                <w:tab w:val="left" w:pos="142"/>
              </w:tabs>
              <w:rPr>
                <w:rFonts w:ascii="Times New Roman" w:hAnsi="Times New Roman"/>
                <w:sz w:val="24"/>
                <w:szCs w:val="24"/>
              </w:rPr>
            </w:pPr>
            <w:r w:rsidRPr="00780228">
              <w:rPr>
                <w:rFonts w:ascii="Times New Roman" w:hAnsi="Times New Roman"/>
                <w:sz w:val="24"/>
                <w:szCs w:val="24"/>
              </w:rPr>
              <w:t>8 февраля: День российской науки</w:t>
            </w:r>
          </w:p>
          <w:p w:rsidR="00002C14" w:rsidRPr="00327E63" w:rsidRDefault="00002C14" w:rsidP="00002C14">
            <w:pPr>
              <w:jc w:val="center"/>
              <w:rPr>
                <w:rFonts w:ascii="Times New Roman" w:hAnsi="Times New Roman"/>
                <w:b/>
                <w:sz w:val="24"/>
                <w:szCs w:val="24"/>
              </w:rPr>
            </w:pPr>
          </w:p>
        </w:tc>
        <w:tc>
          <w:tcPr>
            <w:tcW w:w="2835" w:type="dxa"/>
          </w:tcPr>
          <w:p w:rsidR="00002C14" w:rsidRPr="00780228" w:rsidRDefault="00002C14" w:rsidP="00002C14">
            <w:pPr>
              <w:tabs>
                <w:tab w:val="left" w:pos="142"/>
              </w:tabs>
              <w:rPr>
                <w:rFonts w:ascii="Times New Roman" w:hAnsi="Times New Roman"/>
                <w:sz w:val="24"/>
                <w:szCs w:val="24"/>
              </w:rPr>
            </w:pPr>
            <w:r>
              <w:rPr>
                <w:rFonts w:ascii="Times New Roman" w:hAnsi="Times New Roman"/>
                <w:sz w:val="24"/>
                <w:szCs w:val="24"/>
              </w:rPr>
              <w:t xml:space="preserve">Участие в интеллектуальных конкурсах «Всезнайка», «Умка» </w:t>
            </w:r>
          </w:p>
        </w:tc>
        <w:tc>
          <w:tcPr>
            <w:tcW w:w="1134" w:type="dxa"/>
          </w:tcPr>
          <w:p w:rsidR="00002C14" w:rsidRPr="00780228" w:rsidRDefault="00002C14" w:rsidP="00002C14">
            <w:pPr>
              <w:jc w:val="center"/>
              <w:rPr>
                <w:rFonts w:ascii="Times New Roman" w:hAnsi="Times New Roman"/>
                <w:sz w:val="24"/>
                <w:szCs w:val="24"/>
              </w:rPr>
            </w:pPr>
            <w:r>
              <w:rPr>
                <w:rFonts w:ascii="Times New Roman" w:hAnsi="Times New Roman"/>
                <w:sz w:val="24"/>
                <w:szCs w:val="24"/>
              </w:rPr>
              <w:t>08.02</w:t>
            </w:r>
          </w:p>
        </w:tc>
        <w:tc>
          <w:tcPr>
            <w:tcW w:w="1818" w:type="dxa"/>
          </w:tcPr>
          <w:p w:rsidR="00002C14" w:rsidRPr="00780228" w:rsidRDefault="00002C14" w:rsidP="00002C14">
            <w:pPr>
              <w:jc w:val="center"/>
              <w:rPr>
                <w:rFonts w:ascii="Times New Roman" w:hAnsi="Times New Roman"/>
                <w:sz w:val="24"/>
                <w:szCs w:val="24"/>
              </w:rPr>
            </w:pPr>
            <w:r w:rsidRPr="00780228">
              <w:rPr>
                <w:rFonts w:ascii="Times New Roman" w:hAnsi="Times New Roman"/>
                <w:sz w:val="24"/>
                <w:szCs w:val="24"/>
              </w:rPr>
              <w:t>Ст.гр. (5-6л.)</w:t>
            </w:r>
          </w:p>
          <w:p w:rsidR="00002C14" w:rsidRPr="00780228" w:rsidRDefault="00002C14" w:rsidP="00002C14">
            <w:pPr>
              <w:jc w:val="center"/>
              <w:rPr>
                <w:rFonts w:ascii="Times New Roman" w:hAnsi="Times New Roman"/>
                <w:sz w:val="24"/>
                <w:szCs w:val="24"/>
              </w:rPr>
            </w:pPr>
            <w:r w:rsidRPr="00780228">
              <w:rPr>
                <w:rFonts w:ascii="Times New Roman" w:hAnsi="Times New Roman"/>
                <w:sz w:val="24"/>
                <w:szCs w:val="24"/>
              </w:rPr>
              <w:t>под</w:t>
            </w:r>
            <w:proofErr w:type="gramStart"/>
            <w:r w:rsidRPr="00780228">
              <w:rPr>
                <w:rFonts w:ascii="Times New Roman" w:hAnsi="Times New Roman"/>
                <w:sz w:val="24"/>
                <w:szCs w:val="24"/>
              </w:rPr>
              <w:t>.г</w:t>
            </w:r>
            <w:proofErr w:type="gramEnd"/>
            <w:r w:rsidRPr="00780228">
              <w:rPr>
                <w:rFonts w:ascii="Times New Roman" w:hAnsi="Times New Roman"/>
                <w:sz w:val="24"/>
                <w:szCs w:val="24"/>
              </w:rPr>
              <w:t>р. (6-7л.)</w:t>
            </w:r>
          </w:p>
        </w:tc>
        <w:tc>
          <w:tcPr>
            <w:tcW w:w="1442" w:type="dxa"/>
          </w:tcPr>
          <w:p w:rsidR="00002C14" w:rsidRDefault="00002C14" w:rsidP="00002C14">
            <w:pPr>
              <w:jc w:val="center"/>
              <w:rPr>
                <w:rFonts w:ascii="Times New Roman" w:hAnsi="Times New Roman"/>
                <w:sz w:val="24"/>
                <w:szCs w:val="24"/>
              </w:rPr>
            </w:pPr>
          </w:p>
          <w:p w:rsidR="00002C14" w:rsidRPr="00780228" w:rsidRDefault="00002C14" w:rsidP="00002C14">
            <w:pPr>
              <w:jc w:val="center"/>
              <w:rPr>
                <w:rFonts w:ascii="Times New Roman" w:hAnsi="Times New Roman"/>
                <w:sz w:val="24"/>
                <w:szCs w:val="24"/>
              </w:rPr>
            </w:pPr>
            <w:r>
              <w:rPr>
                <w:rFonts w:ascii="Times New Roman" w:hAnsi="Times New Roman"/>
                <w:sz w:val="24"/>
                <w:szCs w:val="24"/>
              </w:rPr>
              <w:t>в</w:t>
            </w:r>
            <w:r w:rsidRPr="00780228">
              <w:rPr>
                <w:rFonts w:ascii="Times New Roman" w:hAnsi="Times New Roman"/>
                <w:sz w:val="24"/>
                <w:szCs w:val="24"/>
              </w:rPr>
              <w:t>оспитатели</w:t>
            </w:r>
          </w:p>
        </w:tc>
      </w:tr>
      <w:tr w:rsidR="00002C14" w:rsidRPr="00780228" w:rsidTr="00002C14">
        <w:tc>
          <w:tcPr>
            <w:tcW w:w="650" w:type="dxa"/>
          </w:tcPr>
          <w:p w:rsidR="00002C14" w:rsidRPr="00327E63" w:rsidRDefault="00002C14" w:rsidP="00002C14">
            <w:pPr>
              <w:jc w:val="center"/>
              <w:rPr>
                <w:rFonts w:ascii="Times New Roman" w:hAnsi="Times New Roman"/>
                <w:b/>
                <w:sz w:val="24"/>
                <w:szCs w:val="24"/>
              </w:rPr>
            </w:pPr>
            <w:r>
              <w:rPr>
                <w:rFonts w:ascii="Times New Roman" w:hAnsi="Times New Roman"/>
                <w:b/>
                <w:sz w:val="24"/>
                <w:szCs w:val="24"/>
              </w:rPr>
              <w:lastRenderedPageBreak/>
              <w:t>3</w:t>
            </w:r>
          </w:p>
        </w:tc>
        <w:tc>
          <w:tcPr>
            <w:tcW w:w="1868" w:type="dxa"/>
          </w:tcPr>
          <w:p w:rsidR="00002C14" w:rsidRPr="00F2388A" w:rsidRDefault="00002C14" w:rsidP="00002C14">
            <w:pPr>
              <w:tabs>
                <w:tab w:val="left" w:pos="142"/>
              </w:tabs>
              <w:rPr>
                <w:rFonts w:ascii="Times New Roman" w:hAnsi="Times New Roman"/>
                <w:sz w:val="24"/>
                <w:szCs w:val="24"/>
              </w:rPr>
            </w:pPr>
            <w:r w:rsidRPr="00780228">
              <w:rPr>
                <w:rFonts w:ascii="Times New Roman" w:hAnsi="Times New Roman"/>
                <w:sz w:val="24"/>
                <w:szCs w:val="24"/>
              </w:rPr>
              <w:t>15 февраля: День памяти о россиянах, исполнявших служеб</w:t>
            </w:r>
            <w:r>
              <w:rPr>
                <w:rFonts w:ascii="Times New Roman" w:hAnsi="Times New Roman"/>
                <w:sz w:val="24"/>
                <w:szCs w:val="24"/>
              </w:rPr>
              <w:t>ный долг за пределами Отечества</w:t>
            </w:r>
          </w:p>
        </w:tc>
        <w:tc>
          <w:tcPr>
            <w:tcW w:w="2835" w:type="dxa"/>
          </w:tcPr>
          <w:p w:rsidR="00002C14" w:rsidRPr="00780228" w:rsidRDefault="00002C14" w:rsidP="00002C14">
            <w:pPr>
              <w:tabs>
                <w:tab w:val="left" w:pos="142"/>
              </w:tabs>
              <w:rPr>
                <w:rFonts w:ascii="Times New Roman" w:hAnsi="Times New Roman"/>
                <w:sz w:val="24"/>
                <w:szCs w:val="24"/>
              </w:rPr>
            </w:pPr>
            <w:r>
              <w:rPr>
                <w:rFonts w:ascii="Times New Roman" w:hAnsi="Times New Roman"/>
                <w:sz w:val="24"/>
                <w:szCs w:val="24"/>
              </w:rPr>
              <w:t>Конкурс рисунков «Память нашим солдатам»</w:t>
            </w:r>
          </w:p>
        </w:tc>
        <w:tc>
          <w:tcPr>
            <w:tcW w:w="1134" w:type="dxa"/>
          </w:tcPr>
          <w:p w:rsidR="00002C14" w:rsidRPr="00780228" w:rsidRDefault="00002C14" w:rsidP="00002C14">
            <w:pPr>
              <w:jc w:val="center"/>
              <w:rPr>
                <w:rFonts w:ascii="Times New Roman" w:hAnsi="Times New Roman"/>
                <w:sz w:val="24"/>
                <w:szCs w:val="24"/>
              </w:rPr>
            </w:pPr>
            <w:r>
              <w:rPr>
                <w:rFonts w:ascii="Times New Roman" w:hAnsi="Times New Roman"/>
                <w:sz w:val="24"/>
                <w:szCs w:val="24"/>
              </w:rPr>
              <w:t>15.02</w:t>
            </w:r>
          </w:p>
        </w:tc>
        <w:tc>
          <w:tcPr>
            <w:tcW w:w="1818" w:type="dxa"/>
          </w:tcPr>
          <w:p w:rsidR="00002C14" w:rsidRPr="00780228" w:rsidRDefault="00002C14" w:rsidP="00002C14">
            <w:pPr>
              <w:jc w:val="center"/>
              <w:rPr>
                <w:rFonts w:ascii="Times New Roman" w:hAnsi="Times New Roman"/>
                <w:sz w:val="24"/>
                <w:szCs w:val="24"/>
              </w:rPr>
            </w:pPr>
            <w:r w:rsidRPr="00780228">
              <w:rPr>
                <w:rFonts w:ascii="Times New Roman" w:hAnsi="Times New Roman"/>
                <w:sz w:val="24"/>
                <w:szCs w:val="24"/>
              </w:rPr>
              <w:t>Ст.гр. (5-6л.)</w:t>
            </w:r>
          </w:p>
          <w:p w:rsidR="00002C14" w:rsidRPr="00780228" w:rsidRDefault="00002C14" w:rsidP="00002C14">
            <w:pPr>
              <w:jc w:val="center"/>
              <w:rPr>
                <w:rFonts w:ascii="Times New Roman" w:hAnsi="Times New Roman"/>
                <w:sz w:val="24"/>
                <w:szCs w:val="24"/>
              </w:rPr>
            </w:pPr>
            <w:r w:rsidRPr="00780228">
              <w:rPr>
                <w:rFonts w:ascii="Times New Roman" w:hAnsi="Times New Roman"/>
                <w:sz w:val="24"/>
                <w:szCs w:val="24"/>
              </w:rPr>
              <w:t>под</w:t>
            </w:r>
            <w:proofErr w:type="gramStart"/>
            <w:r w:rsidRPr="00780228">
              <w:rPr>
                <w:rFonts w:ascii="Times New Roman" w:hAnsi="Times New Roman"/>
                <w:sz w:val="24"/>
                <w:szCs w:val="24"/>
              </w:rPr>
              <w:t>.г</w:t>
            </w:r>
            <w:proofErr w:type="gramEnd"/>
            <w:r w:rsidRPr="00780228">
              <w:rPr>
                <w:rFonts w:ascii="Times New Roman" w:hAnsi="Times New Roman"/>
                <w:sz w:val="24"/>
                <w:szCs w:val="24"/>
              </w:rPr>
              <w:t>р. (6-7л.)</w:t>
            </w:r>
          </w:p>
        </w:tc>
        <w:tc>
          <w:tcPr>
            <w:tcW w:w="1442" w:type="dxa"/>
          </w:tcPr>
          <w:p w:rsidR="00002C14" w:rsidRDefault="00002C14" w:rsidP="00002C14">
            <w:pPr>
              <w:jc w:val="center"/>
              <w:rPr>
                <w:rFonts w:ascii="Times New Roman" w:hAnsi="Times New Roman"/>
                <w:sz w:val="24"/>
                <w:szCs w:val="24"/>
              </w:rPr>
            </w:pPr>
          </w:p>
          <w:p w:rsidR="00002C14" w:rsidRPr="00780228" w:rsidRDefault="00002C14" w:rsidP="00002C14">
            <w:pPr>
              <w:jc w:val="center"/>
              <w:rPr>
                <w:rFonts w:ascii="Times New Roman" w:hAnsi="Times New Roman"/>
                <w:sz w:val="24"/>
                <w:szCs w:val="24"/>
              </w:rPr>
            </w:pPr>
            <w:r>
              <w:rPr>
                <w:rFonts w:ascii="Times New Roman" w:hAnsi="Times New Roman"/>
                <w:sz w:val="24"/>
                <w:szCs w:val="24"/>
              </w:rPr>
              <w:t>в</w:t>
            </w:r>
            <w:r w:rsidRPr="00780228">
              <w:rPr>
                <w:rFonts w:ascii="Times New Roman" w:hAnsi="Times New Roman"/>
                <w:sz w:val="24"/>
                <w:szCs w:val="24"/>
              </w:rPr>
              <w:t>оспитатели</w:t>
            </w:r>
          </w:p>
        </w:tc>
      </w:tr>
      <w:tr w:rsidR="00002C14" w:rsidRPr="00780228" w:rsidTr="00002C14">
        <w:tc>
          <w:tcPr>
            <w:tcW w:w="650" w:type="dxa"/>
          </w:tcPr>
          <w:p w:rsidR="00002C14" w:rsidRPr="00327E63" w:rsidRDefault="00002C14" w:rsidP="00002C14">
            <w:pPr>
              <w:jc w:val="center"/>
              <w:rPr>
                <w:rFonts w:ascii="Times New Roman" w:hAnsi="Times New Roman"/>
                <w:b/>
                <w:sz w:val="24"/>
                <w:szCs w:val="24"/>
              </w:rPr>
            </w:pPr>
            <w:r>
              <w:rPr>
                <w:rFonts w:ascii="Times New Roman" w:hAnsi="Times New Roman"/>
                <w:b/>
                <w:sz w:val="24"/>
                <w:szCs w:val="24"/>
              </w:rPr>
              <w:t>4</w:t>
            </w:r>
          </w:p>
        </w:tc>
        <w:tc>
          <w:tcPr>
            <w:tcW w:w="1868" w:type="dxa"/>
          </w:tcPr>
          <w:p w:rsidR="00002C14" w:rsidRPr="00780228" w:rsidRDefault="00002C14" w:rsidP="00002C14">
            <w:pPr>
              <w:tabs>
                <w:tab w:val="left" w:pos="142"/>
              </w:tabs>
              <w:rPr>
                <w:rFonts w:ascii="Times New Roman" w:hAnsi="Times New Roman"/>
                <w:sz w:val="24"/>
                <w:szCs w:val="24"/>
              </w:rPr>
            </w:pPr>
            <w:r w:rsidRPr="00780228">
              <w:rPr>
                <w:rFonts w:ascii="Times New Roman" w:hAnsi="Times New Roman"/>
                <w:sz w:val="24"/>
                <w:szCs w:val="24"/>
              </w:rPr>
              <w:t>21 февраля: Международный день родного языка</w:t>
            </w:r>
          </w:p>
          <w:p w:rsidR="00002C14" w:rsidRPr="00780228" w:rsidRDefault="00002C14" w:rsidP="00002C14">
            <w:pPr>
              <w:rPr>
                <w:rFonts w:ascii="Times New Roman" w:hAnsi="Times New Roman"/>
                <w:sz w:val="24"/>
                <w:szCs w:val="24"/>
              </w:rPr>
            </w:pPr>
          </w:p>
        </w:tc>
        <w:tc>
          <w:tcPr>
            <w:tcW w:w="2835" w:type="dxa"/>
          </w:tcPr>
          <w:p w:rsidR="00002C14" w:rsidRPr="00780228" w:rsidRDefault="00002C14" w:rsidP="00002C14">
            <w:pPr>
              <w:rPr>
                <w:rFonts w:ascii="Times New Roman" w:hAnsi="Times New Roman"/>
                <w:sz w:val="24"/>
                <w:szCs w:val="24"/>
              </w:rPr>
            </w:pPr>
            <w:r>
              <w:rPr>
                <w:rFonts w:ascii="Times New Roman" w:hAnsi="Times New Roman"/>
                <w:sz w:val="24"/>
                <w:szCs w:val="24"/>
              </w:rPr>
              <w:t>Конкурс чтецов «Мы все такие разные, но мы едины»</w:t>
            </w:r>
          </w:p>
        </w:tc>
        <w:tc>
          <w:tcPr>
            <w:tcW w:w="1134" w:type="dxa"/>
          </w:tcPr>
          <w:p w:rsidR="00002C14" w:rsidRPr="00780228" w:rsidRDefault="00002C14" w:rsidP="00002C14">
            <w:pPr>
              <w:jc w:val="center"/>
              <w:rPr>
                <w:rFonts w:ascii="Times New Roman" w:hAnsi="Times New Roman"/>
                <w:sz w:val="24"/>
                <w:szCs w:val="24"/>
              </w:rPr>
            </w:pPr>
            <w:r>
              <w:rPr>
                <w:rFonts w:ascii="Times New Roman" w:hAnsi="Times New Roman"/>
                <w:sz w:val="24"/>
                <w:szCs w:val="24"/>
              </w:rPr>
              <w:t>21.02</w:t>
            </w:r>
          </w:p>
        </w:tc>
        <w:tc>
          <w:tcPr>
            <w:tcW w:w="1818" w:type="dxa"/>
          </w:tcPr>
          <w:p w:rsidR="00002C14" w:rsidRPr="00780228" w:rsidRDefault="00002C14" w:rsidP="00002C14">
            <w:pPr>
              <w:jc w:val="center"/>
              <w:rPr>
                <w:rFonts w:ascii="Times New Roman" w:hAnsi="Times New Roman"/>
                <w:sz w:val="24"/>
                <w:szCs w:val="24"/>
              </w:rPr>
            </w:pPr>
            <w:r w:rsidRPr="00780228">
              <w:rPr>
                <w:rFonts w:ascii="Times New Roman" w:hAnsi="Times New Roman"/>
                <w:sz w:val="24"/>
                <w:szCs w:val="24"/>
              </w:rPr>
              <w:t>Ст.гр. (5-6л.)</w:t>
            </w:r>
          </w:p>
          <w:p w:rsidR="00002C14" w:rsidRPr="00780228" w:rsidRDefault="00002C14" w:rsidP="00002C14">
            <w:pPr>
              <w:jc w:val="center"/>
              <w:rPr>
                <w:rFonts w:ascii="Times New Roman" w:hAnsi="Times New Roman"/>
                <w:sz w:val="24"/>
                <w:szCs w:val="24"/>
              </w:rPr>
            </w:pPr>
            <w:r w:rsidRPr="00780228">
              <w:rPr>
                <w:rFonts w:ascii="Times New Roman" w:hAnsi="Times New Roman"/>
                <w:sz w:val="24"/>
                <w:szCs w:val="24"/>
              </w:rPr>
              <w:t>под</w:t>
            </w:r>
            <w:proofErr w:type="gramStart"/>
            <w:r w:rsidRPr="00780228">
              <w:rPr>
                <w:rFonts w:ascii="Times New Roman" w:hAnsi="Times New Roman"/>
                <w:sz w:val="24"/>
                <w:szCs w:val="24"/>
              </w:rPr>
              <w:t>.г</w:t>
            </w:r>
            <w:proofErr w:type="gramEnd"/>
            <w:r w:rsidRPr="00780228">
              <w:rPr>
                <w:rFonts w:ascii="Times New Roman" w:hAnsi="Times New Roman"/>
                <w:sz w:val="24"/>
                <w:szCs w:val="24"/>
              </w:rPr>
              <w:t>р. (6-7л.)</w:t>
            </w:r>
          </w:p>
        </w:tc>
        <w:tc>
          <w:tcPr>
            <w:tcW w:w="1442" w:type="dxa"/>
          </w:tcPr>
          <w:p w:rsidR="00002C14" w:rsidRDefault="00002C14" w:rsidP="00002C14">
            <w:pPr>
              <w:jc w:val="center"/>
              <w:rPr>
                <w:rFonts w:ascii="Times New Roman" w:hAnsi="Times New Roman"/>
                <w:sz w:val="24"/>
                <w:szCs w:val="24"/>
              </w:rPr>
            </w:pPr>
          </w:p>
          <w:p w:rsidR="00002C14" w:rsidRPr="00780228" w:rsidRDefault="00002C14" w:rsidP="00002C14">
            <w:pPr>
              <w:jc w:val="center"/>
              <w:rPr>
                <w:rFonts w:ascii="Times New Roman" w:hAnsi="Times New Roman"/>
                <w:sz w:val="24"/>
                <w:szCs w:val="24"/>
              </w:rPr>
            </w:pPr>
            <w:r>
              <w:rPr>
                <w:rFonts w:ascii="Times New Roman" w:hAnsi="Times New Roman"/>
                <w:sz w:val="24"/>
                <w:szCs w:val="24"/>
              </w:rPr>
              <w:t>в</w:t>
            </w:r>
            <w:r w:rsidRPr="00780228">
              <w:rPr>
                <w:rFonts w:ascii="Times New Roman" w:hAnsi="Times New Roman"/>
                <w:sz w:val="24"/>
                <w:szCs w:val="24"/>
              </w:rPr>
              <w:t>оспитатели</w:t>
            </w:r>
          </w:p>
        </w:tc>
      </w:tr>
      <w:tr w:rsidR="00002C14" w:rsidRPr="00780228" w:rsidTr="00002C14">
        <w:tc>
          <w:tcPr>
            <w:tcW w:w="650" w:type="dxa"/>
          </w:tcPr>
          <w:p w:rsidR="00002C14" w:rsidRPr="00327E63" w:rsidRDefault="00002C14" w:rsidP="00002C14">
            <w:pPr>
              <w:jc w:val="center"/>
              <w:rPr>
                <w:rFonts w:ascii="Times New Roman" w:hAnsi="Times New Roman"/>
                <w:b/>
                <w:sz w:val="24"/>
                <w:szCs w:val="24"/>
              </w:rPr>
            </w:pPr>
            <w:r>
              <w:rPr>
                <w:rFonts w:ascii="Times New Roman" w:hAnsi="Times New Roman"/>
                <w:b/>
                <w:sz w:val="24"/>
                <w:szCs w:val="24"/>
              </w:rPr>
              <w:t>5</w:t>
            </w:r>
          </w:p>
        </w:tc>
        <w:tc>
          <w:tcPr>
            <w:tcW w:w="1868" w:type="dxa"/>
          </w:tcPr>
          <w:p w:rsidR="00002C14" w:rsidRPr="00780228" w:rsidRDefault="00002C14" w:rsidP="00002C14">
            <w:pPr>
              <w:tabs>
                <w:tab w:val="left" w:pos="142"/>
              </w:tabs>
              <w:rPr>
                <w:rFonts w:ascii="Times New Roman" w:hAnsi="Times New Roman"/>
                <w:sz w:val="24"/>
                <w:szCs w:val="24"/>
              </w:rPr>
            </w:pPr>
            <w:r w:rsidRPr="00780228">
              <w:rPr>
                <w:rFonts w:ascii="Times New Roman" w:hAnsi="Times New Roman"/>
                <w:sz w:val="24"/>
                <w:szCs w:val="24"/>
              </w:rPr>
              <w:t>23 февраля: День защитника Отечества.</w:t>
            </w:r>
          </w:p>
          <w:p w:rsidR="00002C14" w:rsidRPr="00327E63" w:rsidRDefault="00002C14" w:rsidP="00002C14">
            <w:pPr>
              <w:jc w:val="center"/>
              <w:rPr>
                <w:rFonts w:ascii="Times New Roman" w:hAnsi="Times New Roman"/>
                <w:b/>
                <w:sz w:val="24"/>
                <w:szCs w:val="24"/>
              </w:rPr>
            </w:pPr>
          </w:p>
        </w:tc>
        <w:tc>
          <w:tcPr>
            <w:tcW w:w="2835" w:type="dxa"/>
          </w:tcPr>
          <w:p w:rsidR="00002C14" w:rsidRPr="00780228" w:rsidRDefault="00002C14" w:rsidP="00002C14">
            <w:pPr>
              <w:tabs>
                <w:tab w:val="left" w:pos="142"/>
              </w:tabs>
              <w:rPr>
                <w:rFonts w:ascii="Times New Roman" w:hAnsi="Times New Roman"/>
                <w:sz w:val="24"/>
                <w:szCs w:val="24"/>
              </w:rPr>
            </w:pPr>
            <w:r>
              <w:rPr>
                <w:rFonts w:ascii="Times New Roman" w:hAnsi="Times New Roman"/>
                <w:sz w:val="24"/>
                <w:szCs w:val="24"/>
              </w:rPr>
              <w:t>«Спортивная Зорница»</w:t>
            </w:r>
          </w:p>
        </w:tc>
        <w:tc>
          <w:tcPr>
            <w:tcW w:w="1134" w:type="dxa"/>
          </w:tcPr>
          <w:p w:rsidR="00002C14" w:rsidRPr="00780228" w:rsidRDefault="00002C14" w:rsidP="00002C14">
            <w:pPr>
              <w:jc w:val="center"/>
              <w:rPr>
                <w:rFonts w:ascii="Times New Roman" w:hAnsi="Times New Roman"/>
                <w:sz w:val="24"/>
                <w:szCs w:val="24"/>
              </w:rPr>
            </w:pPr>
            <w:r>
              <w:rPr>
                <w:rFonts w:ascii="Times New Roman" w:hAnsi="Times New Roman"/>
                <w:sz w:val="24"/>
                <w:szCs w:val="24"/>
              </w:rPr>
              <w:t>22.02</w:t>
            </w:r>
          </w:p>
        </w:tc>
        <w:tc>
          <w:tcPr>
            <w:tcW w:w="1818" w:type="dxa"/>
          </w:tcPr>
          <w:p w:rsidR="00002C14" w:rsidRPr="00780228" w:rsidRDefault="00002C14" w:rsidP="00002C14">
            <w:pPr>
              <w:jc w:val="center"/>
              <w:rPr>
                <w:rFonts w:ascii="Times New Roman" w:hAnsi="Times New Roman"/>
                <w:sz w:val="24"/>
                <w:szCs w:val="24"/>
              </w:rPr>
            </w:pPr>
            <w:r w:rsidRPr="00780228">
              <w:rPr>
                <w:rFonts w:ascii="Times New Roman" w:hAnsi="Times New Roman"/>
                <w:sz w:val="24"/>
                <w:szCs w:val="24"/>
              </w:rPr>
              <w:t>Ст.гр. (5-6л.)</w:t>
            </w:r>
          </w:p>
          <w:p w:rsidR="00002C14" w:rsidRPr="00780228" w:rsidRDefault="00002C14" w:rsidP="00002C14">
            <w:pPr>
              <w:jc w:val="center"/>
              <w:rPr>
                <w:rFonts w:ascii="Times New Roman" w:hAnsi="Times New Roman"/>
                <w:sz w:val="24"/>
                <w:szCs w:val="24"/>
              </w:rPr>
            </w:pPr>
            <w:r w:rsidRPr="00780228">
              <w:rPr>
                <w:rFonts w:ascii="Times New Roman" w:hAnsi="Times New Roman"/>
                <w:sz w:val="24"/>
                <w:szCs w:val="24"/>
              </w:rPr>
              <w:t>под</w:t>
            </w:r>
            <w:proofErr w:type="gramStart"/>
            <w:r w:rsidRPr="00780228">
              <w:rPr>
                <w:rFonts w:ascii="Times New Roman" w:hAnsi="Times New Roman"/>
                <w:sz w:val="24"/>
                <w:szCs w:val="24"/>
              </w:rPr>
              <w:t>.г</w:t>
            </w:r>
            <w:proofErr w:type="gramEnd"/>
            <w:r w:rsidRPr="00780228">
              <w:rPr>
                <w:rFonts w:ascii="Times New Roman" w:hAnsi="Times New Roman"/>
                <w:sz w:val="24"/>
                <w:szCs w:val="24"/>
              </w:rPr>
              <w:t>р. (6-7л.)</w:t>
            </w:r>
          </w:p>
        </w:tc>
        <w:tc>
          <w:tcPr>
            <w:tcW w:w="1442" w:type="dxa"/>
          </w:tcPr>
          <w:p w:rsidR="00002C14" w:rsidRDefault="00002C14" w:rsidP="00002C14">
            <w:pPr>
              <w:jc w:val="center"/>
              <w:rPr>
                <w:rFonts w:ascii="Times New Roman" w:hAnsi="Times New Roman"/>
                <w:sz w:val="24"/>
                <w:szCs w:val="24"/>
              </w:rPr>
            </w:pPr>
          </w:p>
          <w:p w:rsidR="00002C14" w:rsidRPr="00780228" w:rsidRDefault="00002C14" w:rsidP="00002C14">
            <w:pPr>
              <w:jc w:val="center"/>
              <w:rPr>
                <w:rFonts w:ascii="Times New Roman" w:hAnsi="Times New Roman"/>
                <w:sz w:val="24"/>
                <w:szCs w:val="24"/>
              </w:rPr>
            </w:pPr>
            <w:r>
              <w:rPr>
                <w:rFonts w:ascii="Times New Roman" w:hAnsi="Times New Roman"/>
                <w:sz w:val="24"/>
                <w:szCs w:val="24"/>
              </w:rPr>
              <w:t>в</w:t>
            </w:r>
            <w:r w:rsidRPr="00780228">
              <w:rPr>
                <w:rFonts w:ascii="Times New Roman" w:hAnsi="Times New Roman"/>
                <w:sz w:val="24"/>
                <w:szCs w:val="24"/>
              </w:rPr>
              <w:t>оспитатели</w:t>
            </w:r>
          </w:p>
        </w:tc>
      </w:tr>
      <w:tr w:rsidR="00002C14" w:rsidRPr="00780228" w:rsidTr="00002C14">
        <w:tc>
          <w:tcPr>
            <w:tcW w:w="650" w:type="dxa"/>
            <w:shd w:val="clear" w:color="auto" w:fill="E2EFD9" w:themeFill="accent6" w:themeFillTint="33"/>
          </w:tcPr>
          <w:p w:rsidR="00002C14" w:rsidRPr="00327E63" w:rsidRDefault="00002C14" w:rsidP="00002C14">
            <w:pPr>
              <w:jc w:val="center"/>
              <w:rPr>
                <w:rFonts w:ascii="Times New Roman" w:hAnsi="Times New Roman"/>
                <w:b/>
                <w:sz w:val="24"/>
                <w:szCs w:val="24"/>
              </w:rPr>
            </w:pPr>
          </w:p>
        </w:tc>
        <w:tc>
          <w:tcPr>
            <w:tcW w:w="1868" w:type="dxa"/>
            <w:shd w:val="clear" w:color="auto" w:fill="E2EFD9" w:themeFill="accent6" w:themeFillTint="33"/>
          </w:tcPr>
          <w:p w:rsidR="00002C14" w:rsidRPr="00327E63" w:rsidRDefault="00002C14" w:rsidP="00002C14">
            <w:pPr>
              <w:rPr>
                <w:rFonts w:ascii="Times New Roman" w:hAnsi="Times New Roman"/>
                <w:b/>
                <w:sz w:val="24"/>
                <w:szCs w:val="24"/>
              </w:rPr>
            </w:pPr>
            <w:r w:rsidRPr="00327E63">
              <w:rPr>
                <w:rFonts w:ascii="Times New Roman" w:hAnsi="Times New Roman"/>
                <w:b/>
                <w:sz w:val="24"/>
                <w:szCs w:val="24"/>
              </w:rPr>
              <w:t>Март</w:t>
            </w:r>
          </w:p>
        </w:tc>
        <w:tc>
          <w:tcPr>
            <w:tcW w:w="2835" w:type="dxa"/>
            <w:shd w:val="clear" w:color="auto" w:fill="E2EFD9" w:themeFill="accent6" w:themeFillTint="33"/>
          </w:tcPr>
          <w:p w:rsidR="00002C14" w:rsidRPr="00780228" w:rsidRDefault="00002C14" w:rsidP="00002C14">
            <w:pPr>
              <w:jc w:val="center"/>
              <w:rPr>
                <w:rFonts w:ascii="Times New Roman" w:hAnsi="Times New Roman"/>
                <w:sz w:val="24"/>
                <w:szCs w:val="24"/>
              </w:rPr>
            </w:pPr>
          </w:p>
        </w:tc>
        <w:tc>
          <w:tcPr>
            <w:tcW w:w="1134" w:type="dxa"/>
            <w:shd w:val="clear" w:color="auto" w:fill="E2EFD9" w:themeFill="accent6" w:themeFillTint="33"/>
          </w:tcPr>
          <w:p w:rsidR="00002C14" w:rsidRPr="00780228" w:rsidRDefault="00002C14" w:rsidP="00002C14">
            <w:pPr>
              <w:jc w:val="center"/>
              <w:rPr>
                <w:rFonts w:ascii="Times New Roman" w:hAnsi="Times New Roman"/>
                <w:sz w:val="24"/>
                <w:szCs w:val="24"/>
              </w:rPr>
            </w:pPr>
          </w:p>
        </w:tc>
        <w:tc>
          <w:tcPr>
            <w:tcW w:w="1818" w:type="dxa"/>
            <w:shd w:val="clear" w:color="auto" w:fill="E2EFD9" w:themeFill="accent6" w:themeFillTint="33"/>
          </w:tcPr>
          <w:p w:rsidR="00002C14" w:rsidRPr="00780228" w:rsidRDefault="00002C14" w:rsidP="00002C14">
            <w:pPr>
              <w:jc w:val="center"/>
              <w:rPr>
                <w:rFonts w:ascii="Times New Roman" w:hAnsi="Times New Roman"/>
                <w:sz w:val="24"/>
                <w:szCs w:val="24"/>
              </w:rPr>
            </w:pPr>
          </w:p>
        </w:tc>
        <w:tc>
          <w:tcPr>
            <w:tcW w:w="1442" w:type="dxa"/>
            <w:shd w:val="clear" w:color="auto" w:fill="E2EFD9" w:themeFill="accent6" w:themeFillTint="33"/>
          </w:tcPr>
          <w:p w:rsidR="00002C14" w:rsidRPr="00780228" w:rsidRDefault="00002C14" w:rsidP="00002C14">
            <w:pPr>
              <w:jc w:val="center"/>
              <w:rPr>
                <w:rFonts w:ascii="Times New Roman" w:hAnsi="Times New Roman"/>
                <w:sz w:val="24"/>
                <w:szCs w:val="24"/>
              </w:rPr>
            </w:pPr>
          </w:p>
        </w:tc>
      </w:tr>
      <w:tr w:rsidR="00002C14" w:rsidRPr="00780228" w:rsidTr="00002C14">
        <w:tc>
          <w:tcPr>
            <w:tcW w:w="650" w:type="dxa"/>
          </w:tcPr>
          <w:p w:rsidR="00002C14" w:rsidRPr="00327E63" w:rsidRDefault="00002C14" w:rsidP="00002C14">
            <w:pPr>
              <w:jc w:val="center"/>
              <w:rPr>
                <w:rFonts w:ascii="Times New Roman" w:hAnsi="Times New Roman"/>
                <w:b/>
                <w:sz w:val="24"/>
                <w:szCs w:val="24"/>
              </w:rPr>
            </w:pPr>
            <w:r>
              <w:rPr>
                <w:rFonts w:ascii="Times New Roman" w:hAnsi="Times New Roman"/>
                <w:b/>
                <w:sz w:val="24"/>
                <w:szCs w:val="24"/>
              </w:rPr>
              <w:t>1</w:t>
            </w:r>
          </w:p>
        </w:tc>
        <w:tc>
          <w:tcPr>
            <w:tcW w:w="1868" w:type="dxa"/>
          </w:tcPr>
          <w:p w:rsidR="00002C14" w:rsidRPr="00327E63" w:rsidRDefault="00002C14" w:rsidP="00002C14">
            <w:pPr>
              <w:jc w:val="center"/>
              <w:rPr>
                <w:rFonts w:ascii="Times New Roman" w:hAnsi="Times New Roman"/>
                <w:b/>
                <w:sz w:val="24"/>
                <w:szCs w:val="24"/>
              </w:rPr>
            </w:pPr>
            <w:r w:rsidRPr="00780228">
              <w:rPr>
                <w:rFonts w:ascii="Times New Roman" w:hAnsi="Times New Roman"/>
                <w:sz w:val="24"/>
                <w:szCs w:val="24"/>
              </w:rPr>
              <w:t>8 марта: Международный женский день</w:t>
            </w:r>
          </w:p>
        </w:tc>
        <w:tc>
          <w:tcPr>
            <w:tcW w:w="2835" w:type="dxa"/>
          </w:tcPr>
          <w:p w:rsidR="00002C14" w:rsidRPr="00780228" w:rsidRDefault="00002C14" w:rsidP="00002C14">
            <w:pPr>
              <w:tabs>
                <w:tab w:val="left" w:pos="142"/>
              </w:tabs>
              <w:rPr>
                <w:rFonts w:ascii="Times New Roman" w:hAnsi="Times New Roman"/>
                <w:sz w:val="24"/>
                <w:szCs w:val="24"/>
              </w:rPr>
            </w:pPr>
            <w:r>
              <w:rPr>
                <w:rFonts w:ascii="Times New Roman" w:hAnsi="Times New Roman"/>
                <w:sz w:val="24"/>
                <w:szCs w:val="24"/>
              </w:rPr>
              <w:t>Весенние утренники «Поздравление для мам»</w:t>
            </w:r>
          </w:p>
        </w:tc>
        <w:tc>
          <w:tcPr>
            <w:tcW w:w="1134" w:type="dxa"/>
          </w:tcPr>
          <w:p w:rsidR="00002C14" w:rsidRPr="00780228" w:rsidRDefault="00002C14" w:rsidP="00002C14">
            <w:pPr>
              <w:jc w:val="center"/>
              <w:rPr>
                <w:rFonts w:ascii="Times New Roman" w:hAnsi="Times New Roman"/>
                <w:sz w:val="24"/>
                <w:szCs w:val="24"/>
              </w:rPr>
            </w:pPr>
            <w:r>
              <w:rPr>
                <w:rFonts w:ascii="Times New Roman" w:hAnsi="Times New Roman"/>
                <w:sz w:val="24"/>
                <w:szCs w:val="24"/>
              </w:rPr>
              <w:t>08.03</w:t>
            </w:r>
          </w:p>
        </w:tc>
        <w:tc>
          <w:tcPr>
            <w:tcW w:w="1818" w:type="dxa"/>
          </w:tcPr>
          <w:p w:rsidR="00002C14" w:rsidRPr="00780228" w:rsidRDefault="00002C14" w:rsidP="00002C14">
            <w:pPr>
              <w:jc w:val="center"/>
              <w:rPr>
                <w:rFonts w:ascii="Times New Roman" w:hAnsi="Times New Roman"/>
                <w:sz w:val="24"/>
                <w:szCs w:val="24"/>
              </w:rPr>
            </w:pPr>
            <w:r>
              <w:rPr>
                <w:rFonts w:ascii="Times New Roman" w:hAnsi="Times New Roman"/>
                <w:sz w:val="24"/>
                <w:szCs w:val="24"/>
              </w:rPr>
              <w:t>Все возрастные группы</w:t>
            </w:r>
          </w:p>
        </w:tc>
        <w:tc>
          <w:tcPr>
            <w:tcW w:w="1442" w:type="dxa"/>
          </w:tcPr>
          <w:p w:rsidR="00002C14" w:rsidRPr="00780228" w:rsidRDefault="00002C14" w:rsidP="00002C14">
            <w:pPr>
              <w:jc w:val="center"/>
              <w:rPr>
                <w:rFonts w:ascii="Times New Roman" w:hAnsi="Times New Roman"/>
                <w:sz w:val="24"/>
                <w:szCs w:val="24"/>
              </w:rPr>
            </w:pPr>
            <w:r>
              <w:rPr>
                <w:rFonts w:ascii="Times New Roman" w:hAnsi="Times New Roman"/>
                <w:sz w:val="24"/>
                <w:szCs w:val="24"/>
              </w:rPr>
              <w:t>Муз</w:t>
            </w:r>
            <w:proofErr w:type="gramStart"/>
            <w:r>
              <w:rPr>
                <w:rFonts w:ascii="Times New Roman" w:hAnsi="Times New Roman"/>
                <w:sz w:val="24"/>
                <w:szCs w:val="24"/>
              </w:rPr>
              <w:t>.р</w:t>
            </w:r>
            <w:proofErr w:type="gramEnd"/>
            <w:r>
              <w:rPr>
                <w:rFonts w:ascii="Times New Roman" w:hAnsi="Times New Roman"/>
                <w:sz w:val="24"/>
                <w:szCs w:val="24"/>
              </w:rPr>
              <w:t>ук., воспитатели</w:t>
            </w:r>
          </w:p>
        </w:tc>
      </w:tr>
      <w:tr w:rsidR="00002C14" w:rsidRPr="00780228" w:rsidTr="00002C14">
        <w:tc>
          <w:tcPr>
            <w:tcW w:w="650" w:type="dxa"/>
          </w:tcPr>
          <w:p w:rsidR="00002C14" w:rsidRPr="00327E63" w:rsidRDefault="00002C14" w:rsidP="00002C14">
            <w:pPr>
              <w:jc w:val="center"/>
              <w:rPr>
                <w:rFonts w:ascii="Times New Roman" w:hAnsi="Times New Roman"/>
                <w:b/>
                <w:sz w:val="24"/>
                <w:szCs w:val="24"/>
              </w:rPr>
            </w:pPr>
            <w:r>
              <w:rPr>
                <w:rFonts w:ascii="Times New Roman" w:hAnsi="Times New Roman"/>
                <w:b/>
                <w:sz w:val="24"/>
                <w:szCs w:val="24"/>
              </w:rPr>
              <w:t>2</w:t>
            </w:r>
          </w:p>
        </w:tc>
        <w:tc>
          <w:tcPr>
            <w:tcW w:w="1868" w:type="dxa"/>
          </w:tcPr>
          <w:p w:rsidR="00002C14" w:rsidRPr="00327E63" w:rsidRDefault="00002C14" w:rsidP="00002C14">
            <w:pPr>
              <w:jc w:val="center"/>
              <w:rPr>
                <w:rFonts w:ascii="Times New Roman" w:hAnsi="Times New Roman"/>
                <w:b/>
                <w:sz w:val="24"/>
                <w:szCs w:val="24"/>
              </w:rPr>
            </w:pPr>
            <w:r w:rsidRPr="00780228">
              <w:rPr>
                <w:rFonts w:ascii="Times New Roman" w:hAnsi="Times New Roman"/>
                <w:sz w:val="24"/>
                <w:szCs w:val="24"/>
              </w:rPr>
              <w:t>18 марта: День воссоединения Крыма с Россией</w:t>
            </w:r>
          </w:p>
        </w:tc>
        <w:tc>
          <w:tcPr>
            <w:tcW w:w="2835" w:type="dxa"/>
          </w:tcPr>
          <w:p w:rsidR="00002C14" w:rsidRPr="00780228" w:rsidRDefault="00002C14" w:rsidP="00002C14">
            <w:pPr>
              <w:tabs>
                <w:tab w:val="left" w:pos="142"/>
              </w:tabs>
              <w:rPr>
                <w:rFonts w:ascii="Times New Roman" w:hAnsi="Times New Roman"/>
                <w:sz w:val="24"/>
                <w:szCs w:val="24"/>
              </w:rPr>
            </w:pPr>
            <w:r>
              <w:rPr>
                <w:rFonts w:ascii="Times New Roman" w:hAnsi="Times New Roman"/>
                <w:sz w:val="24"/>
                <w:szCs w:val="24"/>
              </w:rPr>
              <w:t>Рассматиривание картин, смотр презентаций, тематические занятия в ст. и под</w:t>
            </w:r>
            <w:proofErr w:type="gramStart"/>
            <w:r>
              <w:rPr>
                <w:rFonts w:ascii="Times New Roman" w:hAnsi="Times New Roman"/>
                <w:sz w:val="24"/>
                <w:szCs w:val="24"/>
              </w:rPr>
              <w:t>.г</w:t>
            </w:r>
            <w:proofErr w:type="gramEnd"/>
            <w:r>
              <w:rPr>
                <w:rFonts w:ascii="Times New Roman" w:hAnsi="Times New Roman"/>
                <w:sz w:val="24"/>
                <w:szCs w:val="24"/>
              </w:rPr>
              <w:t>р.</w:t>
            </w:r>
          </w:p>
        </w:tc>
        <w:tc>
          <w:tcPr>
            <w:tcW w:w="1134" w:type="dxa"/>
          </w:tcPr>
          <w:p w:rsidR="00002C14" w:rsidRPr="00780228" w:rsidRDefault="00002C14" w:rsidP="00002C14">
            <w:pPr>
              <w:jc w:val="center"/>
              <w:rPr>
                <w:rFonts w:ascii="Times New Roman" w:hAnsi="Times New Roman"/>
                <w:sz w:val="24"/>
                <w:szCs w:val="24"/>
              </w:rPr>
            </w:pPr>
            <w:r>
              <w:rPr>
                <w:rFonts w:ascii="Times New Roman" w:hAnsi="Times New Roman"/>
                <w:sz w:val="24"/>
                <w:szCs w:val="24"/>
              </w:rPr>
              <w:t>18.03</w:t>
            </w:r>
          </w:p>
        </w:tc>
        <w:tc>
          <w:tcPr>
            <w:tcW w:w="1818" w:type="dxa"/>
          </w:tcPr>
          <w:p w:rsidR="00002C14" w:rsidRPr="00780228" w:rsidRDefault="00002C14" w:rsidP="00002C14">
            <w:pPr>
              <w:jc w:val="center"/>
              <w:rPr>
                <w:rFonts w:ascii="Times New Roman" w:hAnsi="Times New Roman"/>
                <w:sz w:val="24"/>
                <w:szCs w:val="24"/>
              </w:rPr>
            </w:pPr>
            <w:r w:rsidRPr="00780228">
              <w:rPr>
                <w:rFonts w:ascii="Times New Roman" w:hAnsi="Times New Roman"/>
                <w:sz w:val="24"/>
                <w:szCs w:val="24"/>
              </w:rPr>
              <w:t>Ст.гр. (5-6л.)</w:t>
            </w:r>
          </w:p>
          <w:p w:rsidR="00002C14" w:rsidRPr="00780228" w:rsidRDefault="00002C14" w:rsidP="00002C14">
            <w:pPr>
              <w:jc w:val="center"/>
              <w:rPr>
                <w:rFonts w:ascii="Times New Roman" w:hAnsi="Times New Roman"/>
                <w:sz w:val="24"/>
                <w:szCs w:val="24"/>
              </w:rPr>
            </w:pPr>
            <w:r w:rsidRPr="00780228">
              <w:rPr>
                <w:rFonts w:ascii="Times New Roman" w:hAnsi="Times New Roman"/>
                <w:sz w:val="24"/>
                <w:szCs w:val="24"/>
              </w:rPr>
              <w:t>под</w:t>
            </w:r>
            <w:proofErr w:type="gramStart"/>
            <w:r w:rsidRPr="00780228">
              <w:rPr>
                <w:rFonts w:ascii="Times New Roman" w:hAnsi="Times New Roman"/>
                <w:sz w:val="24"/>
                <w:szCs w:val="24"/>
              </w:rPr>
              <w:t>.г</w:t>
            </w:r>
            <w:proofErr w:type="gramEnd"/>
            <w:r w:rsidRPr="00780228">
              <w:rPr>
                <w:rFonts w:ascii="Times New Roman" w:hAnsi="Times New Roman"/>
                <w:sz w:val="24"/>
                <w:szCs w:val="24"/>
              </w:rPr>
              <w:t>р. (6-7л.)</w:t>
            </w:r>
          </w:p>
        </w:tc>
        <w:tc>
          <w:tcPr>
            <w:tcW w:w="1442" w:type="dxa"/>
          </w:tcPr>
          <w:p w:rsidR="00002C14" w:rsidRDefault="00002C14" w:rsidP="00002C14">
            <w:pPr>
              <w:jc w:val="center"/>
              <w:rPr>
                <w:rFonts w:ascii="Times New Roman" w:hAnsi="Times New Roman"/>
                <w:sz w:val="24"/>
                <w:szCs w:val="24"/>
              </w:rPr>
            </w:pPr>
          </w:p>
          <w:p w:rsidR="00002C14" w:rsidRPr="00780228" w:rsidRDefault="00002C14" w:rsidP="00002C14">
            <w:pPr>
              <w:jc w:val="center"/>
              <w:rPr>
                <w:rFonts w:ascii="Times New Roman" w:hAnsi="Times New Roman"/>
                <w:sz w:val="24"/>
                <w:szCs w:val="24"/>
              </w:rPr>
            </w:pPr>
            <w:r>
              <w:rPr>
                <w:rFonts w:ascii="Times New Roman" w:hAnsi="Times New Roman"/>
                <w:sz w:val="24"/>
                <w:szCs w:val="24"/>
              </w:rPr>
              <w:t>в</w:t>
            </w:r>
            <w:r w:rsidRPr="00780228">
              <w:rPr>
                <w:rFonts w:ascii="Times New Roman" w:hAnsi="Times New Roman"/>
                <w:sz w:val="24"/>
                <w:szCs w:val="24"/>
              </w:rPr>
              <w:t>оспитатели</w:t>
            </w:r>
          </w:p>
        </w:tc>
      </w:tr>
      <w:tr w:rsidR="00002C14" w:rsidRPr="00327E63" w:rsidTr="00002C14">
        <w:tc>
          <w:tcPr>
            <w:tcW w:w="650" w:type="dxa"/>
          </w:tcPr>
          <w:p w:rsidR="00002C14" w:rsidRPr="00327E63" w:rsidRDefault="00002C14" w:rsidP="00002C14">
            <w:pPr>
              <w:jc w:val="center"/>
              <w:rPr>
                <w:rFonts w:ascii="Times New Roman" w:hAnsi="Times New Roman"/>
                <w:b/>
                <w:sz w:val="24"/>
                <w:szCs w:val="24"/>
              </w:rPr>
            </w:pPr>
            <w:r>
              <w:rPr>
                <w:rFonts w:ascii="Times New Roman" w:hAnsi="Times New Roman"/>
                <w:b/>
                <w:sz w:val="24"/>
                <w:szCs w:val="24"/>
              </w:rPr>
              <w:t>3</w:t>
            </w:r>
          </w:p>
        </w:tc>
        <w:tc>
          <w:tcPr>
            <w:tcW w:w="1868" w:type="dxa"/>
          </w:tcPr>
          <w:p w:rsidR="00002C14" w:rsidRPr="00327E63" w:rsidRDefault="00002C14" w:rsidP="00002C14">
            <w:pPr>
              <w:jc w:val="center"/>
              <w:rPr>
                <w:rFonts w:ascii="Times New Roman" w:hAnsi="Times New Roman"/>
                <w:b/>
                <w:sz w:val="24"/>
                <w:szCs w:val="24"/>
              </w:rPr>
            </w:pPr>
            <w:r w:rsidRPr="00780228">
              <w:rPr>
                <w:rFonts w:ascii="Times New Roman" w:hAnsi="Times New Roman"/>
                <w:sz w:val="24"/>
                <w:szCs w:val="24"/>
              </w:rPr>
              <w:t>27 марта: Всемирный день театра.</w:t>
            </w:r>
          </w:p>
        </w:tc>
        <w:tc>
          <w:tcPr>
            <w:tcW w:w="2835" w:type="dxa"/>
          </w:tcPr>
          <w:p w:rsidR="00002C14" w:rsidRPr="00780228" w:rsidRDefault="00002C14" w:rsidP="00002C14">
            <w:pPr>
              <w:tabs>
                <w:tab w:val="left" w:pos="142"/>
              </w:tabs>
              <w:rPr>
                <w:rFonts w:ascii="Times New Roman" w:hAnsi="Times New Roman"/>
                <w:sz w:val="24"/>
                <w:szCs w:val="24"/>
              </w:rPr>
            </w:pPr>
            <w:r>
              <w:rPr>
                <w:rFonts w:ascii="Times New Roman" w:hAnsi="Times New Roman"/>
                <w:sz w:val="24"/>
                <w:szCs w:val="24"/>
              </w:rPr>
              <w:t>Настольные театры в группах «Создай свой театр»</w:t>
            </w:r>
          </w:p>
        </w:tc>
        <w:tc>
          <w:tcPr>
            <w:tcW w:w="1134" w:type="dxa"/>
          </w:tcPr>
          <w:p w:rsidR="00002C14" w:rsidRPr="00780228" w:rsidRDefault="00002C14" w:rsidP="00002C14">
            <w:pPr>
              <w:jc w:val="center"/>
              <w:rPr>
                <w:rFonts w:ascii="Times New Roman" w:hAnsi="Times New Roman"/>
                <w:sz w:val="24"/>
                <w:szCs w:val="24"/>
              </w:rPr>
            </w:pPr>
            <w:r>
              <w:rPr>
                <w:rFonts w:ascii="Times New Roman" w:hAnsi="Times New Roman"/>
                <w:sz w:val="24"/>
                <w:szCs w:val="24"/>
              </w:rPr>
              <w:t>27.03</w:t>
            </w:r>
          </w:p>
        </w:tc>
        <w:tc>
          <w:tcPr>
            <w:tcW w:w="1818" w:type="dxa"/>
          </w:tcPr>
          <w:p w:rsidR="00002C14" w:rsidRDefault="00002C14" w:rsidP="00002C14">
            <w:pPr>
              <w:jc w:val="center"/>
              <w:rPr>
                <w:rFonts w:ascii="Times New Roman" w:hAnsi="Times New Roman"/>
                <w:sz w:val="24"/>
                <w:szCs w:val="24"/>
              </w:rPr>
            </w:pPr>
            <w:r>
              <w:rPr>
                <w:rFonts w:ascii="Times New Roman" w:hAnsi="Times New Roman"/>
                <w:sz w:val="24"/>
                <w:szCs w:val="24"/>
              </w:rPr>
              <w:t>Ср.гр.(4-5л.)</w:t>
            </w:r>
          </w:p>
          <w:p w:rsidR="00002C14" w:rsidRPr="00780228" w:rsidRDefault="00002C14" w:rsidP="00002C14">
            <w:pPr>
              <w:jc w:val="center"/>
              <w:rPr>
                <w:rFonts w:ascii="Times New Roman" w:hAnsi="Times New Roman"/>
                <w:sz w:val="24"/>
                <w:szCs w:val="24"/>
              </w:rPr>
            </w:pPr>
            <w:r w:rsidRPr="00780228">
              <w:rPr>
                <w:rFonts w:ascii="Times New Roman" w:hAnsi="Times New Roman"/>
                <w:sz w:val="24"/>
                <w:szCs w:val="24"/>
              </w:rPr>
              <w:t>Ст.гр. (5-6л.)</w:t>
            </w:r>
          </w:p>
          <w:p w:rsidR="00002C14" w:rsidRPr="00780228" w:rsidRDefault="00002C14" w:rsidP="00002C14">
            <w:pPr>
              <w:jc w:val="center"/>
              <w:rPr>
                <w:rFonts w:ascii="Times New Roman" w:hAnsi="Times New Roman"/>
                <w:sz w:val="24"/>
                <w:szCs w:val="24"/>
              </w:rPr>
            </w:pPr>
            <w:r w:rsidRPr="00780228">
              <w:rPr>
                <w:rFonts w:ascii="Times New Roman" w:hAnsi="Times New Roman"/>
                <w:sz w:val="24"/>
                <w:szCs w:val="24"/>
              </w:rPr>
              <w:t>под</w:t>
            </w:r>
            <w:proofErr w:type="gramStart"/>
            <w:r w:rsidRPr="00780228">
              <w:rPr>
                <w:rFonts w:ascii="Times New Roman" w:hAnsi="Times New Roman"/>
                <w:sz w:val="24"/>
                <w:szCs w:val="24"/>
              </w:rPr>
              <w:t>.г</w:t>
            </w:r>
            <w:proofErr w:type="gramEnd"/>
            <w:r w:rsidRPr="00780228">
              <w:rPr>
                <w:rFonts w:ascii="Times New Roman" w:hAnsi="Times New Roman"/>
                <w:sz w:val="24"/>
                <w:szCs w:val="24"/>
              </w:rPr>
              <w:t>р. (6-7л.)</w:t>
            </w:r>
          </w:p>
        </w:tc>
        <w:tc>
          <w:tcPr>
            <w:tcW w:w="1442" w:type="dxa"/>
          </w:tcPr>
          <w:p w:rsidR="00002C14" w:rsidRDefault="00002C14" w:rsidP="00002C14">
            <w:pPr>
              <w:jc w:val="center"/>
              <w:rPr>
                <w:rFonts w:ascii="Times New Roman" w:hAnsi="Times New Roman"/>
                <w:sz w:val="24"/>
                <w:szCs w:val="24"/>
              </w:rPr>
            </w:pPr>
          </w:p>
          <w:p w:rsidR="00002C14" w:rsidRPr="00780228" w:rsidRDefault="00002C14" w:rsidP="00002C14">
            <w:pPr>
              <w:jc w:val="center"/>
              <w:rPr>
                <w:rFonts w:ascii="Times New Roman" w:hAnsi="Times New Roman"/>
                <w:sz w:val="24"/>
                <w:szCs w:val="24"/>
              </w:rPr>
            </w:pPr>
            <w:r>
              <w:rPr>
                <w:rFonts w:ascii="Times New Roman" w:hAnsi="Times New Roman"/>
                <w:sz w:val="24"/>
                <w:szCs w:val="24"/>
              </w:rPr>
              <w:t>в</w:t>
            </w:r>
            <w:r w:rsidRPr="00780228">
              <w:rPr>
                <w:rFonts w:ascii="Times New Roman" w:hAnsi="Times New Roman"/>
                <w:sz w:val="24"/>
                <w:szCs w:val="24"/>
              </w:rPr>
              <w:t>оспитатели</w:t>
            </w:r>
          </w:p>
        </w:tc>
      </w:tr>
      <w:tr w:rsidR="00002C14" w:rsidRPr="00327E63" w:rsidTr="00002C14">
        <w:tc>
          <w:tcPr>
            <w:tcW w:w="650" w:type="dxa"/>
            <w:shd w:val="clear" w:color="auto" w:fill="E2EFD9" w:themeFill="accent6" w:themeFillTint="33"/>
          </w:tcPr>
          <w:p w:rsidR="00002C14" w:rsidRPr="00327E63" w:rsidRDefault="00002C14" w:rsidP="00002C14">
            <w:pPr>
              <w:jc w:val="center"/>
              <w:rPr>
                <w:rFonts w:ascii="Times New Roman" w:hAnsi="Times New Roman"/>
                <w:b/>
                <w:sz w:val="24"/>
                <w:szCs w:val="24"/>
              </w:rPr>
            </w:pPr>
          </w:p>
        </w:tc>
        <w:tc>
          <w:tcPr>
            <w:tcW w:w="1868" w:type="dxa"/>
            <w:shd w:val="clear" w:color="auto" w:fill="E2EFD9" w:themeFill="accent6" w:themeFillTint="33"/>
          </w:tcPr>
          <w:p w:rsidR="00002C14" w:rsidRPr="00327E63" w:rsidRDefault="00002C14" w:rsidP="00002C14">
            <w:pPr>
              <w:rPr>
                <w:rFonts w:ascii="Times New Roman" w:hAnsi="Times New Roman"/>
                <w:b/>
                <w:sz w:val="24"/>
                <w:szCs w:val="24"/>
              </w:rPr>
            </w:pPr>
            <w:r w:rsidRPr="00327E63">
              <w:rPr>
                <w:rFonts w:ascii="Times New Roman" w:hAnsi="Times New Roman"/>
                <w:b/>
                <w:sz w:val="24"/>
                <w:szCs w:val="24"/>
              </w:rPr>
              <w:t>Апрель</w:t>
            </w:r>
          </w:p>
        </w:tc>
        <w:tc>
          <w:tcPr>
            <w:tcW w:w="2835" w:type="dxa"/>
            <w:shd w:val="clear" w:color="auto" w:fill="E2EFD9" w:themeFill="accent6" w:themeFillTint="33"/>
          </w:tcPr>
          <w:p w:rsidR="00002C14" w:rsidRPr="00780228" w:rsidRDefault="00002C14" w:rsidP="00002C14">
            <w:pPr>
              <w:jc w:val="center"/>
              <w:rPr>
                <w:rFonts w:ascii="Times New Roman" w:hAnsi="Times New Roman"/>
                <w:sz w:val="24"/>
                <w:szCs w:val="24"/>
              </w:rPr>
            </w:pPr>
          </w:p>
        </w:tc>
        <w:tc>
          <w:tcPr>
            <w:tcW w:w="1134" w:type="dxa"/>
            <w:shd w:val="clear" w:color="auto" w:fill="E2EFD9" w:themeFill="accent6" w:themeFillTint="33"/>
          </w:tcPr>
          <w:p w:rsidR="00002C14" w:rsidRPr="00780228" w:rsidRDefault="00002C14" w:rsidP="00002C14">
            <w:pPr>
              <w:jc w:val="center"/>
              <w:rPr>
                <w:rFonts w:ascii="Times New Roman" w:hAnsi="Times New Roman"/>
                <w:sz w:val="24"/>
                <w:szCs w:val="24"/>
              </w:rPr>
            </w:pPr>
          </w:p>
        </w:tc>
        <w:tc>
          <w:tcPr>
            <w:tcW w:w="1818" w:type="dxa"/>
            <w:shd w:val="clear" w:color="auto" w:fill="E2EFD9" w:themeFill="accent6" w:themeFillTint="33"/>
          </w:tcPr>
          <w:p w:rsidR="00002C14" w:rsidRPr="00780228" w:rsidRDefault="00002C14" w:rsidP="00002C14">
            <w:pPr>
              <w:jc w:val="center"/>
              <w:rPr>
                <w:rFonts w:ascii="Times New Roman" w:hAnsi="Times New Roman"/>
                <w:sz w:val="24"/>
                <w:szCs w:val="24"/>
              </w:rPr>
            </w:pPr>
          </w:p>
        </w:tc>
        <w:tc>
          <w:tcPr>
            <w:tcW w:w="1442" w:type="dxa"/>
            <w:shd w:val="clear" w:color="auto" w:fill="E2EFD9" w:themeFill="accent6" w:themeFillTint="33"/>
          </w:tcPr>
          <w:p w:rsidR="00002C14" w:rsidRPr="00327E63" w:rsidRDefault="00002C14" w:rsidP="00002C14">
            <w:pPr>
              <w:jc w:val="center"/>
              <w:rPr>
                <w:rFonts w:ascii="Times New Roman" w:hAnsi="Times New Roman"/>
                <w:b/>
                <w:sz w:val="24"/>
                <w:szCs w:val="24"/>
              </w:rPr>
            </w:pPr>
          </w:p>
        </w:tc>
      </w:tr>
      <w:tr w:rsidR="00002C14" w:rsidRPr="00327E63" w:rsidTr="00002C14">
        <w:tc>
          <w:tcPr>
            <w:tcW w:w="650" w:type="dxa"/>
          </w:tcPr>
          <w:p w:rsidR="00002C14" w:rsidRPr="00327E63" w:rsidRDefault="00002C14" w:rsidP="00002C14">
            <w:pPr>
              <w:jc w:val="center"/>
              <w:rPr>
                <w:rFonts w:ascii="Times New Roman" w:hAnsi="Times New Roman"/>
                <w:b/>
                <w:sz w:val="24"/>
                <w:szCs w:val="24"/>
              </w:rPr>
            </w:pPr>
            <w:r>
              <w:rPr>
                <w:rFonts w:ascii="Times New Roman" w:hAnsi="Times New Roman"/>
                <w:b/>
                <w:sz w:val="24"/>
                <w:szCs w:val="24"/>
              </w:rPr>
              <w:t>1</w:t>
            </w:r>
          </w:p>
        </w:tc>
        <w:tc>
          <w:tcPr>
            <w:tcW w:w="1868" w:type="dxa"/>
          </w:tcPr>
          <w:p w:rsidR="00002C14" w:rsidRPr="00327E63" w:rsidRDefault="00002C14" w:rsidP="00002C14">
            <w:pPr>
              <w:jc w:val="center"/>
              <w:rPr>
                <w:rFonts w:ascii="Times New Roman" w:hAnsi="Times New Roman"/>
                <w:b/>
                <w:sz w:val="24"/>
                <w:szCs w:val="24"/>
              </w:rPr>
            </w:pPr>
            <w:r w:rsidRPr="00780228">
              <w:rPr>
                <w:rFonts w:ascii="Times New Roman" w:hAnsi="Times New Roman"/>
                <w:sz w:val="24"/>
                <w:szCs w:val="24"/>
              </w:rPr>
              <w:t>12 апреля: День космонавтики;</w:t>
            </w:r>
          </w:p>
        </w:tc>
        <w:tc>
          <w:tcPr>
            <w:tcW w:w="2835" w:type="dxa"/>
          </w:tcPr>
          <w:p w:rsidR="00002C14" w:rsidRPr="00780228" w:rsidRDefault="00002C14" w:rsidP="00002C14">
            <w:pPr>
              <w:tabs>
                <w:tab w:val="left" w:pos="142"/>
              </w:tabs>
              <w:rPr>
                <w:rFonts w:ascii="Times New Roman" w:hAnsi="Times New Roman"/>
                <w:sz w:val="24"/>
                <w:szCs w:val="24"/>
              </w:rPr>
            </w:pPr>
            <w:r>
              <w:rPr>
                <w:rFonts w:ascii="Times New Roman" w:hAnsi="Times New Roman"/>
                <w:sz w:val="24"/>
                <w:szCs w:val="24"/>
              </w:rPr>
              <w:t>Выставка поделок ко Дню космонавтики</w:t>
            </w:r>
          </w:p>
        </w:tc>
        <w:tc>
          <w:tcPr>
            <w:tcW w:w="1134" w:type="dxa"/>
          </w:tcPr>
          <w:p w:rsidR="00002C14" w:rsidRPr="00780228" w:rsidRDefault="00002C14" w:rsidP="00002C14">
            <w:pPr>
              <w:jc w:val="center"/>
              <w:rPr>
                <w:rFonts w:ascii="Times New Roman" w:hAnsi="Times New Roman"/>
                <w:sz w:val="24"/>
                <w:szCs w:val="24"/>
              </w:rPr>
            </w:pPr>
            <w:r>
              <w:rPr>
                <w:rFonts w:ascii="Times New Roman" w:hAnsi="Times New Roman"/>
                <w:sz w:val="24"/>
                <w:szCs w:val="24"/>
              </w:rPr>
              <w:t>12.04</w:t>
            </w:r>
          </w:p>
        </w:tc>
        <w:tc>
          <w:tcPr>
            <w:tcW w:w="1818" w:type="dxa"/>
          </w:tcPr>
          <w:p w:rsidR="00002C14" w:rsidRPr="00780228" w:rsidRDefault="00002C14" w:rsidP="00002C14">
            <w:pPr>
              <w:jc w:val="center"/>
              <w:rPr>
                <w:rFonts w:ascii="Times New Roman" w:hAnsi="Times New Roman"/>
                <w:sz w:val="24"/>
                <w:szCs w:val="24"/>
              </w:rPr>
            </w:pPr>
            <w:r>
              <w:rPr>
                <w:rFonts w:ascii="Times New Roman" w:hAnsi="Times New Roman"/>
                <w:sz w:val="24"/>
                <w:szCs w:val="24"/>
              </w:rPr>
              <w:t>Все возрастные группы</w:t>
            </w:r>
          </w:p>
        </w:tc>
        <w:tc>
          <w:tcPr>
            <w:tcW w:w="1442" w:type="dxa"/>
          </w:tcPr>
          <w:p w:rsidR="00002C14" w:rsidRPr="00780228" w:rsidRDefault="00002C14" w:rsidP="00002C14">
            <w:pPr>
              <w:jc w:val="center"/>
              <w:rPr>
                <w:rFonts w:ascii="Times New Roman" w:hAnsi="Times New Roman"/>
                <w:sz w:val="24"/>
                <w:szCs w:val="24"/>
              </w:rPr>
            </w:pPr>
            <w:r>
              <w:rPr>
                <w:rFonts w:ascii="Times New Roman" w:hAnsi="Times New Roman"/>
                <w:sz w:val="24"/>
                <w:szCs w:val="24"/>
              </w:rPr>
              <w:t>воспитатели</w:t>
            </w:r>
          </w:p>
        </w:tc>
      </w:tr>
      <w:tr w:rsidR="00002C14" w:rsidRPr="00327E63" w:rsidTr="00002C14">
        <w:tc>
          <w:tcPr>
            <w:tcW w:w="650" w:type="dxa"/>
          </w:tcPr>
          <w:p w:rsidR="00002C14" w:rsidRPr="00327E63" w:rsidRDefault="00002C14" w:rsidP="00002C14">
            <w:pPr>
              <w:jc w:val="center"/>
              <w:rPr>
                <w:rFonts w:ascii="Times New Roman" w:hAnsi="Times New Roman"/>
                <w:b/>
                <w:sz w:val="24"/>
                <w:szCs w:val="24"/>
              </w:rPr>
            </w:pPr>
            <w:r>
              <w:rPr>
                <w:rFonts w:ascii="Times New Roman" w:hAnsi="Times New Roman"/>
                <w:b/>
                <w:sz w:val="24"/>
                <w:szCs w:val="24"/>
              </w:rPr>
              <w:t>2</w:t>
            </w:r>
          </w:p>
        </w:tc>
        <w:tc>
          <w:tcPr>
            <w:tcW w:w="1868" w:type="dxa"/>
          </w:tcPr>
          <w:p w:rsidR="00002C14" w:rsidRPr="004B5886" w:rsidRDefault="00002C14" w:rsidP="00002C14">
            <w:pPr>
              <w:jc w:val="center"/>
              <w:rPr>
                <w:rFonts w:ascii="Times New Roman" w:hAnsi="Times New Roman"/>
                <w:sz w:val="24"/>
                <w:szCs w:val="24"/>
              </w:rPr>
            </w:pPr>
            <w:r w:rsidRPr="004B5886">
              <w:rPr>
                <w:rFonts w:ascii="Times New Roman" w:hAnsi="Times New Roman"/>
                <w:sz w:val="24"/>
                <w:szCs w:val="24"/>
              </w:rPr>
              <w:t>2</w:t>
            </w:r>
            <w:r>
              <w:rPr>
                <w:rFonts w:ascii="Times New Roman" w:hAnsi="Times New Roman"/>
                <w:sz w:val="24"/>
                <w:szCs w:val="24"/>
              </w:rPr>
              <w:t>6</w:t>
            </w:r>
            <w:r w:rsidRPr="004B5886">
              <w:rPr>
                <w:rFonts w:ascii="Times New Roman" w:hAnsi="Times New Roman"/>
                <w:sz w:val="24"/>
                <w:szCs w:val="24"/>
              </w:rPr>
              <w:t xml:space="preserve"> апреля </w:t>
            </w:r>
            <w:r>
              <w:rPr>
                <w:rFonts w:ascii="Times New Roman" w:hAnsi="Times New Roman"/>
                <w:sz w:val="24"/>
                <w:szCs w:val="24"/>
              </w:rPr>
              <w:t>«</w:t>
            </w:r>
            <w:r w:rsidRPr="004B5886">
              <w:rPr>
                <w:rFonts w:ascii="Times New Roman" w:hAnsi="Times New Roman"/>
                <w:sz w:val="24"/>
                <w:szCs w:val="24"/>
              </w:rPr>
              <w:t xml:space="preserve">Тукай-в наших </w:t>
            </w:r>
            <w:proofErr w:type="gramStart"/>
            <w:r w:rsidRPr="004B5886">
              <w:rPr>
                <w:rFonts w:ascii="Times New Roman" w:hAnsi="Times New Roman"/>
                <w:sz w:val="24"/>
                <w:szCs w:val="24"/>
              </w:rPr>
              <w:t>сердцах</w:t>
            </w:r>
            <w:proofErr w:type="gramEnd"/>
          </w:p>
        </w:tc>
        <w:tc>
          <w:tcPr>
            <w:tcW w:w="2835" w:type="dxa"/>
          </w:tcPr>
          <w:p w:rsidR="00002C14" w:rsidRDefault="00002C14" w:rsidP="00002C14">
            <w:pPr>
              <w:rPr>
                <w:rFonts w:ascii="Times New Roman" w:hAnsi="Times New Roman"/>
                <w:sz w:val="24"/>
                <w:szCs w:val="24"/>
              </w:rPr>
            </w:pPr>
            <w:r>
              <w:rPr>
                <w:rFonts w:ascii="Times New Roman" w:hAnsi="Times New Roman"/>
                <w:sz w:val="24"/>
                <w:szCs w:val="24"/>
              </w:rPr>
              <w:t>Конкурс чтецов «И туган тел, и матур тел»</w:t>
            </w:r>
          </w:p>
          <w:p w:rsidR="00002C14" w:rsidRPr="004B5886" w:rsidRDefault="00002C14" w:rsidP="00002C14">
            <w:pPr>
              <w:rPr>
                <w:rFonts w:ascii="Times New Roman" w:hAnsi="Times New Roman"/>
                <w:sz w:val="24"/>
                <w:szCs w:val="24"/>
              </w:rPr>
            </w:pPr>
            <w:proofErr w:type="gramStart"/>
            <w:r>
              <w:rPr>
                <w:rFonts w:ascii="Times New Roman" w:hAnsi="Times New Roman"/>
                <w:sz w:val="24"/>
                <w:szCs w:val="24"/>
              </w:rPr>
              <w:t>Конкурс рисунков по произведениям Г. Тукая</w:t>
            </w:r>
            <w:proofErr w:type="gramEnd"/>
          </w:p>
        </w:tc>
        <w:tc>
          <w:tcPr>
            <w:tcW w:w="1134" w:type="dxa"/>
          </w:tcPr>
          <w:p w:rsidR="00002C14" w:rsidRPr="00780228" w:rsidRDefault="00002C14" w:rsidP="00002C14">
            <w:pPr>
              <w:jc w:val="center"/>
              <w:rPr>
                <w:rFonts w:ascii="Times New Roman" w:hAnsi="Times New Roman"/>
                <w:sz w:val="24"/>
                <w:szCs w:val="24"/>
              </w:rPr>
            </w:pPr>
            <w:r>
              <w:rPr>
                <w:rFonts w:ascii="Times New Roman" w:hAnsi="Times New Roman"/>
                <w:sz w:val="24"/>
                <w:szCs w:val="24"/>
              </w:rPr>
              <w:t>26.04</w:t>
            </w:r>
          </w:p>
        </w:tc>
        <w:tc>
          <w:tcPr>
            <w:tcW w:w="1818" w:type="dxa"/>
          </w:tcPr>
          <w:p w:rsidR="00002C14" w:rsidRDefault="00002C14" w:rsidP="00002C14">
            <w:pPr>
              <w:jc w:val="center"/>
              <w:rPr>
                <w:rFonts w:ascii="Times New Roman" w:hAnsi="Times New Roman"/>
                <w:sz w:val="24"/>
                <w:szCs w:val="24"/>
              </w:rPr>
            </w:pPr>
            <w:r>
              <w:rPr>
                <w:rFonts w:ascii="Times New Roman" w:hAnsi="Times New Roman"/>
                <w:sz w:val="24"/>
                <w:szCs w:val="24"/>
              </w:rPr>
              <w:t>2-ая мл</w:t>
            </w:r>
            <w:proofErr w:type="gramStart"/>
            <w:r>
              <w:rPr>
                <w:rFonts w:ascii="Times New Roman" w:hAnsi="Times New Roman"/>
                <w:sz w:val="24"/>
                <w:szCs w:val="24"/>
              </w:rPr>
              <w:t>.г</w:t>
            </w:r>
            <w:proofErr w:type="gramEnd"/>
            <w:r>
              <w:rPr>
                <w:rFonts w:ascii="Times New Roman" w:hAnsi="Times New Roman"/>
                <w:sz w:val="24"/>
                <w:szCs w:val="24"/>
              </w:rPr>
              <w:t>р.</w:t>
            </w:r>
          </w:p>
          <w:p w:rsidR="00002C14" w:rsidRDefault="00002C14" w:rsidP="00002C14">
            <w:pPr>
              <w:jc w:val="center"/>
              <w:rPr>
                <w:rFonts w:ascii="Times New Roman" w:hAnsi="Times New Roman"/>
                <w:sz w:val="24"/>
                <w:szCs w:val="24"/>
              </w:rPr>
            </w:pPr>
            <w:r>
              <w:rPr>
                <w:rFonts w:ascii="Times New Roman" w:hAnsi="Times New Roman"/>
                <w:sz w:val="24"/>
                <w:szCs w:val="24"/>
              </w:rPr>
              <w:t>Ср.гр.(4-5л.)</w:t>
            </w:r>
          </w:p>
          <w:p w:rsidR="00002C14" w:rsidRPr="00780228" w:rsidRDefault="00002C14" w:rsidP="00002C14">
            <w:pPr>
              <w:jc w:val="center"/>
              <w:rPr>
                <w:rFonts w:ascii="Times New Roman" w:hAnsi="Times New Roman"/>
                <w:sz w:val="24"/>
                <w:szCs w:val="24"/>
              </w:rPr>
            </w:pPr>
            <w:r w:rsidRPr="00780228">
              <w:rPr>
                <w:rFonts w:ascii="Times New Roman" w:hAnsi="Times New Roman"/>
                <w:sz w:val="24"/>
                <w:szCs w:val="24"/>
              </w:rPr>
              <w:t>Ст.гр. (5-6л.)</w:t>
            </w:r>
          </w:p>
          <w:p w:rsidR="00002C14" w:rsidRPr="00780228" w:rsidRDefault="00002C14" w:rsidP="00002C14">
            <w:pPr>
              <w:jc w:val="center"/>
              <w:rPr>
                <w:rFonts w:ascii="Times New Roman" w:hAnsi="Times New Roman"/>
                <w:sz w:val="24"/>
                <w:szCs w:val="24"/>
              </w:rPr>
            </w:pPr>
            <w:r w:rsidRPr="00780228">
              <w:rPr>
                <w:rFonts w:ascii="Times New Roman" w:hAnsi="Times New Roman"/>
                <w:sz w:val="24"/>
                <w:szCs w:val="24"/>
              </w:rPr>
              <w:t>под</w:t>
            </w:r>
            <w:proofErr w:type="gramStart"/>
            <w:r w:rsidRPr="00780228">
              <w:rPr>
                <w:rFonts w:ascii="Times New Roman" w:hAnsi="Times New Roman"/>
                <w:sz w:val="24"/>
                <w:szCs w:val="24"/>
              </w:rPr>
              <w:t>.г</w:t>
            </w:r>
            <w:proofErr w:type="gramEnd"/>
            <w:r w:rsidRPr="00780228">
              <w:rPr>
                <w:rFonts w:ascii="Times New Roman" w:hAnsi="Times New Roman"/>
                <w:sz w:val="24"/>
                <w:szCs w:val="24"/>
              </w:rPr>
              <w:t>р. (6-7л.)</w:t>
            </w:r>
          </w:p>
        </w:tc>
        <w:tc>
          <w:tcPr>
            <w:tcW w:w="1442" w:type="dxa"/>
          </w:tcPr>
          <w:p w:rsidR="00002C14" w:rsidRPr="00780228" w:rsidRDefault="00002C14" w:rsidP="00002C14">
            <w:pPr>
              <w:jc w:val="center"/>
              <w:rPr>
                <w:rFonts w:ascii="Times New Roman" w:hAnsi="Times New Roman"/>
                <w:sz w:val="24"/>
                <w:szCs w:val="24"/>
              </w:rPr>
            </w:pPr>
            <w:r>
              <w:rPr>
                <w:rFonts w:ascii="Times New Roman" w:hAnsi="Times New Roman"/>
                <w:sz w:val="24"/>
                <w:szCs w:val="24"/>
              </w:rPr>
              <w:t>В</w:t>
            </w:r>
            <w:r w:rsidRPr="00780228">
              <w:rPr>
                <w:rFonts w:ascii="Times New Roman" w:hAnsi="Times New Roman"/>
                <w:sz w:val="24"/>
                <w:szCs w:val="24"/>
              </w:rPr>
              <w:t>оспитатели</w:t>
            </w:r>
            <w:r>
              <w:rPr>
                <w:rFonts w:ascii="Times New Roman" w:hAnsi="Times New Roman"/>
                <w:sz w:val="24"/>
                <w:szCs w:val="24"/>
              </w:rPr>
              <w:t xml:space="preserve">, воспит. (по обуч. дет. </w:t>
            </w:r>
            <w:r w:rsidR="003972AA">
              <w:rPr>
                <w:rFonts w:ascii="Times New Roman" w:hAnsi="Times New Roman"/>
                <w:sz w:val="24"/>
                <w:szCs w:val="24"/>
              </w:rPr>
              <w:t>Р</w:t>
            </w:r>
            <w:r>
              <w:rPr>
                <w:rFonts w:ascii="Times New Roman" w:hAnsi="Times New Roman"/>
                <w:sz w:val="24"/>
                <w:szCs w:val="24"/>
              </w:rPr>
              <w:t>од</w:t>
            </w:r>
            <w:proofErr w:type="gramStart"/>
            <w:r>
              <w:rPr>
                <w:rFonts w:ascii="Times New Roman" w:hAnsi="Times New Roman"/>
                <w:sz w:val="24"/>
                <w:szCs w:val="24"/>
              </w:rPr>
              <w:t>.я</w:t>
            </w:r>
            <w:proofErr w:type="gramEnd"/>
            <w:r>
              <w:rPr>
                <w:rFonts w:ascii="Times New Roman" w:hAnsi="Times New Roman"/>
                <w:sz w:val="24"/>
                <w:szCs w:val="24"/>
              </w:rPr>
              <w:t>з.)</w:t>
            </w:r>
          </w:p>
        </w:tc>
      </w:tr>
      <w:tr w:rsidR="00002C14" w:rsidRPr="00327E63" w:rsidTr="00002C14">
        <w:tc>
          <w:tcPr>
            <w:tcW w:w="650" w:type="dxa"/>
            <w:shd w:val="clear" w:color="auto" w:fill="E2EFD9" w:themeFill="accent6" w:themeFillTint="33"/>
          </w:tcPr>
          <w:p w:rsidR="00002C14" w:rsidRPr="00327E63" w:rsidRDefault="00002C14" w:rsidP="00002C14">
            <w:pPr>
              <w:jc w:val="center"/>
              <w:rPr>
                <w:rFonts w:ascii="Times New Roman" w:hAnsi="Times New Roman"/>
                <w:b/>
                <w:sz w:val="24"/>
                <w:szCs w:val="24"/>
              </w:rPr>
            </w:pPr>
          </w:p>
        </w:tc>
        <w:tc>
          <w:tcPr>
            <w:tcW w:w="1868" w:type="dxa"/>
            <w:shd w:val="clear" w:color="auto" w:fill="E2EFD9" w:themeFill="accent6" w:themeFillTint="33"/>
          </w:tcPr>
          <w:p w:rsidR="00002C14" w:rsidRPr="00327E63" w:rsidRDefault="00002C14" w:rsidP="00002C14">
            <w:pPr>
              <w:rPr>
                <w:rFonts w:ascii="Times New Roman" w:hAnsi="Times New Roman"/>
                <w:b/>
                <w:sz w:val="24"/>
                <w:szCs w:val="24"/>
              </w:rPr>
            </w:pPr>
            <w:r w:rsidRPr="00327E63">
              <w:rPr>
                <w:rFonts w:ascii="Times New Roman" w:hAnsi="Times New Roman"/>
                <w:b/>
                <w:sz w:val="24"/>
                <w:szCs w:val="24"/>
              </w:rPr>
              <w:t>Май</w:t>
            </w:r>
          </w:p>
        </w:tc>
        <w:tc>
          <w:tcPr>
            <w:tcW w:w="2835" w:type="dxa"/>
            <w:shd w:val="clear" w:color="auto" w:fill="E2EFD9" w:themeFill="accent6" w:themeFillTint="33"/>
          </w:tcPr>
          <w:p w:rsidR="00002C14" w:rsidRPr="00780228" w:rsidRDefault="00002C14" w:rsidP="00002C14">
            <w:pPr>
              <w:jc w:val="center"/>
              <w:rPr>
                <w:rFonts w:ascii="Times New Roman" w:hAnsi="Times New Roman"/>
                <w:sz w:val="24"/>
                <w:szCs w:val="24"/>
              </w:rPr>
            </w:pPr>
          </w:p>
        </w:tc>
        <w:tc>
          <w:tcPr>
            <w:tcW w:w="1134" w:type="dxa"/>
            <w:shd w:val="clear" w:color="auto" w:fill="E2EFD9" w:themeFill="accent6" w:themeFillTint="33"/>
          </w:tcPr>
          <w:p w:rsidR="00002C14" w:rsidRPr="00780228" w:rsidRDefault="00002C14" w:rsidP="00002C14">
            <w:pPr>
              <w:jc w:val="center"/>
              <w:rPr>
                <w:rFonts w:ascii="Times New Roman" w:hAnsi="Times New Roman"/>
                <w:sz w:val="24"/>
                <w:szCs w:val="24"/>
              </w:rPr>
            </w:pPr>
          </w:p>
        </w:tc>
        <w:tc>
          <w:tcPr>
            <w:tcW w:w="1818" w:type="dxa"/>
            <w:shd w:val="clear" w:color="auto" w:fill="E2EFD9" w:themeFill="accent6" w:themeFillTint="33"/>
          </w:tcPr>
          <w:p w:rsidR="00002C14" w:rsidRPr="00780228" w:rsidRDefault="00002C14" w:rsidP="00002C14">
            <w:pPr>
              <w:jc w:val="center"/>
              <w:rPr>
                <w:rFonts w:ascii="Times New Roman" w:hAnsi="Times New Roman"/>
                <w:sz w:val="24"/>
                <w:szCs w:val="24"/>
              </w:rPr>
            </w:pPr>
          </w:p>
        </w:tc>
        <w:tc>
          <w:tcPr>
            <w:tcW w:w="1442" w:type="dxa"/>
            <w:shd w:val="clear" w:color="auto" w:fill="E2EFD9" w:themeFill="accent6" w:themeFillTint="33"/>
          </w:tcPr>
          <w:p w:rsidR="00002C14" w:rsidRPr="00327E63" w:rsidRDefault="00002C14" w:rsidP="00002C14">
            <w:pPr>
              <w:jc w:val="center"/>
              <w:rPr>
                <w:rFonts w:ascii="Times New Roman" w:hAnsi="Times New Roman"/>
                <w:b/>
                <w:sz w:val="24"/>
                <w:szCs w:val="24"/>
              </w:rPr>
            </w:pPr>
          </w:p>
        </w:tc>
      </w:tr>
      <w:tr w:rsidR="00002C14" w:rsidRPr="00327E63" w:rsidTr="00002C14">
        <w:tc>
          <w:tcPr>
            <w:tcW w:w="650" w:type="dxa"/>
          </w:tcPr>
          <w:p w:rsidR="00002C14" w:rsidRPr="00327E63" w:rsidRDefault="00002C14" w:rsidP="00002C14">
            <w:pPr>
              <w:jc w:val="center"/>
              <w:rPr>
                <w:rFonts w:ascii="Times New Roman" w:hAnsi="Times New Roman"/>
                <w:b/>
                <w:sz w:val="24"/>
                <w:szCs w:val="24"/>
              </w:rPr>
            </w:pPr>
            <w:r>
              <w:rPr>
                <w:rFonts w:ascii="Times New Roman" w:hAnsi="Times New Roman"/>
                <w:b/>
                <w:sz w:val="24"/>
                <w:szCs w:val="24"/>
              </w:rPr>
              <w:t>1</w:t>
            </w:r>
          </w:p>
        </w:tc>
        <w:tc>
          <w:tcPr>
            <w:tcW w:w="1868" w:type="dxa"/>
          </w:tcPr>
          <w:p w:rsidR="00002C14" w:rsidRPr="00327E63" w:rsidRDefault="00002C14" w:rsidP="00002C14">
            <w:pPr>
              <w:rPr>
                <w:rFonts w:ascii="Times New Roman" w:hAnsi="Times New Roman"/>
                <w:b/>
                <w:sz w:val="24"/>
                <w:szCs w:val="24"/>
              </w:rPr>
            </w:pPr>
            <w:r w:rsidRPr="00780228">
              <w:rPr>
                <w:rFonts w:ascii="Times New Roman" w:hAnsi="Times New Roman"/>
                <w:sz w:val="24"/>
                <w:szCs w:val="24"/>
              </w:rPr>
              <w:t>1 мая: Праздник Весны и Труда</w:t>
            </w:r>
          </w:p>
        </w:tc>
        <w:tc>
          <w:tcPr>
            <w:tcW w:w="2835" w:type="dxa"/>
          </w:tcPr>
          <w:p w:rsidR="00002C14" w:rsidRPr="00780228" w:rsidRDefault="00002C14" w:rsidP="00002C14">
            <w:pPr>
              <w:tabs>
                <w:tab w:val="left" w:pos="142"/>
              </w:tabs>
              <w:rPr>
                <w:rFonts w:ascii="Times New Roman" w:hAnsi="Times New Roman"/>
                <w:sz w:val="24"/>
                <w:szCs w:val="24"/>
              </w:rPr>
            </w:pPr>
            <w:r>
              <w:rPr>
                <w:rFonts w:ascii="Times New Roman" w:hAnsi="Times New Roman"/>
                <w:sz w:val="24"/>
                <w:szCs w:val="24"/>
              </w:rPr>
              <w:t xml:space="preserve">Изготовление праздничных открыток </w:t>
            </w:r>
          </w:p>
        </w:tc>
        <w:tc>
          <w:tcPr>
            <w:tcW w:w="1134" w:type="dxa"/>
          </w:tcPr>
          <w:p w:rsidR="00002C14" w:rsidRPr="00780228" w:rsidRDefault="00002C14" w:rsidP="00002C14">
            <w:pPr>
              <w:jc w:val="center"/>
              <w:rPr>
                <w:rFonts w:ascii="Times New Roman" w:hAnsi="Times New Roman"/>
                <w:sz w:val="24"/>
                <w:szCs w:val="24"/>
              </w:rPr>
            </w:pPr>
            <w:r>
              <w:rPr>
                <w:rFonts w:ascii="Times New Roman" w:hAnsi="Times New Roman"/>
                <w:sz w:val="24"/>
                <w:szCs w:val="24"/>
              </w:rPr>
              <w:t>30.04</w:t>
            </w:r>
          </w:p>
        </w:tc>
        <w:tc>
          <w:tcPr>
            <w:tcW w:w="1818" w:type="dxa"/>
          </w:tcPr>
          <w:p w:rsidR="00002C14" w:rsidRPr="00780228" w:rsidRDefault="00002C14" w:rsidP="00002C14">
            <w:pPr>
              <w:jc w:val="center"/>
              <w:rPr>
                <w:rFonts w:ascii="Times New Roman" w:hAnsi="Times New Roman"/>
                <w:sz w:val="24"/>
                <w:szCs w:val="24"/>
              </w:rPr>
            </w:pPr>
            <w:r>
              <w:rPr>
                <w:rFonts w:ascii="Times New Roman" w:hAnsi="Times New Roman"/>
                <w:sz w:val="24"/>
                <w:szCs w:val="24"/>
              </w:rPr>
              <w:t>Все возрастные группы</w:t>
            </w:r>
          </w:p>
        </w:tc>
        <w:tc>
          <w:tcPr>
            <w:tcW w:w="1442" w:type="dxa"/>
          </w:tcPr>
          <w:p w:rsidR="00002C14" w:rsidRPr="00780228" w:rsidRDefault="00002C14" w:rsidP="00002C14">
            <w:pPr>
              <w:jc w:val="center"/>
              <w:rPr>
                <w:rFonts w:ascii="Times New Roman" w:hAnsi="Times New Roman"/>
                <w:sz w:val="24"/>
                <w:szCs w:val="24"/>
              </w:rPr>
            </w:pPr>
            <w:r>
              <w:rPr>
                <w:rFonts w:ascii="Times New Roman" w:hAnsi="Times New Roman"/>
                <w:sz w:val="24"/>
                <w:szCs w:val="24"/>
              </w:rPr>
              <w:t>воспитатели</w:t>
            </w:r>
          </w:p>
        </w:tc>
      </w:tr>
      <w:tr w:rsidR="00002C14" w:rsidRPr="00327E63" w:rsidTr="00002C14">
        <w:tc>
          <w:tcPr>
            <w:tcW w:w="650" w:type="dxa"/>
          </w:tcPr>
          <w:p w:rsidR="00002C14" w:rsidRPr="00327E63" w:rsidRDefault="00002C14" w:rsidP="00002C14">
            <w:pPr>
              <w:jc w:val="center"/>
              <w:rPr>
                <w:rFonts w:ascii="Times New Roman" w:hAnsi="Times New Roman"/>
                <w:b/>
                <w:sz w:val="24"/>
                <w:szCs w:val="24"/>
              </w:rPr>
            </w:pPr>
            <w:r>
              <w:rPr>
                <w:rFonts w:ascii="Times New Roman" w:hAnsi="Times New Roman"/>
                <w:b/>
                <w:sz w:val="24"/>
                <w:szCs w:val="24"/>
              </w:rPr>
              <w:t>2</w:t>
            </w:r>
          </w:p>
        </w:tc>
        <w:tc>
          <w:tcPr>
            <w:tcW w:w="1868" w:type="dxa"/>
          </w:tcPr>
          <w:p w:rsidR="00002C14" w:rsidRPr="00327E63" w:rsidRDefault="00002C14" w:rsidP="00002C14">
            <w:pPr>
              <w:rPr>
                <w:rFonts w:ascii="Times New Roman" w:hAnsi="Times New Roman"/>
                <w:b/>
                <w:sz w:val="24"/>
                <w:szCs w:val="24"/>
              </w:rPr>
            </w:pPr>
            <w:r w:rsidRPr="00780228">
              <w:rPr>
                <w:rFonts w:ascii="Times New Roman" w:hAnsi="Times New Roman"/>
                <w:sz w:val="24"/>
                <w:szCs w:val="24"/>
              </w:rPr>
              <w:t>9 мая: День Победы</w:t>
            </w:r>
          </w:p>
        </w:tc>
        <w:tc>
          <w:tcPr>
            <w:tcW w:w="2835" w:type="dxa"/>
          </w:tcPr>
          <w:p w:rsidR="00002C14" w:rsidRPr="00780228" w:rsidRDefault="00002C14" w:rsidP="00002C14">
            <w:pPr>
              <w:tabs>
                <w:tab w:val="left" w:pos="142"/>
              </w:tabs>
              <w:rPr>
                <w:rFonts w:ascii="Times New Roman" w:hAnsi="Times New Roman"/>
                <w:sz w:val="24"/>
                <w:szCs w:val="24"/>
              </w:rPr>
            </w:pPr>
            <w:r>
              <w:rPr>
                <w:rFonts w:ascii="Times New Roman" w:hAnsi="Times New Roman"/>
                <w:sz w:val="24"/>
                <w:szCs w:val="24"/>
              </w:rPr>
              <w:t>Праздничный концерт «Вечная память»</w:t>
            </w:r>
          </w:p>
        </w:tc>
        <w:tc>
          <w:tcPr>
            <w:tcW w:w="1134" w:type="dxa"/>
          </w:tcPr>
          <w:p w:rsidR="00002C14" w:rsidRPr="00780228" w:rsidRDefault="00002C14" w:rsidP="00002C14">
            <w:pPr>
              <w:jc w:val="center"/>
              <w:rPr>
                <w:rFonts w:ascii="Times New Roman" w:hAnsi="Times New Roman"/>
                <w:sz w:val="24"/>
                <w:szCs w:val="24"/>
              </w:rPr>
            </w:pPr>
            <w:r>
              <w:rPr>
                <w:rFonts w:ascii="Times New Roman" w:hAnsi="Times New Roman"/>
                <w:sz w:val="24"/>
                <w:szCs w:val="24"/>
              </w:rPr>
              <w:t>08.05</w:t>
            </w:r>
          </w:p>
        </w:tc>
        <w:tc>
          <w:tcPr>
            <w:tcW w:w="1818" w:type="dxa"/>
          </w:tcPr>
          <w:p w:rsidR="00002C14" w:rsidRDefault="00002C14" w:rsidP="00002C14">
            <w:pPr>
              <w:jc w:val="center"/>
              <w:rPr>
                <w:rFonts w:ascii="Times New Roman" w:hAnsi="Times New Roman"/>
                <w:sz w:val="24"/>
                <w:szCs w:val="24"/>
              </w:rPr>
            </w:pPr>
            <w:r>
              <w:rPr>
                <w:rFonts w:ascii="Times New Roman" w:hAnsi="Times New Roman"/>
                <w:sz w:val="24"/>
                <w:szCs w:val="24"/>
              </w:rPr>
              <w:t>Ср.гр.(4-5л.)</w:t>
            </w:r>
          </w:p>
          <w:p w:rsidR="00002C14" w:rsidRPr="00780228" w:rsidRDefault="00002C14" w:rsidP="00002C14">
            <w:pPr>
              <w:jc w:val="center"/>
              <w:rPr>
                <w:rFonts w:ascii="Times New Roman" w:hAnsi="Times New Roman"/>
                <w:sz w:val="24"/>
                <w:szCs w:val="24"/>
              </w:rPr>
            </w:pPr>
            <w:r w:rsidRPr="00780228">
              <w:rPr>
                <w:rFonts w:ascii="Times New Roman" w:hAnsi="Times New Roman"/>
                <w:sz w:val="24"/>
                <w:szCs w:val="24"/>
              </w:rPr>
              <w:t>Ст.гр. (5-6л.)</w:t>
            </w:r>
          </w:p>
          <w:p w:rsidR="00002C14" w:rsidRPr="00780228" w:rsidRDefault="00002C14" w:rsidP="00002C14">
            <w:pPr>
              <w:jc w:val="center"/>
              <w:rPr>
                <w:rFonts w:ascii="Times New Roman" w:hAnsi="Times New Roman"/>
                <w:sz w:val="24"/>
                <w:szCs w:val="24"/>
              </w:rPr>
            </w:pPr>
            <w:r w:rsidRPr="00780228">
              <w:rPr>
                <w:rFonts w:ascii="Times New Roman" w:hAnsi="Times New Roman"/>
                <w:sz w:val="24"/>
                <w:szCs w:val="24"/>
              </w:rPr>
              <w:t>под</w:t>
            </w:r>
            <w:proofErr w:type="gramStart"/>
            <w:r w:rsidRPr="00780228">
              <w:rPr>
                <w:rFonts w:ascii="Times New Roman" w:hAnsi="Times New Roman"/>
                <w:sz w:val="24"/>
                <w:szCs w:val="24"/>
              </w:rPr>
              <w:t>.г</w:t>
            </w:r>
            <w:proofErr w:type="gramEnd"/>
            <w:r w:rsidRPr="00780228">
              <w:rPr>
                <w:rFonts w:ascii="Times New Roman" w:hAnsi="Times New Roman"/>
                <w:sz w:val="24"/>
                <w:szCs w:val="24"/>
              </w:rPr>
              <w:t>р. (6-7л.)</w:t>
            </w:r>
          </w:p>
        </w:tc>
        <w:tc>
          <w:tcPr>
            <w:tcW w:w="1442" w:type="dxa"/>
          </w:tcPr>
          <w:p w:rsidR="00002C14" w:rsidRDefault="00002C14" w:rsidP="00002C14">
            <w:pPr>
              <w:jc w:val="center"/>
              <w:rPr>
                <w:rFonts w:ascii="Times New Roman" w:hAnsi="Times New Roman"/>
                <w:sz w:val="24"/>
                <w:szCs w:val="24"/>
              </w:rPr>
            </w:pPr>
          </w:p>
          <w:p w:rsidR="00002C14" w:rsidRPr="00780228" w:rsidRDefault="00002C14" w:rsidP="00002C14">
            <w:pPr>
              <w:jc w:val="center"/>
              <w:rPr>
                <w:rFonts w:ascii="Times New Roman" w:hAnsi="Times New Roman"/>
                <w:sz w:val="24"/>
                <w:szCs w:val="24"/>
              </w:rPr>
            </w:pPr>
            <w:r>
              <w:rPr>
                <w:rFonts w:ascii="Times New Roman" w:hAnsi="Times New Roman"/>
                <w:sz w:val="24"/>
                <w:szCs w:val="24"/>
              </w:rPr>
              <w:t>в</w:t>
            </w:r>
            <w:r w:rsidRPr="00780228">
              <w:rPr>
                <w:rFonts w:ascii="Times New Roman" w:hAnsi="Times New Roman"/>
                <w:sz w:val="24"/>
                <w:szCs w:val="24"/>
              </w:rPr>
              <w:t>оспитатели</w:t>
            </w:r>
          </w:p>
        </w:tc>
      </w:tr>
      <w:tr w:rsidR="00002C14" w:rsidRPr="00327E63" w:rsidTr="00002C14">
        <w:tc>
          <w:tcPr>
            <w:tcW w:w="650" w:type="dxa"/>
          </w:tcPr>
          <w:p w:rsidR="00002C14" w:rsidRPr="00327E63" w:rsidRDefault="00002C14" w:rsidP="00002C14">
            <w:pPr>
              <w:jc w:val="center"/>
              <w:rPr>
                <w:rFonts w:ascii="Times New Roman" w:hAnsi="Times New Roman"/>
                <w:b/>
                <w:sz w:val="24"/>
                <w:szCs w:val="24"/>
              </w:rPr>
            </w:pPr>
            <w:r>
              <w:rPr>
                <w:rFonts w:ascii="Times New Roman" w:hAnsi="Times New Roman"/>
                <w:b/>
                <w:sz w:val="24"/>
                <w:szCs w:val="24"/>
              </w:rPr>
              <w:t>3</w:t>
            </w:r>
          </w:p>
        </w:tc>
        <w:tc>
          <w:tcPr>
            <w:tcW w:w="1868" w:type="dxa"/>
          </w:tcPr>
          <w:p w:rsidR="00002C14" w:rsidRPr="00780228" w:rsidRDefault="00002C14" w:rsidP="00002C14">
            <w:pPr>
              <w:tabs>
                <w:tab w:val="left" w:pos="142"/>
              </w:tabs>
              <w:rPr>
                <w:rFonts w:ascii="Times New Roman" w:hAnsi="Times New Roman"/>
                <w:sz w:val="24"/>
                <w:szCs w:val="24"/>
              </w:rPr>
            </w:pPr>
            <w:r w:rsidRPr="00780228">
              <w:rPr>
                <w:rFonts w:ascii="Times New Roman" w:hAnsi="Times New Roman"/>
                <w:sz w:val="24"/>
                <w:szCs w:val="24"/>
              </w:rPr>
              <w:t>19 мая: День детских общественных организаций России</w:t>
            </w:r>
          </w:p>
        </w:tc>
        <w:tc>
          <w:tcPr>
            <w:tcW w:w="2835" w:type="dxa"/>
          </w:tcPr>
          <w:p w:rsidR="00002C14" w:rsidRPr="00780228" w:rsidRDefault="00002C14" w:rsidP="00002C14">
            <w:pPr>
              <w:tabs>
                <w:tab w:val="left" w:pos="142"/>
              </w:tabs>
              <w:rPr>
                <w:rFonts w:ascii="Times New Roman" w:hAnsi="Times New Roman"/>
                <w:sz w:val="24"/>
                <w:szCs w:val="24"/>
              </w:rPr>
            </w:pPr>
            <w:r>
              <w:rPr>
                <w:rFonts w:ascii="Times New Roman" w:hAnsi="Times New Roman"/>
                <w:sz w:val="24"/>
                <w:szCs w:val="24"/>
              </w:rPr>
              <w:t>Презентации «История общественных организаций»</w:t>
            </w:r>
          </w:p>
        </w:tc>
        <w:tc>
          <w:tcPr>
            <w:tcW w:w="1134" w:type="dxa"/>
          </w:tcPr>
          <w:p w:rsidR="00002C14" w:rsidRPr="00780228" w:rsidRDefault="00002C14" w:rsidP="00002C14">
            <w:pPr>
              <w:jc w:val="center"/>
              <w:rPr>
                <w:rFonts w:ascii="Times New Roman" w:hAnsi="Times New Roman"/>
                <w:sz w:val="24"/>
                <w:szCs w:val="24"/>
              </w:rPr>
            </w:pPr>
            <w:r>
              <w:rPr>
                <w:rFonts w:ascii="Times New Roman" w:hAnsi="Times New Roman"/>
                <w:sz w:val="24"/>
                <w:szCs w:val="24"/>
              </w:rPr>
              <w:t>19.05</w:t>
            </w:r>
          </w:p>
        </w:tc>
        <w:tc>
          <w:tcPr>
            <w:tcW w:w="1818" w:type="dxa"/>
          </w:tcPr>
          <w:p w:rsidR="00002C14" w:rsidRDefault="00002C14" w:rsidP="00002C14">
            <w:pPr>
              <w:jc w:val="center"/>
              <w:rPr>
                <w:rFonts w:ascii="Times New Roman" w:hAnsi="Times New Roman"/>
                <w:sz w:val="24"/>
                <w:szCs w:val="24"/>
              </w:rPr>
            </w:pPr>
            <w:r>
              <w:rPr>
                <w:rFonts w:ascii="Times New Roman" w:hAnsi="Times New Roman"/>
                <w:sz w:val="24"/>
                <w:szCs w:val="24"/>
              </w:rPr>
              <w:t>Ср.гр.(4-5л.)</w:t>
            </w:r>
          </w:p>
          <w:p w:rsidR="00002C14" w:rsidRPr="00780228" w:rsidRDefault="00002C14" w:rsidP="00002C14">
            <w:pPr>
              <w:jc w:val="center"/>
              <w:rPr>
                <w:rFonts w:ascii="Times New Roman" w:hAnsi="Times New Roman"/>
                <w:sz w:val="24"/>
                <w:szCs w:val="24"/>
              </w:rPr>
            </w:pPr>
            <w:r w:rsidRPr="00780228">
              <w:rPr>
                <w:rFonts w:ascii="Times New Roman" w:hAnsi="Times New Roman"/>
                <w:sz w:val="24"/>
                <w:szCs w:val="24"/>
              </w:rPr>
              <w:t>Ст.гр. (5-6л.)</w:t>
            </w:r>
          </w:p>
          <w:p w:rsidR="00002C14" w:rsidRPr="00780228" w:rsidRDefault="00002C14" w:rsidP="00002C14">
            <w:pPr>
              <w:jc w:val="center"/>
              <w:rPr>
                <w:rFonts w:ascii="Times New Roman" w:hAnsi="Times New Roman"/>
                <w:sz w:val="24"/>
                <w:szCs w:val="24"/>
              </w:rPr>
            </w:pPr>
            <w:r w:rsidRPr="00780228">
              <w:rPr>
                <w:rFonts w:ascii="Times New Roman" w:hAnsi="Times New Roman"/>
                <w:sz w:val="24"/>
                <w:szCs w:val="24"/>
              </w:rPr>
              <w:t>под</w:t>
            </w:r>
            <w:proofErr w:type="gramStart"/>
            <w:r w:rsidRPr="00780228">
              <w:rPr>
                <w:rFonts w:ascii="Times New Roman" w:hAnsi="Times New Roman"/>
                <w:sz w:val="24"/>
                <w:szCs w:val="24"/>
              </w:rPr>
              <w:t>.г</w:t>
            </w:r>
            <w:proofErr w:type="gramEnd"/>
            <w:r w:rsidRPr="00780228">
              <w:rPr>
                <w:rFonts w:ascii="Times New Roman" w:hAnsi="Times New Roman"/>
                <w:sz w:val="24"/>
                <w:szCs w:val="24"/>
              </w:rPr>
              <w:t>р. (6-7л.)</w:t>
            </w:r>
          </w:p>
        </w:tc>
        <w:tc>
          <w:tcPr>
            <w:tcW w:w="1442" w:type="dxa"/>
          </w:tcPr>
          <w:p w:rsidR="00002C14" w:rsidRDefault="00002C14" w:rsidP="00002C14">
            <w:pPr>
              <w:jc w:val="center"/>
              <w:rPr>
                <w:rFonts w:ascii="Times New Roman" w:hAnsi="Times New Roman"/>
                <w:sz w:val="24"/>
                <w:szCs w:val="24"/>
              </w:rPr>
            </w:pPr>
          </w:p>
          <w:p w:rsidR="00002C14" w:rsidRPr="00780228" w:rsidRDefault="00002C14" w:rsidP="00002C14">
            <w:pPr>
              <w:jc w:val="center"/>
              <w:rPr>
                <w:rFonts w:ascii="Times New Roman" w:hAnsi="Times New Roman"/>
                <w:sz w:val="24"/>
                <w:szCs w:val="24"/>
              </w:rPr>
            </w:pPr>
            <w:r>
              <w:rPr>
                <w:rFonts w:ascii="Times New Roman" w:hAnsi="Times New Roman"/>
                <w:sz w:val="24"/>
                <w:szCs w:val="24"/>
              </w:rPr>
              <w:t>в</w:t>
            </w:r>
            <w:r w:rsidRPr="00780228">
              <w:rPr>
                <w:rFonts w:ascii="Times New Roman" w:hAnsi="Times New Roman"/>
                <w:sz w:val="24"/>
                <w:szCs w:val="24"/>
              </w:rPr>
              <w:t>оспитатели</w:t>
            </w:r>
          </w:p>
        </w:tc>
      </w:tr>
      <w:tr w:rsidR="00002C14" w:rsidRPr="00327E63" w:rsidTr="00002C14">
        <w:tc>
          <w:tcPr>
            <w:tcW w:w="650" w:type="dxa"/>
          </w:tcPr>
          <w:p w:rsidR="00002C14" w:rsidRPr="00327E63" w:rsidRDefault="00002C14" w:rsidP="00002C14">
            <w:pPr>
              <w:jc w:val="center"/>
              <w:rPr>
                <w:rFonts w:ascii="Times New Roman" w:hAnsi="Times New Roman"/>
                <w:b/>
                <w:sz w:val="24"/>
                <w:szCs w:val="24"/>
              </w:rPr>
            </w:pPr>
            <w:r>
              <w:rPr>
                <w:rFonts w:ascii="Times New Roman" w:hAnsi="Times New Roman"/>
                <w:b/>
                <w:sz w:val="24"/>
                <w:szCs w:val="24"/>
              </w:rPr>
              <w:t>4</w:t>
            </w:r>
          </w:p>
        </w:tc>
        <w:tc>
          <w:tcPr>
            <w:tcW w:w="1868" w:type="dxa"/>
          </w:tcPr>
          <w:p w:rsidR="00002C14" w:rsidRPr="00780228" w:rsidRDefault="00002C14" w:rsidP="00002C14">
            <w:pPr>
              <w:tabs>
                <w:tab w:val="left" w:pos="142"/>
              </w:tabs>
              <w:rPr>
                <w:rFonts w:ascii="Times New Roman" w:hAnsi="Times New Roman"/>
                <w:sz w:val="24"/>
                <w:szCs w:val="24"/>
              </w:rPr>
            </w:pPr>
            <w:r w:rsidRPr="00780228">
              <w:rPr>
                <w:rFonts w:ascii="Times New Roman" w:hAnsi="Times New Roman"/>
                <w:sz w:val="24"/>
                <w:szCs w:val="24"/>
              </w:rPr>
              <w:t>24 мая: День славянской письменности и культуры.</w:t>
            </w:r>
          </w:p>
          <w:p w:rsidR="00002C14" w:rsidRPr="00780228" w:rsidRDefault="00002C14" w:rsidP="00002C14">
            <w:pPr>
              <w:tabs>
                <w:tab w:val="left" w:pos="142"/>
              </w:tabs>
              <w:rPr>
                <w:rFonts w:ascii="Times New Roman" w:hAnsi="Times New Roman"/>
                <w:sz w:val="24"/>
                <w:szCs w:val="24"/>
              </w:rPr>
            </w:pPr>
          </w:p>
        </w:tc>
        <w:tc>
          <w:tcPr>
            <w:tcW w:w="2835" w:type="dxa"/>
          </w:tcPr>
          <w:p w:rsidR="00002C14" w:rsidRPr="00F2388A" w:rsidRDefault="00002C14" w:rsidP="00002C14">
            <w:pPr>
              <w:tabs>
                <w:tab w:val="left" w:pos="142"/>
              </w:tabs>
              <w:rPr>
                <w:rFonts w:ascii="Times New Roman" w:hAnsi="Times New Roman"/>
                <w:sz w:val="24"/>
                <w:szCs w:val="24"/>
              </w:rPr>
            </w:pPr>
            <w:r w:rsidRPr="00F2388A">
              <w:rPr>
                <w:rFonts w:ascii="Times New Roman" w:hAnsi="Times New Roman"/>
                <w:sz w:val="24"/>
                <w:szCs w:val="24"/>
              </w:rPr>
              <w:t>Татарча диктант</w:t>
            </w:r>
          </w:p>
          <w:p w:rsidR="00002C14" w:rsidRPr="00F2388A" w:rsidRDefault="00002C14" w:rsidP="00002C14">
            <w:pPr>
              <w:tabs>
                <w:tab w:val="left" w:pos="142"/>
              </w:tabs>
              <w:rPr>
                <w:rFonts w:ascii="Times New Roman" w:hAnsi="Times New Roman"/>
                <w:sz w:val="24"/>
                <w:szCs w:val="24"/>
              </w:rPr>
            </w:pPr>
            <w:r w:rsidRPr="00F2388A">
              <w:rPr>
                <w:rFonts w:ascii="Times New Roman" w:hAnsi="Times New Roman"/>
                <w:sz w:val="24"/>
                <w:szCs w:val="24"/>
                <w:shd w:val="clear" w:color="auto" w:fill="FFFFFF"/>
              </w:rPr>
              <w:t xml:space="preserve">Литературно-познавательное путешествие «Страна детского фольклора» </w:t>
            </w:r>
            <w:r w:rsidRPr="00F2388A">
              <w:rPr>
                <w:rFonts w:ascii="Times New Roman" w:hAnsi="Times New Roman"/>
                <w:sz w:val="24"/>
                <w:szCs w:val="24"/>
                <w:shd w:val="clear" w:color="auto" w:fill="FFFFFF"/>
              </w:rPr>
              <w:lastRenderedPageBreak/>
              <w:t>(потешки, считалки, небылицы)</w:t>
            </w:r>
          </w:p>
        </w:tc>
        <w:tc>
          <w:tcPr>
            <w:tcW w:w="1134" w:type="dxa"/>
          </w:tcPr>
          <w:p w:rsidR="00002C14" w:rsidRPr="00780228" w:rsidRDefault="00002C14" w:rsidP="00002C14">
            <w:pPr>
              <w:jc w:val="center"/>
              <w:rPr>
                <w:rFonts w:ascii="Times New Roman" w:hAnsi="Times New Roman"/>
                <w:sz w:val="24"/>
                <w:szCs w:val="24"/>
              </w:rPr>
            </w:pPr>
            <w:r>
              <w:rPr>
                <w:rFonts w:ascii="Times New Roman" w:hAnsi="Times New Roman"/>
                <w:sz w:val="24"/>
                <w:szCs w:val="24"/>
              </w:rPr>
              <w:lastRenderedPageBreak/>
              <w:t>24.05</w:t>
            </w:r>
          </w:p>
        </w:tc>
        <w:tc>
          <w:tcPr>
            <w:tcW w:w="1818" w:type="dxa"/>
          </w:tcPr>
          <w:p w:rsidR="00002C14" w:rsidRDefault="00002C14" w:rsidP="00002C14">
            <w:pPr>
              <w:jc w:val="center"/>
              <w:rPr>
                <w:rFonts w:ascii="Times New Roman" w:hAnsi="Times New Roman"/>
                <w:sz w:val="24"/>
                <w:szCs w:val="24"/>
              </w:rPr>
            </w:pPr>
            <w:r>
              <w:rPr>
                <w:rFonts w:ascii="Times New Roman" w:hAnsi="Times New Roman"/>
                <w:sz w:val="24"/>
                <w:szCs w:val="24"/>
              </w:rPr>
              <w:t>Родители, псотрудники ДОУ</w:t>
            </w:r>
          </w:p>
          <w:p w:rsidR="00002C14" w:rsidRDefault="00002C14" w:rsidP="00002C14">
            <w:pPr>
              <w:jc w:val="center"/>
              <w:rPr>
                <w:rFonts w:ascii="Times New Roman" w:hAnsi="Times New Roman"/>
                <w:sz w:val="24"/>
                <w:szCs w:val="24"/>
              </w:rPr>
            </w:pPr>
            <w:r>
              <w:rPr>
                <w:rFonts w:ascii="Times New Roman" w:hAnsi="Times New Roman"/>
                <w:sz w:val="24"/>
                <w:szCs w:val="24"/>
              </w:rPr>
              <w:t>Ср.гр.(4-5л.)</w:t>
            </w:r>
          </w:p>
          <w:p w:rsidR="00002C14" w:rsidRPr="00780228" w:rsidRDefault="00002C14" w:rsidP="00002C14">
            <w:pPr>
              <w:jc w:val="center"/>
              <w:rPr>
                <w:rFonts w:ascii="Times New Roman" w:hAnsi="Times New Roman"/>
                <w:sz w:val="24"/>
                <w:szCs w:val="24"/>
              </w:rPr>
            </w:pPr>
            <w:r w:rsidRPr="00780228">
              <w:rPr>
                <w:rFonts w:ascii="Times New Roman" w:hAnsi="Times New Roman"/>
                <w:sz w:val="24"/>
                <w:szCs w:val="24"/>
              </w:rPr>
              <w:t>Ст.гр. (5-6л.)</w:t>
            </w:r>
          </w:p>
          <w:p w:rsidR="00002C14" w:rsidRPr="00780228" w:rsidRDefault="00002C14" w:rsidP="00002C14">
            <w:pPr>
              <w:jc w:val="center"/>
              <w:rPr>
                <w:rFonts w:ascii="Times New Roman" w:hAnsi="Times New Roman"/>
                <w:sz w:val="24"/>
                <w:szCs w:val="24"/>
              </w:rPr>
            </w:pPr>
            <w:r w:rsidRPr="00780228">
              <w:rPr>
                <w:rFonts w:ascii="Times New Roman" w:hAnsi="Times New Roman"/>
                <w:sz w:val="24"/>
                <w:szCs w:val="24"/>
              </w:rPr>
              <w:lastRenderedPageBreak/>
              <w:t>под</w:t>
            </w:r>
            <w:proofErr w:type="gramStart"/>
            <w:r w:rsidRPr="00780228">
              <w:rPr>
                <w:rFonts w:ascii="Times New Roman" w:hAnsi="Times New Roman"/>
                <w:sz w:val="24"/>
                <w:szCs w:val="24"/>
              </w:rPr>
              <w:t>.г</w:t>
            </w:r>
            <w:proofErr w:type="gramEnd"/>
            <w:r w:rsidRPr="00780228">
              <w:rPr>
                <w:rFonts w:ascii="Times New Roman" w:hAnsi="Times New Roman"/>
                <w:sz w:val="24"/>
                <w:szCs w:val="24"/>
              </w:rPr>
              <w:t>р. (6-7л.)</w:t>
            </w:r>
          </w:p>
        </w:tc>
        <w:tc>
          <w:tcPr>
            <w:tcW w:w="1442" w:type="dxa"/>
          </w:tcPr>
          <w:p w:rsidR="00002C14" w:rsidRPr="00327E63" w:rsidRDefault="00002C14" w:rsidP="00002C14">
            <w:pPr>
              <w:jc w:val="center"/>
              <w:rPr>
                <w:rFonts w:ascii="Times New Roman" w:hAnsi="Times New Roman"/>
                <w:b/>
                <w:sz w:val="24"/>
                <w:szCs w:val="24"/>
              </w:rPr>
            </w:pPr>
            <w:r>
              <w:rPr>
                <w:rFonts w:ascii="Times New Roman" w:hAnsi="Times New Roman"/>
                <w:sz w:val="24"/>
                <w:szCs w:val="24"/>
              </w:rPr>
              <w:lastRenderedPageBreak/>
              <w:t>Родители, псотрудники ДОУ</w:t>
            </w:r>
          </w:p>
        </w:tc>
      </w:tr>
      <w:tr w:rsidR="00002C14" w:rsidRPr="00327E63" w:rsidTr="00002C14">
        <w:tc>
          <w:tcPr>
            <w:tcW w:w="650" w:type="dxa"/>
            <w:shd w:val="clear" w:color="auto" w:fill="E2EFD9" w:themeFill="accent6" w:themeFillTint="33"/>
          </w:tcPr>
          <w:p w:rsidR="00002C14" w:rsidRPr="00327E63" w:rsidRDefault="00002C14" w:rsidP="00002C14">
            <w:pPr>
              <w:jc w:val="center"/>
              <w:rPr>
                <w:rFonts w:ascii="Times New Roman" w:hAnsi="Times New Roman"/>
                <w:b/>
                <w:sz w:val="24"/>
                <w:szCs w:val="24"/>
              </w:rPr>
            </w:pPr>
          </w:p>
        </w:tc>
        <w:tc>
          <w:tcPr>
            <w:tcW w:w="1868" w:type="dxa"/>
            <w:shd w:val="clear" w:color="auto" w:fill="E2EFD9" w:themeFill="accent6" w:themeFillTint="33"/>
          </w:tcPr>
          <w:p w:rsidR="00002C14" w:rsidRPr="00327E63" w:rsidRDefault="00002C14" w:rsidP="00002C14">
            <w:pPr>
              <w:rPr>
                <w:rFonts w:ascii="Times New Roman" w:hAnsi="Times New Roman"/>
                <w:b/>
                <w:sz w:val="24"/>
                <w:szCs w:val="24"/>
              </w:rPr>
            </w:pPr>
            <w:r w:rsidRPr="00327E63">
              <w:rPr>
                <w:rFonts w:ascii="Times New Roman" w:hAnsi="Times New Roman"/>
                <w:b/>
                <w:sz w:val="24"/>
                <w:szCs w:val="24"/>
              </w:rPr>
              <w:t>Июнь</w:t>
            </w:r>
          </w:p>
        </w:tc>
        <w:tc>
          <w:tcPr>
            <w:tcW w:w="2835" w:type="dxa"/>
            <w:shd w:val="clear" w:color="auto" w:fill="E2EFD9" w:themeFill="accent6" w:themeFillTint="33"/>
          </w:tcPr>
          <w:p w:rsidR="00002C14" w:rsidRPr="00780228" w:rsidRDefault="00002C14" w:rsidP="00002C14">
            <w:pPr>
              <w:jc w:val="center"/>
              <w:rPr>
                <w:rFonts w:ascii="Times New Roman" w:hAnsi="Times New Roman"/>
                <w:sz w:val="24"/>
                <w:szCs w:val="24"/>
              </w:rPr>
            </w:pPr>
          </w:p>
        </w:tc>
        <w:tc>
          <w:tcPr>
            <w:tcW w:w="1134" w:type="dxa"/>
            <w:shd w:val="clear" w:color="auto" w:fill="E2EFD9" w:themeFill="accent6" w:themeFillTint="33"/>
          </w:tcPr>
          <w:p w:rsidR="00002C14" w:rsidRPr="00780228" w:rsidRDefault="00002C14" w:rsidP="00002C14">
            <w:pPr>
              <w:jc w:val="center"/>
              <w:rPr>
                <w:rFonts w:ascii="Times New Roman" w:hAnsi="Times New Roman"/>
                <w:sz w:val="24"/>
                <w:szCs w:val="24"/>
              </w:rPr>
            </w:pPr>
          </w:p>
        </w:tc>
        <w:tc>
          <w:tcPr>
            <w:tcW w:w="1818" w:type="dxa"/>
            <w:shd w:val="clear" w:color="auto" w:fill="E2EFD9" w:themeFill="accent6" w:themeFillTint="33"/>
          </w:tcPr>
          <w:p w:rsidR="00002C14" w:rsidRPr="00780228" w:rsidRDefault="00002C14" w:rsidP="00002C14">
            <w:pPr>
              <w:jc w:val="center"/>
              <w:rPr>
                <w:rFonts w:ascii="Times New Roman" w:hAnsi="Times New Roman"/>
                <w:sz w:val="24"/>
                <w:szCs w:val="24"/>
              </w:rPr>
            </w:pPr>
          </w:p>
        </w:tc>
        <w:tc>
          <w:tcPr>
            <w:tcW w:w="1442" w:type="dxa"/>
            <w:shd w:val="clear" w:color="auto" w:fill="E2EFD9" w:themeFill="accent6" w:themeFillTint="33"/>
          </w:tcPr>
          <w:p w:rsidR="00002C14" w:rsidRPr="00327E63" w:rsidRDefault="00002C14" w:rsidP="00002C14">
            <w:pPr>
              <w:jc w:val="center"/>
              <w:rPr>
                <w:rFonts w:ascii="Times New Roman" w:hAnsi="Times New Roman"/>
                <w:b/>
                <w:sz w:val="24"/>
                <w:szCs w:val="24"/>
              </w:rPr>
            </w:pPr>
          </w:p>
        </w:tc>
      </w:tr>
      <w:tr w:rsidR="00002C14" w:rsidRPr="00327E63" w:rsidTr="00002C14">
        <w:tc>
          <w:tcPr>
            <w:tcW w:w="650" w:type="dxa"/>
          </w:tcPr>
          <w:p w:rsidR="00002C14" w:rsidRPr="00327E63" w:rsidRDefault="00002C14" w:rsidP="00002C14">
            <w:pPr>
              <w:jc w:val="center"/>
              <w:rPr>
                <w:rFonts w:ascii="Times New Roman" w:hAnsi="Times New Roman"/>
                <w:b/>
                <w:sz w:val="24"/>
                <w:szCs w:val="24"/>
              </w:rPr>
            </w:pPr>
            <w:r>
              <w:rPr>
                <w:rFonts w:ascii="Times New Roman" w:hAnsi="Times New Roman"/>
                <w:b/>
                <w:sz w:val="24"/>
                <w:szCs w:val="24"/>
              </w:rPr>
              <w:t>1</w:t>
            </w:r>
          </w:p>
        </w:tc>
        <w:tc>
          <w:tcPr>
            <w:tcW w:w="1868" w:type="dxa"/>
          </w:tcPr>
          <w:p w:rsidR="00002C14" w:rsidRPr="00780228" w:rsidRDefault="00002C14" w:rsidP="00002C14">
            <w:pPr>
              <w:tabs>
                <w:tab w:val="left" w:pos="142"/>
              </w:tabs>
              <w:rPr>
                <w:rFonts w:ascii="Times New Roman" w:hAnsi="Times New Roman"/>
                <w:sz w:val="24"/>
                <w:szCs w:val="24"/>
              </w:rPr>
            </w:pPr>
            <w:r w:rsidRPr="00780228">
              <w:rPr>
                <w:rFonts w:ascii="Times New Roman" w:hAnsi="Times New Roman"/>
                <w:sz w:val="24"/>
                <w:szCs w:val="24"/>
              </w:rPr>
              <w:t>1 июня: День защиты детей</w:t>
            </w:r>
          </w:p>
        </w:tc>
        <w:tc>
          <w:tcPr>
            <w:tcW w:w="2835" w:type="dxa"/>
          </w:tcPr>
          <w:p w:rsidR="00002C14" w:rsidRPr="00780228" w:rsidRDefault="00002C14" w:rsidP="00002C14">
            <w:pPr>
              <w:tabs>
                <w:tab w:val="left" w:pos="142"/>
              </w:tabs>
              <w:rPr>
                <w:rFonts w:ascii="Times New Roman" w:hAnsi="Times New Roman"/>
                <w:sz w:val="24"/>
                <w:szCs w:val="24"/>
              </w:rPr>
            </w:pPr>
            <w:r>
              <w:rPr>
                <w:rFonts w:ascii="Times New Roman" w:hAnsi="Times New Roman"/>
                <w:sz w:val="24"/>
                <w:szCs w:val="24"/>
              </w:rPr>
              <w:t>Развлечение «Дет</w:t>
            </w:r>
            <w:proofErr w:type="gramStart"/>
            <w:r>
              <w:rPr>
                <w:rFonts w:ascii="Times New Roman" w:hAnsi="Times New Roman"/>
                <w:sz w:val="24"/>
                <w:szCs w:val="24"/>
              </w:rPr>
              <w:t>и-</w:t>
            </w:r>
            <w:proofErr w:type="gramEnd"/>
            <w:r>
              <w:rPr>
                <w:rFonts w:ascii="Times New Roman" w:hAnsi="Times New Roman"/>
                <w:sz w:val="24"/>
                <w:szCs w:val="24"/>
              </w:rPr>
              <w:t xml:space="preserve"> наше будущее»</w:t>
            </w:r>
          </w:p>
        </w:tc>
        <w:tc>
          <w:tcPr>
            <w:tcW w:w="1134" w:type="dxa"/>
          </w:tcPr>
          <w:p w:rsidR="00002C14" w:rsidRPr="00780228" w:rsidRDefault="00002C14" w:rsidP="00002C14">
            <w:pPr>
              <w:jc w:val="center"/>
              <w:rPr>
                <w:rFonts w:ascii="Times New Roman" w:hAnsi="Times New Roman"/>
                <w:sz w:val="24"/>
                <w:szCs w:val="24"/>
              </w:rPr>
            </w:pPr>
            <w:r>
              <w:rPr>
                <w:rFonts w:ascii="Times New Roman" w:hAnsi="Times New Roman"/>
                <w:sz w:val="24"/>
                <w:szCs w:val="24"/>
              </w:rPr>
              <w:t>01.06</w:t>
            </w:r>
          </w:p>
        </w:tc>
        <w:tc>
          <w:tcPr>
            <w:tcW w:w="1818" w:type="dxa"/>
          </w:tcPr>
          <w:p w:rsidR="00002C14" w:rsidRPr="00780228" w:rsidRDefault="00002C14" w:rsidP="00002C14">
            <w:pPr>
              <w:jc w:val="center"/>
              <w:rPr>
                <w:rFonts w:ascii="Times New Roman" w:hAnsi="Times New Roman"/>
                <w:sz w:val="24"/>
                <w:szCs w:val="24"/>
              </w:rPr>
            </w:pPr>
            <w:r>
              <w:rPr>
                <w:rFonts w:ascii="Times New Roman" w:hAnsi="Times New Roman"/>
                <w:sz w:val="24"/>
                <w:szCs w:val="24"/>
              </w:rPr>
              <w:t>Все возрастные группы</w:t>
            </w:r>
          </w:p>
        </w:tc>
        <w:tc>
          <w:tcPr>
            <w:tcW w:w="1442" w:type="dxa"/>
          </w:tcPr>
          <w:p w:rsidR="00002C14" w:rsidRPr="00780228" w:rsidRDefault="00002C14" w:rsidP="00002C14">
            <w:pPr>
              <w:jc w:val="center"/>
              <w:rPr>
                <w:rFonts w:ascii="Times New Roman" w:hAnsi="Times New Roman"/>
                <w:sz w:val="24"/>
                <w:szCs w:val="24"/>
              </w:rPr>
            </w:pPr>
            <w:r>
              <w:rPr>
                <w:rFonts w:ascii="Times New Roman" w:hAnsi="Times New Roman"/>
                <w:sz w:val="24"/>
                <w:szCs w:val="24"/>
              </w:rPr>
              <w:t>воспитатели</w:t>
            </w:r>
          </w:p>
        </w:tc>
      </w:tr>
      <w:tr w:rsidR="00002C14" w:rsidRPr="00327E63" w:rsidTr="00002C14">
        <w:tc>
          <w:tcPr>
            <w:tcW w:w="650" w:type="dxa"/>
          </w:tcPr>
          <w:p w:rsidR="00002C14" w:rsidRPr="00327E63" w:rsidRDefault="00002C14" w:rsidP="00002C14">
            <w:pPr>
              <w:jc w:val="center"/>
              <w:rPr>
                <w:rFonts w:ascii="Times New Roman" w:hAnsi="Times New Roman"/>
                <w:b/>
                <w:sz w:val="24"/>
                <w:szCs w:val="24"/>
              </w:rPr>
            </w:pPr>
            <w:r>
              <w:rPr>
                <w:rFonts w:ascii="Times New Roman" w:hAnsi="Times New Roman"/>
                <w:b/>
                <w:sz w:val="24"/>
                <w:szCs w:val="24"/>
              </w:rPr>
              <w:t>2</w:t>
            </w:r>
          </w:p>
        </w:tc>
        <w:tc>
          <w:tcPr>
            <w:tcW w:w="1868" w:type="dxa"/>
          </w:tcPr>
          <w:p w:rsidR="00002C14" w:rsidRPr="00780228" w:rsidRDefault="00002C14" w:rsidP="00002C14">
            <w:pPr>
              <w:tabs>
                <w:tab w:val="left" w:pos="142"/>
              </w:tabs>
              <w:rPr>
                <w:rFonts w:ascii="Times New Roman" w:hAnsi="Times New Roman"/>
                <w:sz w:val="24"/>
                <w:szCs w:val="24"/>
              </w:rPr>
            </w:pPr>
            <w:r w:rsidRPr="00780228">
              <w:rPr>
                <w:rFonts w:ascii="Times New Roman" w:hAnsi="Times New Roman"/>
                <w:sz w:val="24"/>
                <w:szCs w:val="24"/>
              </w:rPr>
              <w:t>6 июня: День русского языка</w:t>
            </w:r>
          </w:p>
        </w:tc>
        <w:tc>
          <w:tcPr>
            <w:tcW w:w="2835" w:type="dxa"/>
          </w:tcPr>
          <w:p w:rsidR="00002C14" w:rsidRPr="00780228" w:rsidRDefault="00002C14" w:rsidP="00002C14">
            <w:pPr>
              <w:tabs>
                <w:tab w:val="left" w:pos="142"/>
              </w:tabs>
              <w:rPr>
                <w:rFonts w:ascii="Times New Roman" w:hAnsi="Times New Roman"/>
                <w:sz w:val="24"/>
                <w:szCs w:val="24"/>
              </w:rPr>
            </w:pPr>
            <w:r>
              <w:rPr>
                <w:rFonts w:ascii="Times New Roman" w:hAnsi="Times New Roman"/>
                <w:sz w:val="24"/>
                <w:szCs w:val="24"/>
              </w:rPr>
              <w:t>Чтение книг, экскурсия в городскую библиотеку №4 в читальный зал</w:t>
            </w:r>
          </w:p>
        </w:tc>
        <w:tc>
          <w:tcPr>
            <w:tcW w:w="1134" w:type="dxa"/>
          </w:tcPr>
          <w:p w:rsidR="00002C14" w:rsidRPr="00780228" w:rsidRDefault="00002C14" w:rsidP="00002C14">
            <w:pPr>
              <w:jc w:val="center"/>
              <w:rPr>
                <w:rFonts w:ascii="Times New Roman" w:hAnsi="Times New Roman"/>
                <w:sz w:val="24"/>
                <w:szCs w:val="24"/>
              </w:rPr>
            </w:pPr>
            <w:r>
              <w:rPr>
                <w:rFonts w:ascii="Times New Roman" w:hAnsi="Times New Roman"/>
                <w:sz w:val="24"/>
                <w:szCs w:val="24"/>
              </w:rPr>
              <w:t>06.06</w:t>
            </w:r>
          </w:p>
        </w:tc>
        <w:tc>
          <w:tcPr>
            <w:tcW w:w="1818" w:type="dxa"/>
          </w:tcPr>
          <w:p w:rsidR="00002C14" w:rsidRDefault="00002C14" w:rsidP="00002C14">
            <w:pPr>
              <w:jc w:val="center"/>
              <w:rPr>
                <w:rFonts w:ascii="Times New Roman" w:hAnsi="Times New Roman"/>
                <w:sz w:val="24"/>
                <w:szCs w:val="24"/>
              </w:rPr>
            </w:pPr>
            <w:r>
              <w:rPr>
                <w:rFonts w:ascii="Times New Roman" w:hAnsi="Times New Roman"/>
                <w:sz w:val="24"/>
                <w:szCs w:val="24"/>
              </w:rPr>
              <w:t>Ср.гр.(4-5л.)</w:t>
            </w:r>
          </w:p>
          <w:p w:rsidR="00002C14" w:rsidRPr="00780228" w:rsidRDefault="00002C14" w:rsidP="00002C14">
            <w:pPr>
              <w:jc w:val="center"/>
              <w:rPr>
                <w:rFonts w:ascii="Times New Roman" w:hAnsi="Times New Roman"/>
                <w:sz w:val="24"/>
                <w:szCs w:val="24"/>
              </w:rPr>
            </w:pPr>
            <w:r w:rsidRPr="00780228">
              <w:rPr>
                <w:rFonts w:ascii="Times New Roman" w:hAnsi="Times New Roman"/>
                <w:sz w:val="24"/>
                <w:szCs w:val="24"/>
              </w:rPr>
              <w:t>Ст.гр. (5-6л.)</w:t>
            </w:r>
          </w:p>
          <w:p w:rsidR="00002C14" w:rsidRPr="00780228" w:rsidRDefault="00002C14" w:rsidP="00002C14">
            <w:pPr>
              <w:jc w:val="center"/>
              <w:rPr>
                <w:rFonts w:ascii="Times New Roman" w:hAnsi="Times New Roman"/>
                <w:sz w:val="24"/>
                <w:szCs w:val="24"/>
              </w:rPr>
            </w:pPr>
            <w:r w:rsidRPr="00780228">
              <w:rPr>
                <w:rFonts w:ascii="Times New Roman" w:hAnsi="Times New Roman"/>
                <w:sz w:val="24"/>
                <w:szCs w:val="24"/>
              </w:rPr>
              <w:t>под</w:t>
            </w:r>
            <w:proofErr w:type="gramStart"/>
            <w:r w:rsidRPr="00780228">
              <w:rPr>
                <w:rFonts w:ascii="Times New Roman" w:hAnsi="Times New Roman"/>
                <w:sz w:val="24"/>
                <w:szCs w:val="24"/>
              </w:rPr>
              <w:t>.г</w:t>
            </w:r>
            <w:proofErr w:type="gramEnd"/>
            <w:r w:rsidRPr="00780228">
              <w:rPr>
                <w:rFonts w:ascii="Times New Roman" w:hAnsi="Times New Roman"/>
                <w:sz w:val="24"/>
                <w:szCs w:val="24"/>
              </w:rPr>
              <w:t>р. (6-7л.)</w:t>
            </w:r>
          </w:p>
        </w:tc>
        <w:tc>
          <w:tcPr>
            <w:tcW w:w="1442" w:type="dxa"/>
          </w:tcPr>
          <w:p w:rsidR="00002C14" w:rsidRDefault="00002C14" w:rsidP="00002C14">
            <w:pPr>
              <w:jc w:val="center"/>
              <w:rPr>
                <w:rFonts w:ascii="Times New Roman" w:hAnsi="Times New Roman"/>
                <w:sz w:val="24"/>
                <w:szCs w:val="24"/>
              </w:rPr>
            </w:pPr>
          </w:p>
          <w:p w:rsidR="00002C14" w:rsidRPr="00780228" w:rsidRDefault="00002C14" w:rsidP="00002C14">
            <w:pPr>
              <w:jc w:val="center"/>
              <w:rPr>
                <w:rFonts w:ascii="Times New Roman" w:hAnsi="Times New Roman"/>
                <w:sz w:val="24"/>
                <w:szCs w:val="24"/>
              </w:rPr>
            </w:pPr>
            <w:r>
              <w:rPr>
                <w:rFonts w:ascii="Times New Roman" w:hAnsi="Times New Roman"/>
                <w:sz w:val="24"/>
                <w:szCs w:val="24"/>
              </w:rPr>
              <w:t>в</w:t>
            </w:r>
            <w:r w:rsidRPr="00780228">
              <w:rPr>
                <w:rFonts w:ascii="Times New Roman" w:hAnsi="Times New Roman"/>
                <w:sz w:val="24"/>
                <w:szCs w:val="24"/>
              </w:rPr>
              <w:t>оспитатели</w:t>
            </w:r>
          </w:p>
        </w:tc>
      </w:tr>
      <w:tr w:rsidR="00002C14" w:rsidRPr="00327E63" w:rsidTr="00002C14">
        <w:tc>
          <w:tcPr>
            <w:tcW w:w="650" w:type="dxa"/>
          </w:tcPr>
          <w:p w:rsidR="00002C14" w:rsidRPr="00327E63" w:rsidRDefault="00002C14" w:rsidP="00002C14">
            <w:pPr>
              <w:jc w:val="center"/>
              <w:rPr>
                <w:rFonts w:ascii="Times New Roman" w:hAnsi="Times New Roman"/>
                <w:b/>
                <w:sz w:val="24"/>
                <w:szCs w:val="24"/>
              </w:rPr>
            </w:pPr>
            <w:r>
              <w:rPr>
                <w:rFonts w:ascii="Times New Roman" w:hAnsi="Times New Roman"/>
                <w:b/>
                <w:sz w:val="24"/>
                <w:szCs w:val="24"/>
              </w:rPr>
              <w:t>3</w:t>
            </w:r>
          </w:p>
        </w:tc>
        <w:tc>
          <w:tcPr>
            <w:tcW w:w="1868" w:type="dxa"/>
          </w:tcPr>
          <w:p w:rsidR="00002C14" w:rsidRPr="00780228" w:rsidRDefault="00002C14" w:rsidP="00002C14">
            <w:pPr>
              <w:tabs>
                <w:tab w:val="left" w:pos="142"/>
              </w:tabs>
              <w:rPr>
                <w:rFonts w:ascii="Times New Roman" w:hAnsi="Times New Roman"/>
                <w:sz w:val="24"/>
                <w:szCs w:val="24"/>
              </w:rPr>
            </w:pPr>
            <w:r w:rsidRPr="00780228">
              <w:rPr>
                <w:rFonts w:ascii="Times New Roman" w:hAnsi="Times New Roman"/>
                <w:sz w:val="24"/>
                <w:szCs w:val="24"/>
              </w:rPr>
              <w:t>12 июня: День России</w:t>
            </w:r>
          </w:p>
        </w:tc>
        <w:tc>
          <w:tcPr>
            <w:tcW w:w="2835" w:type="dxa"/>
          </w:tcPr>
          <w:p w:rsidR="00002C14" w:rsidRPr="00F2388A" w:rsidRDefault="00002C14" w:rsidP="00002C14">
            <w:pPr>
              <w:pStyle w:val="article-renderblock"/>
              <w:shd w:val="clear" w:color="auto" w:fill="FFFFFF"/>
              <w:spacing w:before="0" w:beforeAutospacing="0" w:after="0" w:afterAutospacing="0"/>
              <w:rPr>
                <w:color w:val="000000"/>
              </w:rPr>
            </w:pPr>
            <w:r w:rsidRPr="00F2388A">
              <w:rPr>
                <w:color w:val="000000"/>
              </w:rPr>
              <w:t>- Тематические занятия, познавательные беседы о России, о столице Родины Москве,</w:t>
            </w:r>
          </w:p>
          <w:p w:rsidR="00002C14" w:rsidRPr="00F2388A" w:rsidRDefault="00002C14" w:rsidP="00002C14">
            <w:pPr>
              <w:pStyle w:val="article-renderblock"/>
              <w:shd w:val="clear" w:color="auto" w:fill="FFFFFF"/>
              <w:spacing w:before="0" w:beforeAutospacing="0" w:after="0" w:afterAutospacing="0"/>
              <w:rPr>
                <w:color w:val="000000"/>
              </w:rPr>
            </w:pPr>
            <w:r w:rsidRPr="00F2388A">
              <w:rPr>
                <w:color w:val="000000"/>
              </w:rPr>
              <w:t>государственной символике, малой родине.</w:t>
            </w:r>
          </w:p>
        </w:tc>
        <w:tc>
          <w:tcPr>
            <w:tcW w:w="1134" w:type="dxa"/>
          </w:tcPr>
          <w:p w:rsidR="00002C14" w:rsidRPr="00780228" w:rsidRDefault="00002C14" w:rsidP="00002C14">
            <w:pPr>
              <w:jc w:val="center"/>
              <w:rPr>
                <w:rFonts w:ascii="Times New Roman" w:hAnsi="Times New Roman"/>
                <w:sz w:val="24"/>
                <w:szCs w:val="24"/>
              </w:rPr>
            </w:pPr>
            <w:r>
              <w:rPr>
                <w:rFonts w:ascii="Times New Roman" w:hAnsi="Times New Roman"/>
                <w:sz w:val="24"/>
                <w:szCs w:val="24"/>
              </w:rPr>
              <w:t>12.06</w:t>
            </w:r>
          </w:p>
        </w:tc>
        <w:tc>
          <w:tcPr>
            <w:tcW w:w="1818" w:type="dxa"/>
          </w:tcPr>
          <w:p w:rsidR="00002C14" w:rsidRDefault="00002C14" w:rsidP="00002C14">
            <w:pPr>
              <w:jc w:val="center"/>
              <w:rPr>
                <w:rFonts w:ascii="Times New Roman" w:hAnsi="Times New Roman"/>
                <w:sz w:val="24"/>
                <w:szCs w:val="24"/>
              </w:rPr>
            </w:pPr>
            <w:r>
              <w:rPr>
                <w:rFonts w:ascii="Times New Roman" w:hAnsi="Times New Roman"/>
                <w:sz w:val="24"/>
                <w:szCs w:val="24"/>
              </w:rPr>
              <w:t>Ср.гр.(4-5л.)</w:t>
            </w:r>
          </w:p>
          <w:p w:rsidR="00002C14" w:rsidRPr="00780228" w:rsidRDefault="00002C14" w:rsidP="00002C14">
            <w:pPr>
              <w:jc w:val="center"/>
              <w:rPr>
                <w:rFonts w:ascii="Times New Roman" w:hAnsi="Times New Roman"/>
                <w:sz w:val="24"/>
                <w:szCs w:val="24"/>
              </w:rPr>
            </w:pPr>
            <w:r w:rsidRPr="00780228">
              <w:rPr>
                <w:rFonts w:ascii="Times New Roman" w:hAnsi="Times New Roman"/>
                <w:sz w:val="24"/>
                <w:szCs w:val="24"/>
              </w:rPr>
              <w:t>Ст.гр. (5-6л.)</w:t>
            </w:r>
          </w:p>
          <w:p w:rsidR="00002C14" w:rsidRPr="00780228" w:rsidRDefault="00002C14" w:rsidP="00002C14">
            <w:pPr>
              <w:jc w:val="center"/>
              <w:rPr>
                <w:rFonts w:ascii="Times New Roman" w:hAnsi="Times New Roman"/>
                <w:sz w:val="24"/>
                <w:szCs w:val="24"/>
              </w:rPr>
            </w:pPr>
            <w:r w:rsidRPr="00780228">
              <w:rPr>
                <w:rFonts w:ascii="Times New Roman" w:hAnsi="Times New Roman"/>
                <w:sz w:val="24"/>
                <w:szCs w:val="24"/>
              </w:rPr>
              <w:t>под</w:t>
            </w:r>
            <w:proofErr w:type="gramStart"/>
            <w:r w:rsidRPr="00780228">
              <w:rPr>
                <w:rFonts w:ascii="Times New Roman" w:hAnsi="Times New Roman"/>
                <w:sz w:val="24"/>
                <w:szCs w:val="24"/>
              </w:rPr>
              <w:t>.г</w:t>
            </w:r>
            <w:proofErr w:type="gramEnd"/>
            <w:r w:rsidRPr="00780228">
              <w:rPr>
                <w:rFonts w:ascii="Times New Roman" w:hAnsi="Times New Roman"/>
                <w:sz w:val="24"/>
                <w:szCs w:val="24"/>
              </w:rPr>
              <w:t>р. (6-7л.)</w:t>
            </w:r>
          </w:p>
        </w:tc>
        <w:tc>
          <w:tcPr>
            <w:tcW w:w="1442" w:type="dxa"/>
          </w:tcPr>
          <w:p w:rsidR="00002C14" w:rsidRDefault="00002C14" w:rsidP="00002C14">
            <w:pPr>
              <w:jc w:val="center"/>
              <w:rPr>
                <w:rFonts w:ascii="Times New Roman" w:hAnsi="Times New Roman"/>
                <w:sz w:val="24"/>
                <w:szCs w:val="24"/>
              </w:rPr>
            </w:pPr>
          </w:p>
          <w:p w:rsidR="00002C14" w:rsidRPr="00780228" w:rsidRDefault="00002C14" w:rsidP="00002C14">
            <w:pPr>
              <w:jc w:val="center"/>
              <w:rPr>
                <w:rFonts w:ascii="Times New Roman" w:hAnsi="Times New Roman"/>
                <w:sz w:val="24"/>
                <w:szCs w:val="24"/>
              </w:rPr>
            </w:pPr>
            <w:r>
              <w:rPr>
                <w:rFonts w:ascii="Times New Roman" w:hAnsi="Times New Roman"/>
                <w:sz w:val="24"/>
                <w:szCs w:val="24"/>
              </w:rPr>
              <w:t>в</w:t>
            </w:r>
            <w:r w:rsidRPr="00780228">
              <w:rPr>
                <w:rFonts w:ascii="Times New Roman" w:hAnsi="Times New Roman"/>
                <w:sz w:val="24"/>
                <w:szCs w:val="24"/>
              </w:rPr>
              <w:t>оспитатели</w:t>
            </w:r>
          </w:p>
        </w:tc>
      </w:tr>
      <w:tr w:rsidR="00002C14" w:rsidRPr="00327E63" w:rsidTr="00002C14">
        <w:tc>
          <w:tcPr>
            <w:tcW w:w="650" w:type="dxa"/>
          </w:tcPr>
          <w:p w:rsidR="00002C14" w:rsidRPr="00327E63" w:rsidRDefault="00002C14" w:rsidP="00002C14">
            <w:pPr>
              <w:jc w:val="center"/>
              <w:rPr>
                <w:rFonts w:ascii="Times New Roman" w:hAnsi="Times New Roman"/>
                <w:b/>
                <w:sz w:val="24"/>
                <w:szCs w:val="24"/>
              </w:rPr>
            </w:pPr>
            <w:r>
              <w:rPr>
                <w:rFonts w:ascii="Times New Roman" w:hAnsi="Times New Roman"/>
                <w:b/>
                <w:sz w:val="24"/>
                <w:szCs w:val="24"/>
              </w:rPr>
              <w:t>4</w:t>
            </w:r>
          </w:p>
        </w:tc>
        <w:tc>
          <w:tcPr>
            <w:tcW w:w="1868" w:type="dxa"/>
          </w:tcPr>
          <w:p w:rsidR="00002C14" w:rsidRPr="00780228" w:rsidRDefault="00002C14" w:rsidP="00002C14">
            <w:pPr>
              <w:tabs>
                <w:tab w:val="left" w:pos="142"/>
              </w:tabs>
              <w:rPr>
                <w:rFonts w:ascii="Times New Roman" w:hAnsi="Times New Roman"/>
                <w:sz w:val="24"/>
                <w:szCs w:val="24"/>
              </w:rPr>
            </w:pPr>
            <w:r w:rsidRPr="00780228">
              <w:rPr>
                <w:rFonts w:ascii="Times New Roman" w:hAnsi="Times New Roman"/>
                <w:sz w:val="24"/>
                <w:szCs w:val="24"/>
              </w:rPr>
              <w:t>22 июня: День памяти и скорби.</w:t>
            </w:r>
          </w:p>
        </w:tc>
        <w:tc>
          <w:tcPr>
            <w:tcW w:w="2835" w:type="dxa"/>
          </w:tcPr>
          <w:p w:rsidR="00002C14" w:rsidRPr="00F2388A" w:rsidRDefault="00002C14" w:rsidP="00002C14">
            <w:pPr>
              <w:pStyle w:val="article-renderblock"/>
              <w:shd w:val="clear" w:color="auto" w:fill="FFFFFF"/>
              <w:spacing w:before="0" w:beforeAutospacing="0" w:after="0" w:afterAutospacing="0"/>
              <w:rPr>
                <w:color w:val="000000"/>
              </w:rPr>
            </w:pPr>
            <w:r w:rsidRPr="00F2388A">
              <w:rPr>
                <w:color w:val="000000"/>
              </w:rPr>
              <w:t xml:space="preserve">Прослушивание </w:t>
            </w:r>
            <w:proofErr w:type="gramStart"/>
            <w:r w:rsidRPr="00F2388A">
              <w:rPr>
                <w:color w:val="000000"/>
              </w:rPr>
              <w:t>музыкальных</w:t>
            </w:r>
            <w:proofErr w:type="gramEnd"/>
          </w:p>
          <w:p w:rsidR="00002C14" w:rsidRPr="00F2388A" w:rsidRDefault="00002C14" w:rsidP="00002C14">
            <w:pPr>
              <w:pStyle w:val="article-renderblock"/>
              <w:shd w:val="clear" w:color="auto" w:fill="FFFFFF"/>
              <w:spacing w:before="0" w:beforeAutospacing="0" w:after="0" w:afterAutospacing="0"/>
              <w:rPr>
                <w:color w:val="000000"/>
              </w:rPr>
            </w:pPr>
            <w:r w:rsidRPr="00F2388A">
              <w:rPr>
                <w:color w:val="000000"/>
              </w:rPr>
              <w:t>композиций «Священная война», «22 июня ровно в 4 часа…», «Катюша».</w:t>
            </w:r>
          </w:p>
          <w:p w:rsidR="00002C14" w:rsidRPr="00F2388A" w:rsidRDefault="00002C14" w:rsidP="00002C14">
            <w:pPr>
              <w:pStyle w:val="article-renderblock"/>
              <w:shd w:val="clear" w:color="auto" w:fill="FFFFFF"/>
              <w:spacing w:before="0" w:beforeAutospacing="0" w:after="0" w:afterAutospacing="0"/>
              <w:rPr>
                <w:color w:val="000000"/>
              </w:rPr>
            </w:pPr>
            <w:r w:rsidRPr="00F2388A">
              <w:rPr>
                <w:color w:val="000000"/>
              </w:rPr>
              <w:t>Просмотр видеопрезентаций.</w:t>
            </w:r>
          </w:p>
          <w:p w:rsidR="00002C14" w:rsidRPr="00F2388A" w:rsidRDefault="00002C14" w:rsidP="00002C14">
            <w:pPr>
              <w:pStyle w:val="article-renderblock"/>
              <w:shd w:val="clear" w:color="auto" w:fill="FFFFFF"/>
              <w:spacing w:before="0" w:beforeAutospacing="0" w:after="0" w:afterAutospacing="0"/>
              <w:rPr>
                <w:color w:val="000000"/>
              </w:rPr>
            </w:pPr>
            <w:r w:rsidRPr="00F2388A">
              <w:rPr>
                <w:color w:val="000000"/>
              </w:rPr>
              <w:t>Выставка рисунков на тему «Я хочу, чтобы не было больше войны!»</w:t>
            </w:r>
          </w:p>
        </w:tc>
        <w:tc>
          <w:tcPr>
            <w:tcW w:w="1134" w:type="dxa"/>
          </w:tcPr>
          <w:p w:rsidR="00002C14" w:rsidRPr="00780228" w:rsidRDefault="00002C14" w:rsidP="00002C14">
            <w:pPr>
              <w:jc w:val="center"/>
              <w:rPr>
                <w:rFonts w:ascii="Times New Roman" w:hAnsi="Times New Roman"/>
                <w:sz w:val="24"/>
                <w:szCs w:val="24"/>
              </w:rPr>
            </w:pPr>
          </w:p>
        </w:tc>
        <w:tc>
          <w:tcPr>
            <w:tcW w:w="1818" w:type="dxa"/>
          </w:tcPr>
          <w:p w:rsidR="00002C14" w:rsidRDefault="00002C14" w:rsidP="00002C14">
            <w:pPr>
              <w:jc w:val="center"/>
              <w:rPr>
                <w:rFonts w:ascii="Times New Roman" w:hAnsi="Times New Roman"/>
                <w:sz w:val="24"/>
                <w:szCs w:val="24"/>
              </w:rPr>
            </w:pPr>
            <w:r>
              <w:rPr>
                <w:rFonts w:ascii="Times New Roman" w:hAnsi="Times New Roman"/>
                <w:sz w:val="24"/>
                <w:szCs w:val="24"/>
              </w:rPr>
              <w:t>Ср.гр.(4-5л.)</w:t>
            </w:r>
          </w:p>
          <w:p w:rsidR="00002C14" w:rsidRPr="00780228" w:rsidRDefault="00002C14" w:rsidP="00002C14">
            <w:pPr>
              <w:jc w:val="center"/>
              <w:rPr>
                <w:rFonts w:ascii="Times New Roman" w:hAnsi="Times New Roman"/>
                <w:sz w:val="24"/>
                <w:szCs w:val="24"/>
              </w:rPr>
            </w:pPr>
            <w:r w:rsidRPr="00780228">
              <w:rPr>
                <w:rFonts w:ascii="Times New Roman" w:hAnsi="Times New Roman"/>
                <w:sz w:val="24"/>
                <w:szCs w:val="24"/>
              </w:rPr>
              <w:t>Ст.гр. (5-6л.)</w:t>
            </w:r>
          </w:p>
          <w:p w:rsidR="00002C14" w:rsidRPr="00780228" w:rsidRDefault="00002C14" w:rsidP="00002C14">
            <w:pPr>
              <w:jc w:val="center"/>
              <w:rPr>
                <w:rFonts w:ascii="Times New Roman" w:hAnsi="Times New Roman"/>
                <w:sz w:val="24"/>
                <w:szCs w:val="24"/>
              </w:rPr>
            </w:pPr>
            <w:r w:rsidRPr="00780228">
              <w:rPr>
                <w:rFonts w:ascii="Times New Roman" w:hAnsi="Times New Roman"/>
                <w:sz w:val="24"/>
                <w:szCs w:val="24"/>
              </w:rPr>
              <w:t>под</w:t>
            </w:r>
            <w:proofErr w:type="gramStart"/>
            <w:r w:rsidRPr="00780228">
              <w:rPr>
                <w:rFonts w:ascii="Times New Roman" w:hAnsi="Times New Roman"/>
                <w:sz w:val="24"/>
                <w:szCs w:val="24"/>
              </w:rPr>
              <w:t>.г</w:t>
            </w:r>
            <w:proofErr w:type="gramEnd"/>
            <w:r w:rsidRPr="00780228">
              <w:rPr>
                <w:rFonts w:ascii="Times New Roman" w:hAnsi="Times New Roman"/>
                <w:sz w:val="24"/>
                <w:szCs w:val="24"/>
              </w:rPr>
              <w:t>р. (6-7л.)</w:t>
            </w:r>
          </w:p>
        </w:tc>
        <w:tc>
          <w:tcPr>
            <w:tcW w:w="1442" w:type="dxa"/>
          </w:tcPr>
          <w:p w:rsidR="00002C14" w:rsidRDefault="00002C14" w:rsidP="00002C14">
            <w:pPr>
              <w:jc w:val="center"/>
              <w:rPr>
                <w:rFonts w:ascii="Times New Roman" w:hAnsi="Times New Roman"/>
                <w:sz w:val="24"/>
                <w:szCs w:val="24"/>
              </w:rPr>
            </w:pPr>
          </w:p>
          <w:p w:rsidR="00002C14" w:rsidRPr="00780228" w:rsidRDefault="00002C14" w:rsidP="00002C14">
            <w:pPr>
              <w:jc w:val="center"/>
              <w:rPr>
                <w:rFonts w:ascii="Times New Roman" w:hAnsi="Times New Roman"/>
                <w:sz w:val="24"/>
                <w:szCs w:val="24"/>
              </w:rPr>
            </w:pPr>
            <w:r>
              <w:rPr>
                <w:rFonts w:ascii="Times New Roman" w:hAnsi="Times New Roman"/>
                <w:sz w:val="24"/>
                <w:szCs w:val="24"/>
              </w:rPr>
              <w:t>в</w:t>
            </w:r>
            <w:r w:rsidRPr="00780228">
              <w:rPr>
                <w:rFonts w:ascii="Times New Roman" w:hAnsi="Times New Roman"/>
                <w:sz w:val="24"/>
                <w:szCs w:val="24"/>
              </w:rPr>
              <w:t>оспитатели</w:t>
            </w:r>
          </w:p>
        </w:tc>
      </w:tr>
      <w:tr w:rsidR="00002C14" w:rsidRPr="00327E63" w:rsidTr="00002C14">
        <w:tc>
          <w:tcPr>
            <w:tcW w:w="650" w:type="dxa"/>
            <w:shd w:val="clear" w:color="auto" w:fill="E2EFD9" w:themeFill="accent6" w:themeFillTint="33"/>
          </w:tcPr>
          <w:p w:rsidR="00002C14" w:rsidRPr="00327E63" w:rsidRDefault="00002C14" w:rsidP="00002C14">
            <w:pPr>
              <w:jc w:val="center"/>
              <w:rPr>
                <w:rFonts w:ascii="Times New Roman" w:hAnsi="Times New Roman"/>
                <w:b/>
                <w:sz w:val="24"/>
                <w:szCs w:val="24"/>
              </w:rPr>
            </w:pPr>
          </w:p>
        </w:tc>
        <w:tc>
          <w:tcPr>
            <w:tcW w:w="1868" w:type="dxa"/>
            <w:shd w:val="clear" w:color="auto" w:fill="E2EFD9" w:themeFill="accent6" w:themeFillTint="33"/>
          </w:tcPr>
          <w:p w:rsidR="00002C14" w:rsidRPr="00327E63" w:rsidRDefault="00002C14" w:rsidP="00002C14">
            <w:pPr>
              <w:rPr>
                <w:rFonts w:ascii="Times New Roman" w:hAnsi="Times New Roman"/>
                <w:b/>
                <w:sz w:val="24"/>
                <w:szCs w:val="24"/>
              </w:rPr>
            </w:pPr>
            <w:r w:rsidRPr="00327E63">
              <w:rPr>
                <w:rFonts w:ascii="Times New Roman" w:hAnsi="Times New Roman"/>
                <w:b/>
                <w:sz w:val="24"/>
                <w:szCs w:val="24"/>
              </w:rPr>
              <w:t>Июль</w:t>
            </w:r>
          </w:p>
        </w:tc>
        <w:tc>
          <w:tcPr>
            <w:tcW w:w="2835" w:type="dxa"/>
            <w:shd w:val="clear" w:color="auto" w:fill="E2EFD9" w:themeFill="accent6" w:themeFillTint="33"/>
          </w:tcPr>
          <w:p w:rsidR="00002C14" w:rsidRPr="00780228" w:rsidRDefault="00002C14" w:rsidP="00002C14">
            <w:pPr>
              <w:jc w:val="center"/>
              <w:rPr>
                <w:rFonts w:ascii="Times New Roman" w:hAnsi="Times New Roman"/>
                <w:sz w:val="24"/>
                <w:szCs w:val="24"/>
              </w:rPr>
            </w:pPr>
          </w:p>
        </w:tc>
        <w:tc>
          <w:tcPr>
            <w:tcW w:w="1134" w:type="dxa"/>
            <w:shd w:val="clear" w:color="auto" w:fill="E2EFD9" w:themeFill="accent6" w:themeFillTint="33"/>
          </w:tcPr>
          <w:p w:rsidR="00002C14" w:rsidRPr="00780228" w:rsidRDefault="00002C14" w:rsidP="00002C14">
            <w:pPr>
              <w:jc w:val="center"/>
              <w:rPr>
                <w:rFonts w:ascii="Times New Roman" w:hAnsi="Times New Roman"/>
                <w:sz w:val="24"/>
                <w:szCs w:val="24"/>
              </w:rPr>
            </w:pPr>
          </w:p>
        </w:tc>
        <w:tc>
          <w:tcPr>
            <w:tcW w:w="1818" w:type="dxa"/>
            <w:shd w:val="clear" w:color="auto" w:fill="E2EFD9" w:themeFill="accent6" w:themeFillTint="33"/>
          </w:tcPr>
          <w:p w:rsidR="00002C14" w:rsidRPr="00780228" w:rsidRDefault="00002C14" w:rsidP="00002C14">
            <w:pPr>
              <w:jc w:val="center"/>
              <w:rPr>
                <w:rFonts w:ascii="Times New Roman" w:hAnsi="Times New Roman"/>
                <w:sz w:val="24"/>
                <w:szCs w:val="24"/>
              </w:rPr>
            </w:pPr>
          </w:p>
        </w:tc>
        <w:tc>
          <w:tcPr>
            <w:tcW w:w="1442" w:type="dxa"/>
            <w:shd w:val="clear" w:color="auto" w:fill="E2EFD9" w:themeFill="accent6" w:themeFillTint="33"/>
          </w:tcPr>
          <w:p w:rsidR="00002C14" w:rsidRPr="00327E63" w:rsidRDefault="00002C14" w:rsidP="00002C14">
            <w:pPr>
              <w:jc w:val="center"/>
              <w:rPr>
                <w:rFonts w:ascii="Times New Roman" w:hAnsi="Times New Roman"/>
                <w:b/>
                <w:sz w:val="24"/>
                <w:szCs w:val="24"/>
              </w:rPr>
            </w:pPr>
          </w:p>
        </w:tc>
      </w:tr>
      <w:tr w:rsidR="00002C14" w:rsidRPr="00327E63" w:rsidTr="00002C14">
        <w:tc>
          <w:tcPr>
            <w:tcW w:w="650" w:type="dxa"/>
          </w:tcPr>
          <w:p w:rsidR="00002C14" w:rsidRPr="00327E63" w:rsidRDefault="00002C14" w:rsidP="00002C14">
            <w:pPr>
              <w:jc w:val="center"/>
              <w:rPr>
                <w:rFonts w:ascii="Times New Roman" w:hAnsi="Times New Roman"/>
                <w:b/>
                <w:sz w:val="24"/>
                <w:szCs w:val="24"/>
              </w:rPr>
            </w:pPr>
            <w:r>
              <w:rPr>
                <w:rFonts w:ascii="Times New Roman" w:hAnsi="Times New Roman"/>
                <w:b/>
                <w:sz w:val="24"/>
                <w:szCs w:val="24"/>
              </w:rPr>
              <w:t>1</w:t>
            </w:r>
          </w:p>
        </w:tc>
        <w:tc>
          <w:tcPr>
            <w:tcW w:w="1868" w:type="dxa"/>
          </w:tcPr>
          <w:p w:rsidR="00002C14" w:rsidRPr="00780228" w:rsidRDefault="00002C14" w:rsidP="00002C14">
            <w:pPr>
              <w:tabs>
                <w:tab w:val="left" w:pos="142"/>
              </w:tabs>
              <w:rPr>
                <w:rFonts w:ascii="Times New Roman" w:hAnsi="Times New Roman"/>
                <w:sz w:val="24"/>
                <w:szCs w:val="24"/>
              </w:rPr>
            </w:pPr>
            <w:r w:rsidRPr="00780228">
              <w:rPr>
                <w:rFonts w:ascii="Times New Roman" w:hAnsi="Times New Roman"/>
                <w:sz w:val="24"/>
                <w:szCs w:val="24"/>
              </w:rPr>
              <w:t>8 июля: День семьи, любви и верности.</w:t>
            </w:r>
          </w:p>
          <w:p w:rsidR="00002C14" w:rsidRPr="00327E63" w:rsidRDefault="00002C14" w:rsidP="00002C14">
            <w:pPr>
              <w:jc w:val="center"/>
              <w:rPr>
                <w:rFonts w:ascii="Times New Roman" w:hAnsi="Times New Roman"/>
                <w:b/>
                <w:sz w:val="24"/>
                <w:szCs w:val="24"/>
              </w:rPr>
            </w:pPr>
          </w:p>
        </w:tc>
        <w:tc>
          <w:tcPr>
            <w:tcW w:w="2835" w:type="dxa"/>
          </w:tcPr>
          <w:p w:rsidR="00002C14" w:rsidRPr="00E46ABA" w:rsidRDefault="00002C14" w:rsidP="00002C14">
            <w:pPr>
              <w:pStyle w:val="article-renderblock"/>
              <w:shd w:val="clear" w:color="auto" w:fill="FFFFFF"/>
              <w:spacing w:before="0" w:beforeAutospacing="0" w:after="0" w:afterAutospacing="0"/>
              <w:rPr>
                <w:color w:val="000000"/>
              </w:rPr>
            </w:pPr>
            <w:r w:rsidRPr="00E46ABA">
              <w:rPr>
                <w:color w:val="000000"/>
              </w:rPr>
              <w:t>Беседы «Моя семья». Профессии моих родителей.</w:t>
            </w:r>
          </w:p>
          <w:p w:rsidR="00002C14" w:rsidRPr="00E46ABA" w:rsidRDefault="00002C14" w:rsidP="00002C14">
            <w:pPr>
              <w:pStyle w:val="article-renderblock"/>
              <w:shd w:val="clear" w:color="auto" w:fill="FFFFFF"/>
              <w:spacing w:before="0" w:beforeAutospacing="0" w:after="0" w:afterAutospacing="0"/>
              <w:rPr>
                <w:color w:val="000000"/>
              </w:rPr>
            </w:pPr>
            <w:r w:rsidRPr="00E46ABA">
              <w:rPr>
                <w:color w:val="000000"/>
              </w:rPr>
              <w:t>Праздник «День семьи, любви и верности»</w:t>
            </w:r>
          </w:p>
          <w:p w:rsidR="00002C14" w:rsidRPr="00E46ABA" w:rsidRDefault="00002C14" w:rsidP="00002C14">
            <w:pPr>
              <w:pStyle w:val="article-renderblock"/>
              <w:shd w:val="clear" w:color="auto" w:fill="FFFFFF"/>
              <w:spacing w:before="0" w:beforeAutospacing="0" w:after="0" w:afterAutospacing="0"/>
              <w:rPr>
                <w:color w:val="000000"/>
              </w:rPr>
            </w:pPr>
            <w:r w:rsidRPr="00E46ABA">
              <w:rPr>
                <w:color w:val="000000"/>
              </w:rPr>
              <w:t>Творческая мастерская «Ромашка на счастье».</w:t>
            </w:r>
          </w:p>
          <w:p w:rsidR="00002C14" w:rsidRPr="00E46ABA" w:rsidRDefault="00002C14" w:rsidP="00002C14">
            <w:pPr>
              <w:pStyle w:val="article-renderblock"/>
              <w:shd w:val="clear" w:color="auto" w:fill="FFFFFF"/>
              <w:spacing w:before="0" w:beforeAutospacing="0" w:after="0" w:afterAutospacing="0"/>
              <w:rPr>
                <w:color w:val="000000"/>
              </w:rPr>
            </w:pPr>
            <w:r w:rsidRPr="00E46ABA">
              <w:rPr>
                <w:color w:val="000000"/>
              </w:rPr>
              <w:t>Презентация «Герб моей семьи».</w:t>
            </w:r>
          </w:p>
        </w:tc>
        <w:tc>
          <w:tcPr>
            <w:tcW w:w="1134" w:type="dxa"/>
          </w:tcPr>
          <w:p w:rsidR="00002C14" w:rsidRPr="00780228" w:rsidRDefault="00002C14" w:rsidP="00002C14">
            <w:pPr>
              <w:jc w:val="center"/>
              <w:rPr>
                <w:rFonts w:ascii="Times New Roman" w:hAnsi="Times New Roman"/>
                <w:sz w:val="24"/>
                <w:szCs w:val="24"/>
              </w:rPr>
            </w:pPr>
            <w:r>
              <w:rPr>
                <w:rFonts w:ascii="Times New Roman" w:hAnsi="Times New Roman"/>
                <w:sz w:val="24"/>
                <w:szCs w:val="24"/>
              </w:rPr>
              <w:t>08.07</w:t>
            </w:r>
          </w:p>
        </w:tc>
        <w:tc>
          <w:tcPr>
            <w:tcW w:w="1818" w:type="dxa"/>
          </w:tcPr>
          <w:p w:rsidR="00002C14" w:rsidRDefault="00002C14" w:rsidP="00002C14">
            <w:pPr>
              <w:jc w:val="center"/>
              <w:rPr>
                <w:rFonts w:ascii="Times New Roman" w:hAnsi="Times New Roman"/>
                <w:sz w:val="24"/>
                <w:szCs w:val="24"/>
              </w:rPr>
            </w:pPr>
            <w:r>
              <w:rPr>
                <w:rFonts w:ascii="Times New Roman" w:hAnsi="Times New Roman"/>
                <w:sz w:val="24"/>
                <w:szCs w:val="24"/>
              </w:rPr>
              <w:t>Ср.гр.(4-5л.)</w:t>
            </w:r>
          </w:p>
          <w:p w:rsidR="00002C14" w:rsidRPr="00780228" w:rsidRDefault="00002C14" w:rsidP="00002C14">
            <w:pPr>
              <w:jc w:val="center"/>
              <w:rPr>
                <w:rFonts w:ascii="Times New Roman" w:hAnsi="Times New Roman"/>
                <w:sz w:val="24"/>
                <w:szCs w:val="24"/>
              </w:rPr>
            </w:pPr>
            <w:r w:rsidRPr="00780228">
              <w:rPr>
                <w:rFonts w:ascii="Times New Roman" w:hAnsi="Times New Roman"/>
                <w:sz w:val="24"/>
                <w:szCs w:val="24"/>
              </w:rPr>
              <w:t>Ст.гр. (5-6л.)</w:t>
            </w:r>
          </w:p>
          <w:p w:rsidR="00002C14" w:rsidRPr="00780228" w:rsidRDefault="00002C14" w:rsidP="00002C14">
            <w:pPr>
              <w:jc w:val="center"/>
              <w:rPr>
                <w:rFonts w:ascii="Times New Roman" w:hAnsi="Times New Roman"/>
                <w:sz w:val="24"/>
                <w:szCs w:val="24"/>
              </w:rPr>
            </w:pPr>
            <w:r w:rsidRPr="00780228">
              <w:rPr>
                <w:rFonts w:ascii="Times New Roman" w:hAnsi="Times New Roman"/>
                <w:sz w:val="24"/>
                <w:szCs w:val="24"/>
              </w:rPr>
              <w:t>под</w:t>
            </w:r>
            <w:proofErr w:type="gramStart"/>
            <w:r w:rsidRPr="00780228">
              <w:rPr>
                <w:rFonts w:ascii="Times New Roman" w:hAnsi="Times New Roman"/>
                <w:sz w:val="24"/>
                <w:szCs w:val="24"/>
              </w:rPr>
              <w:t>.г</w:t>
            </w:r>
            <w:proofErr w:type="gramEnd"/>
            <w:r w:rsidRPr="00780228">
              <w:rPr>
                <w:rFonts w:ascii="Times New Roman" w:hAnsi="Times New Roman"/>
                <w:sz w:val="24"/>
                <w:szCs w:val="24"/>
              </w:rPr>
              <w:t>р. (6-7л.)</w:t>
            </w:r>
          </w:p>
        </w:tc>
        <w:tc>
          <w:tcPr>
            <w:tcW w:w="1442" w:type="dxa"/>
          </w:tcPr>
          <w:p w:rsidR="00002C14" w:rsidRDefault="00002C14" w:rsidP="00002C14">
            <w:pPr>
              <w:jc w:val="center"/>
              <w:rPr>
                <w:rFonts w:ascii="Times New Roman" w:hAnsi="Times New Roman"/>
                <w:sz w:val="24"/>
                <w:szCs w:val="24"/>
              </w:rPr>
            </w:pPr>
          </w:p>
          <w:p w:rsidR="00002C14" w:rsidRPr="00780228" w:rsidRDefault="00002C14" w:rsidP="00002C14">
            <w:pPr>
              <w:jc w:val="center"/>
              <w:rPr>
                <w:rFonts w:ascii="Times New Roman" w:hAnsi="Times New Roman"/>
                <w:sz w:val="24"/>
                <w:szCs w:val="24"/>
              </w:rPr>
            </w:pPr>
            <w:r>
              <w:rPr>
                <w:rFonts w:ascii="Times New Roman" w:hAnsi="Times New Roman"/>
                <w:sz w:val="24"/>
                <w:szCs w:val="24"/>
              </w:rPr>
              <w:t>в</w:t>
            </w:r>
            <w:r w:rsidRPr="00780228">
              <w:rPr>
                <w:rFonts w:ascii="Times New Roman" w:hAnsi="Times New Roman"/>
                <w:sz w:val="24"/>
                <w:szCs w:val="24"/>
              </w:rPr>
              <w:t>оспитатели</w:t>
            </w:r>
          </w:p>
        </w:tc>
      </w:tr>
      <w:tr w:rsidR="00002C14" w:rsidRPr="00327E63" w:rsidTr="00002C14">
        <w:tc>
          <w:tcPr>
            <w:tcW w:w="650" w:type="dxa"/>
          </w:tcPr>
          <w:p w:rsidR="00002C14" w:rsidRPr="00327E63" w:rsidRDefault="00002C14" w:rsidP="00002C14">
            <w:pPr>
              <w:jc w:val="center"/>
              <w:rPr>
                <w:rFonts w:ascii="Times New Roman" w:hAnsi="Times New Roman"/>
                <w:b/>
                <w:sz w:val="24"/>
                <w:szCs w:val="24"/>
              </w:rPr>
            </w:pPr>
            <w:r>
              <w:rPr>
                <w:rFonts w:ascii="Times New Roman" w:hAnsi="Times New Roman"/>
                <w:b/>
                <w:sz w:val="24"/>
                <w:szCs w:val="24"/>
              </w:rPr>
              <w:t>2</w:t>
            </w:r>
          </w:p>
        </w:tc>
        <w:tc>
          <w:tcPr>
            <w:tcW w:w="1868" w:type="dxa"/>
          </w:tcPr>
          <w:p w:rsidR="00002C14" w:rsidRPr="00E46ABA" w:rsidRDefault="00002C14" w:rsidP="00002C14">
            <w:pPr>
              <w:pStyle w:val="article-renderblock"/>
              <w:shd w:val="clear" w:color="auto" w:fill="FFFFFF"/>
              <w:spacing w:before="0" w:beforeAutospacing="0" w:after="0" w:afterAutospacing="0"/>
              <w:rPr>
                <w:color w:val="000000"/>
              </w:rPr>
            </w:pPr>
            <w:r w:rsidRPr="00E46ABA">
              <w:rPr>
                <w:color w:val="000000"/>
              </w:rPr>
              <w:t>18 июля – день ботаника</w:t>
            </w:r>
          </w:p>
          <w:p w:rsidR="00002C14" w:rsidRPr="00F9705B" w:rsidRDefault="00002C14" w:rsidP="00002C14">
            <w:pPr>
              <w:pStyle w:val="article-renderblock"/>
              <w:shd w:val="clear" w:color="auto" w:fill="FFFFFF"/>
              <w:spacing w:before="0" w:beforeAutospacing="0" w:after="0" w:afterAutospacing="0"/>
              <w:rPr>
                <w:color w:val="000000"/>
              </w:rPr>
            </w:pPr>
            <w:r w:rsidRPr="00E46ABA">
              <w:rPr>
                <w:color w:val="000000"/>
              </w:rPr>
              <w:t>Экологическая акция «ДЕТИ ПРОТИВ МУСОРА!»</w:t>
            </w:r>
          </w:p>
        </w:tc>
        <w:tc>
          <w:tcPr>
            <w:tcW w:w="2835" w:type="dxa"/>
          </w:tcPr>
          <w:p w:rsidR="00002C14" w:rsidRDefault="00002C14" w:rsidP="00002C14">
            <w:pPr>
              <w:pStyle w:val="article-renderblock"/>
              <w:shd w:val="clear" w:color="auto" w:fill="FFFFFF"/>
              <w:spacing w:before="0" w:beforeAutospacing="0" w:after="0" w:afterAutospacing="0"/>
              <w:rPr>
                <w:color w:val="000000"/>
              </w:rPr>
            </w:pPr>
            <w:r w:rsidRPr="00E46ABA">
              <w:rPr>
                <w:color w:val="000000"/>
              </w:rPr>
              <w:t xml:space="preserve">Конкурс «Лучшая летняя веранда» </w:t>
            </w:r>
          </w:p>
          <w:p w:rsidR="00002C14" w:rsidRDefault="00002C14" w:rsidP="00002C14">
            <w:pPr>
              <w:pStyle w:val="article-renderblock"/>
              <w:shd w:val="clear" w:color="auto" w:fill="FFFFFF"/>
              <w:spacing w:before="0" w:beforeAutospacing="0" w:after="0" w:afterAutospacing="0"/>
              <w:rPr>
                <w:color w:val="000000"/>
              </w:rPr>
            </w:pPr>
          </w:p>
          <w:p w:rsidR="00002C14" w:rsidRPr="00E46ABA" w:rsidRDefault="00002C14" w:rsidP="00002C14">
            <w:pPr>
              <w:pStyle w:val="article-renderblock"/>
              <w:shd w:val="clear" w:color="auto" w:fill="FFFFFF"/>
              <w:spacing w:before="0" w:beforeAutospacing="0" w:after="0" w:afterAutospacing="0"/>
              <w:rPr>
                <w:color w:val="000000"/>
              </w:rPr>
            </w:pPr>
            <w:r w:rsidRPr="00E46ABA">
              <w:rPr>
                <w:color w:val="000000"/>
              </w:rPr>
              <w:t>Соберем, переработаем.</w:t>
            </w:r>
          </w:p>
          <w:p w:rsidR="00002C14" w:rsidRPr="00E46ABA" w:rsidRDefault="00002C14" w:rsidP="00002C14">
            <w:pPr>
              <w:pStyle w:val="article-renderblock"/>
              <w:shd w:val="clear" w:color="auto" w:fill="FFFFFF"/>
              <w:spacing w:before="0" w:beforeAutospacing="0" w:after="0" w:afterAutospacing="0"/>
              <w:rPr>
                <w:color w:val="000000"/>
              </w:rPr>
            </w:pPr>
          </w:p>
        </w:tc>
        <w:tc>
          <w:tcPr>
            <w:tcW w:w="1134" w:type="dxa"/>
          </w:tcPr>
          <w:p w:rsidR="00002C14" w:rsidRDefault="00002C14" w:rsidP="00002C14">
            <w:pPr>
              <w:jc w:val="center"/>
              <w:rPr>
                <w:rFonts w:ascii="Times New Roman" w:hAnsi="Times New Roman"/>
                <w:sz w:val="24"/>
                <w:szCs w:val="24"/>
              </w:rPr>
            </w:pPr>
            <w:r>
              <w:rPr>
                <w:rFonts w:ascii="Times New Roman" w:hAnsi="Times New Roman"/>
                <w:sz w:val="24"/>
                <w:szCs w:val="24"/>
              </w:rPr>
              <w:t>18.07</w:t>
            </w:r>
          </w:p>
        </w:tc>
        <w:tc>
          <w:tcPr>
            <w:tcW w:w="1818" w:type="dxa"/>
          </w:tcPr>
          <w:p w:rsidR="00002C14" w:rsidRDefault="00002C14" w:rsidP="00002C14">
            <w:pPr>
              <w:jc w:val="center"/>
              <w:rPr>
                <w:rFonts w:ascii="Times New Roman" w:hAnsi="Times New Roman"/>
                <w:sz w:val="24"/>
                <w:szCs w:val="24"/>
              </w:rPr>
            </w:pPr>
            <w:r>
              <w:rPr>
                <w:rFonts w:ascii="Times New Roman" w:hAnsi="Times New Roman"/>
                <w:sz w:val="24"/>
                <w:szCs w:val="24"/>
              </w:rPr>
              <w:t>Все возрастные группы</w:t>
            </w:r>
          </w:p>
        </w:tc>
        <w:tc>
          <w:tcPr>
            <w:tcW w:w="1442" w:type="dxa"/>
          </w:tcPr>
          <w:p w:rsidR="00002C14" w:rsidRDefault="00002C14" w:rsidP="00002C14">
            <w:pPr>
              <w:jc w:val="center"/>
              <w:rPr>
                <w:rFonts w:ascii="Times New Roman" w:hAnsi="Times New Roman"/>
                <w:sz w:val="24"/>
                <w:szCs w:val="24"/>
              </w:rPr>
            </w:pPr>
            <w:r>
              <w:rPr>
                <w:rFonts w:ascii="Times New Roman" w:hAnsi="Times New Roman"/>
                <w:sz w:val="24"/>
                <w:szCs w:val="24"/>
              </w:rPr>
              <w:t>воспитатели</w:t>
            </w:r>
          </w:p>
        </w:tc>
      </w:tr>
      <w:tr w:rsidR="00002C14" w:rsidRPr="00327E63" w:rsidTr="00002C14">
        <w:tc>
          <w:tcPr>
            <w:tcW w:w="650" w:type="dxa"/>
            <w:shd w:val="clear" w:color="auto" w:fill="E2EFD9" w:themeFill="accent6" w:themeFillTint="33"/>
          </w:tcPr>
          <w:p w:rsidR="00002C14" w:rsidRPr="00327E63" w:rsidRDefault="00002C14" w:rsidP="00002C14">
            <w:pPr>
              <w:jc w:val="center"/>
              <w:rPr>
                <w:rFonts w:ascii="Times New Roman" w:hAnsi="Times New Roman"/>
                <w:b/>
                <w:sz w:val="24"/>
                <w:szCs w:val="24"/>
              </w:rPr>
            </w:pPr>
          </w:p>
        </w:tc>
        <w:tc>
          <w:tcPr>
            <w:tcW w:w="1868" w:type="dxa"/>
            <w:shd w:val="clear" w:color="auto" w:fill="E2EFD9" w:themeFill="accent6" w:themeFillTint="33"/>
          </w:tcPr>
          <w:p w:rsidR="00002C14" w:rsidRPr="00327E63" w:rsidRDefault="00002C14" w:rsidP="00002C14">
            <w:pPr>
              <w:rPr>
                <w:rFonts w:ascii="Times New Roman" w:hAnsi="Times New Roman"/>
                <w:b/>
                <w:sz w:val="24"/>
                <w:szCs w:val="24"/>
              </w:rPr>
            </w:pPr>
            <w:r w:rsidRPr="00327E63">
              <w:rPr>
                <w:rFonts w:ascii="Times New Roman" w:hAnsi="Times New Roman"/>
                <w:b/>
                <w:sz w:val="24"/>
                <w:szCs w:val="24"/>
              </w:rPr>
              <w:t>Август</w:t>
            </w:r>
          </w:p>
        </w:tc>
        <w:tc>
          <w:tcPr>
            <w:tcW w:w="2835" w:type="dxa"/>
            <w:shd w:val="clear" w:color="auto" w:fill="E2EFD9" w:themeFill="accent6" w:themeFillTint="33"/>
          </w:tcPr>
          <w:p w:rsidR="00002C14" w:rsidRPr="00780228" w:rsidRDefault="00002C14" w:rsidP="00002C14">
            <w:pPr>
              <w:jc w:val="center"/>
              <w:rPr>
                <w:rFonts w:ascii="Times New Roman" w:hAnsi="Times New Roman"/>
                <w:sz w:val="24"/>
                <w:szCs w:val="24"/>
              </w:rPr>
            </w:pPr>
          </w:p>
        </w:tc>
        <w:tc>
          <w:tcPr>
            <w:tcW w:w="1134" w:type="dxa"/>
            <w:shd w:val="clear" w:color="auto" w:fill="E2EFD9" w:themeFill="accent6" w:themeFillTint="33"/>
          </w:tcPr>
          <w:p w:rsidR="00002C14" w:rsidRPr="00780228" w:rsidRDefault="00002C14" w:rsidP="00002C14">
            <w:pPr>
              <w:jc w:val="center"/>
              <w:rPr>
                <w:rFonts w:ascii="Times New Roman" w:hAnsi="Times New Roman"/>
                <w:sz w:val="24"/>
                <w:szCs w:val="24"/>
              </w:rPr>
            </w:pPr>
          </w:p>
        </w:tc>
        <w:tc>
          <w:tcPr>
            <w:tcW w:w="1818" w:type="dxa"/>
            <w:shd w:val="clear" w:color="auto" w:fill="E2EFD9" w:themeFill="accent6" w:themeFillTint="33"/>
          </w:tcPr>
          <w:p w:rsidR="00002C14" w:rsidRPr="00780228" w:rsidRDefault="00002C14" w:rsidP="00002C14">
            <w:pPr>
              <w:jc w:val="center"/>
              <w:rPr>
                <w:rFonts w:ascii="Times New Roman" w:hAnsi="Times New Roman"/>
                <w:sz w:val="24"/>
                <w:szCs w:val="24"/>
              </w:rPr>
            </w:pPr>
          </w:p>
        </w:tc>
        <w:tc>
          <w:tcPr>
            <w:tcW w:w="1442" w:type="dxa"/>
            <w:shd w:val="clear" w:color="auto" w:fill="E2EFD9" w:themeFill="accent6" w:themeFillTint="33"/>
          </w:tcPr>
          <w:p w:rsidR="00002C14" w:rsidRPr="00327E63" w:rsidRDefault="00002C14" w:rsidP="00002C14">
            <w:pPr>
              <w:jc w:val="center"/>
              <w:rPr>
                <w:rFonts w:ascii="Times New Roman" w:hAnsi="Times New Roman"/>
                <w:b/>
                <w:sz w:val="24"/>
                <w:szCs w:val="24"/>
              </w:rPr>
            </w:pPr>
          </w:p>
        </w:tc>
      </w:tr>
      <w:tr w:rsidR="00002C14" w:rsidRPr="00327E63" w:rsidTr="00002C14">
        <w:tc>
          <w:tcPr>
            <w:tcW w:w="650" w:type="dxa"/>
          </w:tcPr>
          <w:p w:rsidR="00002C14" w:rsidRPr="00327E63" w:rsidRDefault="00002C14" w:rsidP="00002C14">
            <w:pPr>
              <w:jc w:val="center"/>
              <w:rPr>
                <w:rFonts w:ascii="Times New Roman" w:hAnsi="Times New Roman"/>
                <w:b/>
                <w:sz w:val="24"/>
                <w:szCs w:val="24"/>
              </w:rPr>
            </w:pPr>
            <w:r>
              <w:rPr>
                <w:rFonts w:ascii="Times New Roman" w:hAnsi="Times New Roman"/>
                <w:b/>
                <w:sz w:val="24"/>
                <w:szCs w:val="24"/>
              </w:rPr>
              <w:t>1</w:t>
            </w:r>
          </w:p>
        </w:tc>
        <w:tc>
          <w:tcPr>
            <w:tcW w:w="1868" w:type="dxa"/>
          </w:tcPr>
          <w:p w:rsidR="00002C14" w:rsidRPr="00780228" w:rsidRDefault="00002C14" w:rsidP="00002C14">
            <w:pPr>
              <w:tabs>
                <w:tab w:val="left" w:pos="142"/>
              </w:tabs>
              <w:rPr>
                <w:rFonts w:ascii="Times New Roman" w:hAnsi="Times New Roman"/>
                <w:sz w:val="24"/>
                <w:szCs w:val="24"/>
              </w:rPr>
            </w:pPr>
            <w:r w:rsidRPr="00780228">
              <w:rPr>
                <w:rFonts w:ascii="Times New Roman" w:hAnsi="Times New Roman"/>
                <w:sz w:val="24"/>
                <w:szCs w:val="24"/>
              </w:rPr>
              <w:t>12 августа: День физкультурника;</w:t>
            </w:r>
          </w:p>
        </w:tc>
        <w:tc>
          <w:tcPr>
            <w:tcW w:w="2835" w:type="dxa"/>
          </w:tcPr>
          <w:p w:rsidR="00002C14" w:rsidRPr="00E46ABA" w:rsidRDefault="00002C14" w:rsidP="00002C14">
            <w:pPr>
              <w:pStyle w:val="article-renderblock"/>
              <w:shd w:val="clear" w:color="auto" w:fill="FFFFFF"/>
              <w:spacing w:before="0" w:beforeAutospacing="0" w:after="0" w:afterAutospacing="0"/>
              <w:rPr>
                <w:color w:val="000000"/>
              </w:rPr>
            </w:pPr>
            <w:r w:rsidRPr="00E46ABA">
              <w:rPr>
                <w:color w:val="000000"/>
              </w:rPr>
              <w:t>Эстафеты и спортивные соревнования</w:t>
            </w:r>
          </w:p>
          <w:p w:rsidR="00002C14" w:rsidRPr="00E46ABA" w:rsidRDefault="00002C14" w:rsidP="00002C14">
            <w:pPr>
              <w:pStyle w:val="article-renderblock"/>
              <w:shd w:val="clear" w:color="auto" w:fill="FFFFFF"/>
              <w:spacing w:before="0" w:beforeAutospacing="0" w:after="0" w:afterAutospacing="0"/>
              <w:rPr>
                <w:color w:val="000000"/>
              </w:rPr>
            </w:pPr>
            <w:r w:rsidRPr="00E46ABA">
              <w:rPr>
                <w:color w:val="000000"/>
              </w:rPr>
              <w:t>Музыкально-физкультурный досуг «День физкультурника».</w:t>
            </w:r>
          </w:p>
          <w:p w:rsidR="00002C14" w:rsidRPr="00780228" w:rsidRDefault="00002C14" w:rsidP="00002C14">
            <w:pPr>
              <w:tabs>
                <w:tab w:val="left" w:pos="142"/>
              </w:tabs>
              <w:rPr>
                <w:rFonts w:ascii="Times New Roman" w:hAnsi="Times New Roman"/>
                <w:sz w:val="24"/>
                <w:szCs w:val="24"/>
              </w:rPr>
            </w:pPr>
          </w:p>
        </w:tc>
        <w:tc>
          <w:tcPr>
            <w:tcW w:w="1134" w:type="dxa"/>
          </w:tcPr>
          <w:p w:rsidR="00002C14" w:rsidRPr="00780228" w:rsidRDefault="00002C14" w:rsidP="00002C14">
            <w:pPr>
              <w:jc w:val="center"/>
              <w:rPr>
                <w:rFonts w:ascii="Times New Roman" w:hAnsi="Times New Roman"/>
                <w:sz w:val="24"/>
                <w:szCs w:val="24"/>
              </w:rPr>
            </w:pPr>
            <w:r>
              <w:rPr>
                <w:rFonts w:ascii="Times New Roman" w:hAnsi="Times New Roman"/>
                <w:sz w:val="24"/>
                <w:szCs w:val="24"/>
              </w:rPr>
              <w:t>12.08</w:t>
            </w:r>
          </w:p>
        </w:tc>
        <w:tc>
          <w:tcPr>
            <w:tcW w:w="1818" w:type="dxa"/>
          </w:tcPr>
          <w:p w:rsidR="00002C14" w:rsidRDefault="00002C14" w:rsidP="00002C14">
            <w:pPr>
              <w:jc w:val="center"/>
              <w:rPr>
                <w:rFonts w:ascii="Times New Roman" w:hAnsi="Times New Roman"/>
                <w:sz w:val="24"/>
                <w:szCs w:val="24"/>
              </w:rPr>
            </w:pPr>
            <w:r>
              <w:rPr>
                <w:rFonts w:ascii="Times New Roman" w:hAnsi="Times New Roman"/>
                <w:sz w:val="24"/>
                <w:szCs w:val="24"/>
              </w:rPr>
              <w:t>Ср.гр.(4-5л.)</w:t>
            </w:r>
          </w:p>
          <w:p w:rsidR="00002C14" w:rsidRPr="00780228" w:rsidRDefault="00002C14" w:rsidP="00002C14">
            <w:pPr>
              <w:jc w:val="center"/>
              <w:rPr>
                <w:rFonts w:ascii="Times New Roman" w:hAnsi="Times New Roman"/>
                <w:sz w:val="24"/>
                <w:szCs w:val="24"/>
              </w:rPr>
            </w:pPr>
            <w:r w:rsidRPr="00780228">
              <w:rPr>
                <w:rFonts w:ascii="Times New Roman" w:hAnsi="Times New Roman"/>
                <w:sz w:val="24"/>
                <w:szCs w:val="24"/>
              </w:rPr>
              <w:t>Ст.гр. (5-6л.)</w:t>
            </w:r>
          </w:p>
          <w:p w:rsidR="00002C14" w:rsidRPr="00780228" w:rsidRDefault="00002C14" w:rsidP="00002C14">
            <w:pPr>
              <w:jc w:val="center"/>
              <w:rPr>
                <w:rFonts w:ascii="Times New Roman" w:hAnsi="Times New Roman"/>
                <w:sz w:val="24"/>
                <w:szCs w:val="24"/>
              </w:rPr>
            </w:pPr>
            <w:r w:rsidRPr="00780228">
              <w:rPr>
                <w:rFonts w:ascii="Times New Roman" w:hAnsi="Times New Roman"/>
                <w:sz w:val="24"/>
                <w:szCs w:val="24"/>
              </w:rPr>
              <w:t>под</w:t>
            </w:r>
            <w:proofErr w:type="gramStart"/>
            <w:r w:rsidRPr="00780228">
              <w:rPr>
                <w:rFonts w:ascii="Times New Roman" w:hAnsi="Times New Roman"/>
                <w:sz w:val="24"/>
                <w:szCs w:val="24"/>
              </w:rPr>
              <w:t>.г</w:t>
            </w:r>
            <w:proofErr w:type="gramEnd"/>
            <w:r w:rsidRPr="00780228">
              <w:rPr>
                <w:rFonts w:ascii="Times New Roman" w:hAnsi="Times New Roman"/>
                <w:sz w:val="24"/>
                <w:szCs w:val="24"/>
              </w:rPr>
              <w:t>р. (6-7л.)</w:t>
            </w:r>
          </w:p>
        </w:tc>
        <w:tc>
          <w:tcPr>
            <w:tcW w:w="1442" w:type="dxa"/>
          </w:tcPr>
          <w:p w:rsidR="00002C14" w:rsidRDefault="00002C14" w:rsidP="00002C14">
            <w:pPr>
              <w:jc w:val="center"/>
              <w:rPr>
                <w:rFonts w:ascii="Times New Roman" w:hAnsi="Times New Roman"/>
                <w:sz w:val="24"/>
                <w:szCs w:val="24"/>
              </w:rPr>
            </w:pPr>
          </w:p>
          <w:p w:rsidR="00002C14" w:rsidRPr="00780228" w:rsidRDefault="00002C14" w:rsidP="00002C14">
            <w:pPr>
              <w:jc w:val="center"/>
              <w:rPr>
                <w:rFonts w:ascii="Times New Roman" w:hAnsi="Times New Roman"/>
                <w:sz w:val="24"/>
                <w:szCs w:val="24"/>
              </w:rPr>
            </w:pPr>
            <w:r>
              <w:rPr>
                <w:rFonts w:ascii="Times New Roman" w:hAnsi="Times New Roman"/>
                <w:sz w:val="24"/>
                <w:szCs w:val="24"/>
              </w:rPr>
              <w:t>Муз</w:t>
            </w:r>
            <w:proofErr w:type="gramStart"/>
            <w:r>
              <w:rPr>
                <w:rFonts w:ascii="Times New Roman" w:hAnsi="Times New Roman"/>
                <w:sz w:val="24"/>
                <w:szCs w:val="24"/>
              </w:rPr>
              <w:t>.р</w:t>
            </w:r>
            <w:proofErr w:type="gramEnd"/>
            <w:r>
              <w:rPr>
                <w:rFonts w:ascii="Times New Roman" w:hAnsi="Times New Roman"/>
                <w:sz w:val="24"/>
                <w:szCs w:val="24"/>
              </w:rPr>
              <w:t>ук, в</w:t>
            </w:r>
            <w:r w:rsidRPr="00780228">
              <w:rPr>
                <w:rFonts w:ascii="Times New Roman" w:hAnsi="Times New Roman"/>
                <w:sz w:val="24"/>
                <w:szCs w:val="24"/>
              </w:rPr>
              <w:t>оспитатели</w:t>
            </w:r>
          </w:p>
        </w:tc>
      </w:tr>
      <w:tr w:rsidR="00002C14" w:rsidRPr="00327E63" w:rsidTr="00002C14">
        <w:tc>
          <w:tcPr>
            <w:tcW w:w="650" w:type="dxa"/>
          </w:tcPr>
          <w:p w:rsidR="00002C14" w:rsidRPr="00327E63" w:rsidRDefault="00002C14" w:rsidP="00002C14">
            <w:pPr>
              <w:jc w:val="center"/>
              <w:rPr>
                <w:rFonts w:ascii="Times New Roman" w:hAnsi="Times New Roman"/>
                <w:b/>
                <w:sz w:val="24"/>
                <w:szCs w:val="24"/>
              </w:rPr>
            </w:pPr>
            <w:r>
              <w:rPr>
                <w:rFonts w:ascii="Times New Roman" w:hAnsi="Times New Roman"/>
                <w:b/>
                <w:sz w:val="24"/>
                <w:szCs w:val="24"/>
              </w:rPr>
              <w:t>2</w:t>
            </w:r>
          </w:p>
        </w:tc>
        <w:tc>
          <w:tcPr>
            <w:tcW w:w="1868" w:type="dxa"/>
          </w:tcPr>
          <w:p w:rsidR="00002C14" w:rsidRPr="00780228" w:rsidRDefault="00002C14" w:rsidP="00002C14">
            <w:pPr>
              <w:tabs>
                <w:tab w:val="left" w:pos="142"/>
              </w:tabs>
              <w:rPr>
                <w:rFonts w:ascii="Times New Roman" w:hAnsi="Times New Roman"/>
                <w:sz w:val="24"/>
                <w:szCs w:val="24"/>
              </w:rPr>
            </w:pPr>
            <w:r w:rsidRPr="00780228">
              <w:rPr>
                <w:rFonts w:ascii="Times New Roman" w:hAnsi="Times New Roman"/>
                <w:sz w:val="24"/>
                <w:szCs w:val="24"/>
              </w:rPr>
              <w:t>22 августа: День Государственного флага Российской Федерации;</w:t>
            </w:r>
          </w:p>
        </w:tc>
        <w:tc>
          <w:tcPr>
            <w:tcW w:w="2835" w:type="dxa"/>
          </w:tcPr>
          <w:p w:rsidR="00002C14" w:rsidRPr="00E46ABA" w:rsidRDefault="00002C14" w:rsidP="00002C14">
            <w:pPr>
              <w:pStyle w:val="article-renderblock"/>
              <w:shd w:val="clear" w:color="auto" w:fill="FFFFFF"/>
              <w:spacing w:before="0" w:beforeAutospacing="0" w:after="0" w:afterAutospacing="0"/>
              <w:rPr>
                <w:color w:val="000000"/>
              </w:rPr>
            </w:pPr>
            <w:r w:rsidRPr="00E46ABA">
              <w:rPr>
                <w:color w:val="000000"/>
              </w:rPr>
              <w:t>Беседы, чтение стихотворений, просмотр презентаций.</w:t>
            </w:r>
          </w:p>
          <w:p w:rsidR="00002C14" w:rsidRPr="00E46ABA" w:rsidRDefault="00002C14" w:rsidP="00002C14">
            <w:pPr>
              <w:pStyle w:val="article-renderblock"/>
              <w:shd w:val="clear" w:color="auto" w:fill="FFFFFF"/>
              <w:spacing w:before="0" w:beforeAutospacing="0" w:after="0" w:afterAutospacing="0"/>
              <w:rPr>
                <w:color w:val="000000"/>
              </w:rPr>
            </w:pPr>
            <w:r w:rsidRPr="00E46ABA">
              <w:rPr>
                <w:color w:val="000000"/>
              </w:rPr>
              <w:t>Дидактические игры.</w:t>
            </w:r>
          </w:p>
          <w:p w:rsidR="00002C14" w:rsidRPr="00780228" w:rsidRDefault="00002C14" w:rsidP="00002C14">
            <w:pPr>
              <w:tabs>
                <w:tab w:val="left" w:pos="142"/>
              </w:tabs>
              <w:rPr>
                <w:rFonts w:ascii="Times New Roman" w:hAnsi="Times New Roman"/>
                <w:sz w:val="24"/>
                <w:szCs w:val="24"/>
              </w:rPr>
            </w:pPr>
          </w:p>
        </w:tc>
        <w:tc>
          <w:tcPr>
            <w:tcW w:w="1134" w:type="dxa"/>
          </w:tcPr>
          <w:p w:rsidR="00002C14" w:rsidRPr="00780228" w:rsidRDefault="00002C14" w:rsidP="00002C14">
            <w:pPr>
              <w:jc w:val="center"/>
              <w:rPr>
                <w:rFonts w:ascii="Times New Roman" w:hAnsi="Times New Roman"/>
                <w:sz w:val="24"/>
                <w:szCs w:val="24"/>
              </w:rPr>
            </w:pPr>
            <w:r>
              <w:rPr>
                <w:rFonts w:ascii="Times New Roman" w:hAnsi="Times New Roman"/>
                <w:sz w:val="24"/>
                <w:szCs w:val="24"/>
              </w:rPr>
              <w:t>22.08</w:t>
            </w:r>
          </w:p>
        </w:tc>
        <w:tc>
          <w:tcPr>
            <w:tcW w:w="1818" w:type="dxa"/>
          </w:tcPr>
          <w:p w:rsidR="00002C14" w:rsidRDefault="00002C14" w:rsidP="00002C14">
            <w:pPr>
              <w:jc w:val="center"/>
              <w:rPr>
                <w:rFonts w:ascii="Times New Roman" w:hAnsi="Times New Roman"/>
                <w:sz w:val="24"/>
                <w:szCs w:val="24"/>
              </w:rPr>
            </w:pPr>
            <w:r>
              <w:rPr>
                <w:rFonts w:ascii="Times New Roman" w:hAnsi="Times New Roman"/>
                <w:sz w:val="24"/>
                <w:szCs w:val="24"/>
              </w:rPr>
              <w:t>2-ая мл</w:t>
            </w:r>
            <w:proofErr w:type="gramStart"/>
            <w:r>
              <w:rPr>
                <w:rFonts w:ascii="Times New Roman" w:hAnsi="Times New Roman"/>
                <w:sz w:val="24"/>
                <w:szCs w:val="24"/>
              </w:rPr>
              <w:t>.г</w:t>
            </w:r>
            <w:proofErr w:type="gramEnd"/>
            <w:r>
              <w:rPr>
                <w:rFonts w:ascii="Times New Roman" w:hAnsi="Times New Roman"/>
                <w:sz w:val="24"/>
                <w:szCs w:val="24"/>
              </w:rPr>
              <w:t>р.</w:t>
            </w:r>
          </w:p>
          <w:p w:rsidR="00002C14" w:rsidRDefault="00002C14" w:rsidP="00002C14">
            <w:pPr>
              <w:jc w:val="center"/>
              <w:rPr>
                <w:rFonts w:ascii="Times New Roman" w:hAnsi="Times New Roman"/>
                <w:sz w:val="24"/>
                <w:szCs w:val="24"/>
              </w:rPr>
            </w:pPr>
            <w:r>
              <w:rPr>
                <w:rFonts w:ascii="Times New Roman" w:hAnsi="Times New Roman"/>
                <w:sz w:val="24"/>
                <w:szCs w:val="24"/>
              </w:rPr>
              <w:t>Ср.гр.(4-5л.)</w:t>
            </w:r>
          </w:p>
          <w:p w:rsidR="00002C14" w:rsidRPr="00780228" w:rsidRDefault="00002C14" w:rsidP="00002C14">
            <w:pPr>
              <w:jc w:val="center"/>
              <w:rPr>
                <w:rFonts w:ascii="Times New Roman" w:hAnsi="Times New Roman"/>
                <w:sz w:val="24"/>
                <w:szCs w:val="24"/>
              </w:rPr>
            </w:pPr>
            <w:r w:rsidRPr="00780228">
              <w:rPr>
                <w:rFonts w:ascii="Times New Roman" w:hAnsi="Times New Roman"/>
                <w:sz w:val="24"/>
                <w:szCs w:val="24"/>
              </w:rPr>
              <w:t>Ст.гр. (5-6л.)</w:t>
            </w:r>
          </w:p>
          <w:p w:rsidR="00002C14" w:rsidRPr="00780228" w:rsidRDefault="00002C14" w:rsidP="00002C14">
            <w:pPr>
              <w:jc w:val="center"/>
              <w:rPr>
                <w:rFonts w:ascii="Times New Roman" w:hAnsi="Times New Roman"/>
                <w:sz w:val="24"/>
                <w:szCs w:val="24"/>
              </w:rPr>
            </w:pPr>
            <w:r w:rsidRPr="00780228">
              <w:rPr>
                <w:rFonts w:ascii="Times New Roman" w:hAnsi="Times New Roman"/>
                <w:sz w:val="24"/>
                <w:szCs w:val="24"/>
              </w:rPr>
              <w:t>под</w:t>
            </w:r>
            <w:proofErr w:type="gramStart"/>
            <w:r w:rsidRPr="00780228">
              <w:rPr>
                <w:rFonts w:ascii="Times New Roman" w:hAnsi="Times New Roman"/>
                <w:sz w:val="24"/>
                <w:szCs w:val="24"/>
              </w:rPr>
              <w:t>.г</w:t>
            </w:r>
            <w:proofErr w:type="gramEnd"/>
            <w:r w:rsidRPr="00780228">
              <w:rPr>
                <w:rFonts w:ascii="Times New Roman" w:hAnsi="Times New Roman"/>
                <w:sz w:val="24"/>
                <w:szCs w:val="24"/>
              </w:rPr>
              <w:t>р. (6-7л.)</w:t>
            </w:r>
          </w:p>
        </w:tc>
        <w:tc>
          <w:tcPr>
            <w:tcW w:w="1442" w:type="dxa"/>
          </w:tcPr>
          <w:p w:rsidR="00002C14" w:rsidRPr="00780228" w:rsidRDefault="00002C14" w:rsidP="00002C14">
            <w:pPr>
              <w:jc w:val="center"/>
              <w:rPr>
                <w:rFonts w:ascii="Times New Roman" w:hAnsi="Times New Roman"/>
                <w:sz w:val="24"/>
                <w:szCs w:val="24"/>
              </w:rPr>
            </w:pPr>
            <w:r>
              <w:rPr>
                <w:rFonts w:ascii="Times New Roman" w:hAnsi="Times New Roman"/>
                <w:sz w:val="24"/>
                <w:szCs w:val="24"/>
              </w:rPr>
              <w:t>в</w:t>
            </w:r>
            <w:r w:rsidRPr="00780228">
              <w:rPr>
                <w:rFonts w:ascii="Times New Roman" w:hAnsi="Times New Roman"/>
                <w:sz w:val="24"/>
                <w:szCs w:val="24"/>
              </w:rPr>
              <w:t>оспитатели</w:t>
            </w:r>
          </w:p>
        </w:tc>
      </w:tr>
      <w:tr w:rsidR="00002C14" w:rsidRPr="00327E63" w:rsidTr="00002C14">
        <w:tc>
          <w:tcPr>
            <w:tcW w:w="650" w:type="dxa"/>
          </w:tcPr>
          <w:p w:rsidR="00002C14" w:rsidRPr="00327E63" w:rsidRDefault="00002C14" w:rsidP="00002C14">
            <w:pPr>
              <w:jc w:val="center"/>
              <w:rPr>
                <w:rFonts w:ascii="Times New Roman" w:hAnsi="Times New Roman"/>
                <w:b/>
                <w:sz w:val="24"/>
                <w:szCs w:val="24"/>
              </w:rPr>
            </w:pPr>
            <w:r>
              <w:rPr>
                <w:rFonts w:ascii="Times New Roman" w:hAnsi="Times New Roman"/>
                <w:b/>
                <w:sz w:val="24"/>
                <w:szCs w:val="24"/>
              </w:rPr>
              <w:t>3</w:t>
            </w:r>
          </w:p>
        </w:tc>
        <w:tc>
          <w:tcPr>
            <w:tcW w:w="1868" w:type="dxa"/>
          </w:tcPr>
          <w:p w:rsidR="00002C14" w:rsidRPr="00780228" w:rsidRDefault="00002C14" w:rsidP="00002C14">
            <w:pPr>
              <w:tabs>
                <w:tab w:val="left" w:pos="142"/>
              </w:tabs>
              <w:rPr>
                <w:rFonts w:ascii="Times New Roman" w:hAnsi="Times New Roman"/>
                <w:sz w:val="24"/>
                <w:szCs w:val="24"/>
              </w:rPr>
            </w:pPr>
            <w:r w:rsidRPr="00780228">
              <w:rPr>
                <w:rFonts w:ascii="Times New Roman" w:hAnsi="Times New Roman"/>
                <w:sz w:val="24"/>
                <w:szCs w:val="24"/>
              </w:rPr>
              <w:t>27 августа: День российского кино.</w:t>
            </w:r>
          </w:p>
        </w:tc>
        <w:tc>
          <w:tcPr>
            <w:tcW w:w="2835" w:type="dxa"/>
          </w:tcPr>
          <w:p w:rsidR="00002C14" w:rsidRPr="00E46ABA" w:rsidRDefault="00002C14" w:rsidP="00002C14">
            <w:pPr>
              <w:pStyle w:val="article-renderblock"/>
              <w:shd w:val="clear" w:color="auto" w:fill="FFFFFF"/>
              <w:spacing w:before="0" w:beforeAutospacing="0" w:after="0" w:afterAutospacing="0"/>
              <w:rPr>
                <w:color w:val="000000"/>
              </w:rPr>
            </w:pPr>
            <w:r w:rsidRPr="00E46ABA">
              <w:rPr>
                <w:color w:val="000000"/>
              </w:rPr>
              <w:t>- Беседы «Что мы знаем о кино», «Как снимается</w:t>
            </w:r>
          </w:p>
          <w:p w:rsidR="00002C14" w:rsidRPr="00E46ABA" w:rsidRDefault="00002C14" w:rsidP="00002C14">
            <w:pPr>
              <w:pStyle w:val="article-renderblock"/>
              <w:shd w:val="clear" w:color="auto" w:fill="FFFFFF"/>
              <w:spacing w:before="0" w:beforeAutospacing="0" w:after="0" w:afterAutospacing="0"/>
              <w:rPr>
                <w:color w:val="000000"/>
              </w:rPr>
            </w:pPr>
            <w:r w:rsidRPr="00E46ABA">
              <w:rPr>
                <w:color w:val="000000"/>
              </w:rPr>
              <w:t>кино?».</w:t>
            </w:r>
          </w:p>
          <w:p w:rsidR="00002C14" w:rsidRPr="00E46ABA" w:rsidRDefault="00002C14" w:rsidP="00002C14">
            <w:pPr>
              <w:pStyle w:val="article-renderblock"/>
              <w:shd w:val="clear" w:color="auto" w:fill="FFFFFF"/>
              <w:spacing w:before="0" w:beforeAutospacing="0" w:after="0" w:afterAutospacing="0"/>
              <w:rPr>
                <w:color w:val="000000"/>
              </w:rPr>
            </w:pPr>
            <w:r w:rsidRPr="00E46ABA">
              <w:rPr>
                <w:color w:val="000000"/>
              </w:rPr>
              <w:t xml:space="preserve">Рисование на тему «Мой </w:t>
            </w:r>
            <w:r w:rsidRPr="00E46ABA">
              <w:rPr>
                <w:color w:val="000000"/>
              </w:rPr>
              <w:lastRenderedPageBreak/>
              <w:t>любимый герой мультфильма».</w:t>
            </w:r>
          </w:p>
          <w:p w:rsidR="00002C14" w:rsidRPr="00780228" w:rsidRDefault="00002C14" w:rsidP="00002C14">
            <w:pPr>
              <w:pStyle w:val="article-renderblock"/>
              <w:shd w:val="clear" w:color="auto" w:fill="FFFFFF"/>
              <w:spacing w:before="0" w:beforeAutospacing="0" w:after="0" w:afterAutospacing="0"/>
            </w:pPr>
            <w:r w:rsidRPr="00E46ABA">
              <w:rPr>
                <w:color w:val="000000"/>
              </w:rPr>
              <w:t xml:space="preserve">Просмотр </w:t>
            </w:r>
            <w:r>
              <w:rPr>
                <w:color w:val="000000"/>
              </w:rPr>
              <w:t xml:space="preserve">татарских </w:t>
            </w:r>
            <w:r w:rsidRPr="00E46ABA">
              <w:rPr>
                <w:color w:val="000000"/>
              </w:rPr>
              <w:t xml:space="preserve">мультфильмов, </w:t>
            </w:r>
          </w:p>
        </w:tc>
        <w:tc>
          <w:tcPr>
            <w:tcW w:w="1134" w:type="dxa"/>
          </w:tcPr>
          <w:p w:rsidR="00002C14" w:rsidRPr="00780228" w:rsidRDefault="00002C14" w:rsidP="00002C14">
            <w:pPr>
              <w:jc w:val="center"/>
              <w:rPr>
                <w:rFonts w:ascii="Times New Roman" w:hAnsi="Times New Roman"/>
                <w:sz w:val="24"/>
                <w:szCs w:val="24"/>
              </w:rPr>
            </w:pPr>
            <w:r>
              <w:rPr>
                <w:rFonts w:ascii="Times New Roman" w:hAnsi="Times New Roman"/>
                <w:sz w:val="24"/>
                <w:szCs w:val="24"/>
              </w:rPr>
              <w:lastRenderedPageBreak/>
              <w:t>27.08</w:t>
            </w:r>
          </w:p>
        </w:tc>
        <w:tc>
          <w:tcPr>
            <w:tcW w:w="1818" w:type="dxa"/>
          </w:tcPr>
          <w:p w:rsidR="00002C14" w:rsidRDefault="00002C14" w:rsidP="00002C14">
            <w:pPr>
              <w:jc w:val="center"/>
              <w:rPr>
                <w:rFonts w:ascii="Times New Roman" w:hAnsi="Times New Roman"/>
                <w:sz w:val="24"/>
                <w:szCs w:val="24"/>
              </w:rPr>
            </w:pPr>
            <w:r>
              <w:rPr>
                <w:rFonts w:ascii="Times New Roman" w:hAnsi="Times New Roman"/>
                <w:sz w:val="24"/>
                <w:szCs w:val="24"/>
              </w:rPr>
              <w:t>2-ая мл</w:t>
            </w:r>
            <w:proofErr w:type="gramStart"/>
            <w:r>
              <w:rPr>
                <w:rFonts w:ascii="Times New Roman" w:hAnsi="Times New Roman"/>
                <w:sz w:val="24"/>
                <w:szCs w:val="24"/>
              </w:rPr>
              <w:t>.г</w:t>
            </w:r>
            <w:proofErr w:type="gramEnd"/>
            <w:r>
              <w:rPr>
                <w:rFonts w:ascii="Times New Roman" w:hAnsi="Times New Roman"/>
                <w:sz w:val="24"/>
                <w:szCs w:val="24"/>
              </w:rPr>
              <w:t>р.</w:t>
            </w:r>
          </w:p>
          <w:p w:rsidR="00002C14" w:rsidRDefault="00002C14" w:rsidP="00002C14">
            <w:pPr>
              <w:jc w:val="center"/>
              <w:rPr>
                <w:rFonts w:ascii="Times New Roman" w:hAnsi="Times New Roman"/>
                <w:sz w:val="24"/>
                <w:szCs w:val="24"/>
              </w:rPr>
            </w:pPr>
            <w:r>
              <w:rPr>
                <w:rFonts w:ascii="Times New Roman" w:hAnsi="Times New Roman"/>
                <w:sz w:val="24"/>
                <w:szCs w:val="24"/>
              </w:rPr>
              <w:t>Ср.гр.(4-5л.)</w:t>
            </w:r>
          </w:p>
          <w:p w:rsidR="00002C14" w:rsidRPr="00780228" w:rsidRDefault="00002C14" w:rsidP="00002C14">
            <w:pPr>
              <w:jc w:val="center"/>
              <w:rPr>
                <w:rFonts w:ascii="Times New Roman" w:hAnsi="Times New Roman"/>
                <w:sz w:val="24"/>
                <w:szCs w:val="24"/>
              </w:rPr>
            </w:pPr>
            <w:r w:rsidRPr="00780228">
              <w:rPr>
                <w:rFonts w:ascii="Times New Roman" w:hAnsi="Times New Roman"/>
                <w:sz w:val="24"/>
                <w:szCs w:val="24"/>
              </w:rPr>
              <w:t>Ст.гр. (5-6л.)</w:t>
            </w:r>
          </w:p>
          <w:p w:rsidR="00002C14" w:rsidRPr="00780228" w:rsidRDefault="00002C14" w:rsidP="00002C14">
            <w:pPr>
              <w:jc w:val="center"/>
              <w:rPr>
                <w:rFonts w:ascii="Times New Roman" w:hAnsi="Times New Roman"/>
                <w:sz w:val="24"/>
                <w:szCs w:val="24"/>
              </w:rPr>
            </w:pPr>
            <w:r w:rsidRPr="00780228">
              <w:rPr>
                <w:rFonts w:ascii="Times New Roman" w:hAnsi="Times New Roman"/>
                <w:sz w:val="24"/>
                <w:szCs w:val="24"/>
              </w:rPr>
              <w:t>под</w:t>
            </w:r>
            <w:proofErr w:type="gramStart"/>
            <w:r w:rsidRPr="00780228">
              <w:rPr>
                <w:rFonts w:ascii="Times New Roman" w:hAnsi="Times New Roman"/>
                <w:sz w:val="24"/>
                <w:szCs w:val="24"/>
              </w:rPr>
              <w:t>.г</w:t>
            </w:r>
            <w:proofErr w:type="gramEnd"/>
            <w:r w:rsidRPr="00780228">
              <w:rPr>
                <w:rFonts w:ascii="Times New Roman" w:hAnsi="Times New Roman"/>
                <w:sz w:val="24"/>
                <w:szCs w:val="24"/>
              </w:rPr>
              <w:t>р. (6-7л.)</w:t>
            </w:r>
          </w:p>
        </w:tc>
        <w:tc>
          <w:tcPr>
            <w:tcW w:w="1442" w:type="dxa"/>
          </w:tcPr>
          <w:p w:rsidR="00002C14" w:rsidRPr="00780228" w:rsidRDefault="00002C14" w:rsidP="00002C14">
            <w:pPr>
              <w:jc w:val="center"/>
              <w:rPr>
                <w:rFonts w:ascii="Times New Roman" w:hAnsi="Times New Roman"/>
                <w:sz w:val="24"/>
                <w:szCs w:val="24"/>
              </w:rPr>
            </w:pPr>
            <w:r>
              <w:rPr>
                <w:rFonts w:ascii="Times New Roman" w:hAnsi="Times New Roman"/>
                <w:sz w:val="24"/>
                <w:szCs w:val="24"/>
              </w:rPr>
              <w:t>в</w:t>
            </w:r>
            <w:r w:rsidRPr="00780228">
              <w:rPr>
                <w:rFonts w:ascii="Times New Roman" w:hAnsi="Times New Roman"/>
                <w:sz w:val="24"/>
                <w:szCs w:val="24"/>
              </w:rPr>
              <w:t>оспитатели</w:t>
            </w:r>
          </w:p>
        </w:tc>
      </w:tr>
      <w:tr w:rsidR="00002C14" w:rsidRPr="00327E63" w:rsidTr="00002C14">
        <w:tc>
          <w:tcPr>
            <w:tcW w:w="650" w:type="dxa"/>
          </w:tcPr>
          <w:p w:rsidR="00002C14" w:rsidRDefault="00002C14" w:rsidP="00002C14">
            <w:pPr>
              <w:jc w:val="center"/>
              <w:rPr>
                <w:rFonts w:ascii="Times New Roman" w:hAnsi="Times New Roman"/>
                <w:b/>
                <w:sz w:val="24"/>
                <w:szCs w:val="24"/>
              </w:rPr>
            </w:pPr>
            <w:r>
              <w:rPr>
                <w:rFonts w:ascii="Times New Roman" w:hAnsi="Times New Roman"/>
                <w:b/>
                <w:sz w:val="24"/>
                <w:szCs w:val="24"/>
              </w:rPr>
              <w:lastRenderedPageBreak/>
              <w:t>4</w:t>
            </w:r>
          </w:p>
        </w:tc>
        <w:tc>
          <w:tcPr>
            <w:tcW w:w="1868" w:type="dxa"/>
          </w:tcPr>
          <w:p w:rsidR="00002C14" w:rsidRPr="00780228" w:rsidRDefault="00002C14" w:rsidP="00002C14">
            <w:pPr>
              <w:tabs>
                <w:tab w:val="left" w:pos="142"/>
              </w:tabs>
              <w:rPr>
                <w:rFonts w:ascii="Times New Roman" w:hAnsi="Times New Roman"/>
                <w:sz w:val="24"/>
                <w:szCs w:val="24"/>
              </w:rPr>
            </w:pPr>
            <w:r>
              <w:rPr>
                <w:rFonts w:ascii="Times New Roman" w:hAnsi="Times New Roman"/>
                <w:sz w:val="24"/>
                <w:szCs w:val="24"/>
              </w:rPr>
              <w:t>30 августа «День независимости Татарстана»</w:t>
            </w:r>
          </w:p>
        </w:tc>
        <w:tc>
          <w:tcPr>
            <w:tcW w:w="2835" w:type="dxa"/>
          </w:tcPr>
          <w:p w:rsidR="00002C14" w:rsidRPr="004B5886" w:rsidRDefault="00002C14" w:rsidP="00002C14">
            <w:pPr>
              <w:pStyle w:val="4"/>
              <w:spacing w:before="0"/>
              <w:ind w:right="153"/>
              <w:outlineLvl w:val="3"/>
              <w:rPr>
                <w:rFonts w:ascii="Times New Roman" w:hAnsi="Times New Roman"/>
                <w:b w:val="0"/>
                <w:bCs w:val="0"/>
                <w:i w:val="0"/>
                <w:color w:val="auto"/>
                <w:sz w:val="24"/>
                <w:szCs w:val="24"/>
              </w:rPr>
            </w:pPr>
            <w:r>
              <w:rPr>
                <w:rFonts w:ascii="Times New Roman" w:hAnsi="Times New Roman"/>
                <w:b w:val="0"/>
                <w:bCs w:val="0"/>
                <w:i w:val="0"/>
                <w:color w:val="auto"/>
                <w:sz w:val="24"/>
                <w:szCs w:val="24"/>
              </w:rPr>
              <w:t>Квест-игра «Достоприечательности нашего города»;</w:t>
            </w:r>
          </w:p>
          <w:p w:rsidR="00002C14" w:rsidRPr="00780228" w:rsidRDefault="00002C14" w:rsidP="00002C14">
            <w:pPr>
              <w:tabs>
                <w:tab w:val="left" w:pos="142"/>
              </w:tabs>
              <w:rPr>
                <w:rFonts w:ascii="Times New Roman" w:hAnsi="Times New Roman"/>
                <w:sz w:val="24"/>
                <w:szCs w:val="24"/>
              </w:rPr>
            </w:pPr>
            <w:r>
              <w:rPr>
                <w:rFonts w:ascii="Times New Roman" w:hAnsi="Times New Roman"/>
                <w:sz w:val="24"/>
                <w:szCs w:val="24"/>
              </w:rPr>
              <w:t xml:space="preserve">Конкурс рисунков «Моя любимая Республика», </w:t>
            </w:r>
            <w:r>
              <w:rPr>
                <w:rFonts w:ascii="Times New Roman" w:hAnsi="Times New Roman"/>
                <w:sz w:val="24"/>
                <w:szCs w:val="24"/>
              </w:rPr>
              <w:br/>
              <w:t xml:space="preserve"> беседы, чтение худ</w:t>
            </w:r>
            <w:proofErr w:type="gramStart"/>
            <w:r>
              <w:rPr>
                <w:rFonts w:ascii="Times New Roman" w:hAnsi="Times New Roman"/>
                <w:sz w:val="24"/>
                <w:szCs w:val="24"/>
              </w:rPr>
              <w:t>.л</w:t>
            </w:r>
            <w:proofErr w:type="gramEnd"/>
            <w:r>
              <w:rPr>
                <w:rFonts w:ascii="Times New Roman" w:hAnsi="Times New Roman"/>
                <w:sz w:val="24"/>
                <w:szCs w:val="24"/>
              </w:rPr>
              <w:t>ит, рассматривание иллюстраций</w:t>
            </w:r>
          </w:p>
        </w:tc>
        <w:tc>
          <w:tcPr>
            <w:tcW w:w="1134" w:type="dxa"/>
          </w:tcPr>
          <w:p w:rsidR="00002C14" w:rsidRPr="00780228" w:rsidRDefault="00002C14" w:rsidP="00002C14">
            <w:pPr>
              <w:jc w:val="center"/>
              <w:rPr>
                <w:rFonts w:ascii="Times New Roman" w:hAnsi="Times New Roman"/>
                <w:sz w:val="24"/>
                <w:szCs w:val="24"/>
              </w:rPr>
            </w:pPr>
            <w:r>
              <w:rPr>
                <w:rFonts w:ascii="Times New Roman" w:hAnsi="Times New Roman"/>
                <w:sz w:val="24"/>
                <w:szCs w:val="24"/>
              </w:rPr>
              <w:t>30.08</w:t>
            </w:r>
          </w:p>
        </w:tc>
        <w:tc>
          <w:tcPr>
            <w:tcW w:w="1818" w:type="dxa"/>
          </w:tcPr>
          <w:p w:rsidR="00002C14" w:rsidRDefault="00002C14" w:rsidP="00002C14">
            <w:pPr>
              <w:jc w:val="center"/>
              <w:rPr>
                <w:rFonts w:ascii="Times New Roman" w:hAnsi="Times New Roman"/>
                <w:sz w:val="24"/>
                <w:szCs w:val="24"/>
              </w:rPr>
            </w:pPr>
            <w:r>
              <w:rPr>
                <w:rFonts w:ascii="Times New Roman" w:hAnsi="Times New Roman"/>
                <w:sz w:val="24"/>
                <w:szCs w:val="24"/>
              </w:rPr>
              <w:t>2-ая мл</w:t>
            </w:r>
            <w:proofErr w:type="gramStart"/>
            <w:r>
              <w:rPr>
                <w:rFonts w:ascii="Times New Roman" w:hAnsi="Times New Roman"/>
                <w:sz w:val="24"/>
                <w:szCs w:val="24"/>
              </w:rPr>
              <w:t>.г</w:t>
            </w:r>
            <w:proofErr w:type="gramEnd"/>
            <w:r>
              <w:rPr>
                <w:rFonts w:ascii="Times New Roman" w:hAnsi="Times New Roman"/>
                <w:sz w:val="24"/>
                <w:szCs w:val="24"/>
              </w:rPr>
              <w:t>р.</w:t>
            </w:r>
          </w:p>
          <w:p w:rsidR="00002C14" w:rsidRDefault="00002C14" w:rsidP="00002C14">
            <w:pPr>
              <w:jc w:val="center"/>
              <w:rPr>
                <w:rFonts w:ascii="Times New Roman" w:hAnsi="Times New Roman"/>
                <w:sz w:val="24"/>
                <w:szCs w:val="24"/>
              </w:rPr>
            </w:pPr>
            <w:r>
              <w:rPr>
                <w:rFonts w:ascii="Times New Roman" w:hAnsi="Times New Roman"/>
                <w:sz w:val="24"/>
                <w:szCs w:val="24"/>
              </w:rPr>
              <w:t>Ср.гр.(4-5л.)</w:t>
            </w:r>
          </w:p>
          <w:p w:rsidR="00002C14" w:rsidRPr="00780228" w:rsidRDefault="00002C14" w:rsidP="00002C14">
            <w:pPr>
              <w:jc w:val="center"/>
              <w:rPr>
                <w:rFonts w:ascii="Times New Roman" w:hAnsi="Times New Roman"/>
                <w:sz w:val="24"/>
                <w:szCs w:val="24"/>
              </w:rPr>
            </w:pPr>
            <w:r w:rsidRPr="00780228">
              <w:rPr>
                <w:rFonts w:ascii="Times New Roman" w:hAnsi="Times New Roman"/>
                <w:sz w:val="24"/>
                <w:szCs w:val="24"/>
              </w:rPr>
              <w:t>Ст.гр. (5-6л.)</w:t>
            </w:r>
          </w:p>
          <w:p w:rsidR="00002C14" w:rsidRPr="00780228" w:rsidRDefault="00002C14" w:rsidP="00002C14">
            <w:pPr>
              <w:jc w:val="center"/>
              <w:rPr>
                <w:rFonts w:ascii="Times New Roman" w:hAnsi="Times New Roman"/>
                <w:sz w:val="24"/>
                <w:szCs w:val="24"/>
              </w:rPr>
            </w:pPr>
            <w:r w:rsidRPr="00780228">
              <w:rPr>
                <w:rFonts w:ascii="Times New Roman" w:hAnsi="Times New Roman"/>
                <w:sz w:val="24"/>
                <w:szCs w:val="24"/>
              </w:rPr>
              <w:t>под</w:t>
            </w:r>
            <w:proofErr w:type="gramStart"/>
            <w:r w:rsidRPr="00780228">
              <w:rPr>
                <w:rFonts w:ascii="Times New Roman" w:hAnsi="Times New Roman"/>
                <w:sz w:val="24"/>
                <w:szCs w:val="24"/>
              </w:rPr>
              <w:t>.г</w:t>
            </w:r>
            <w:proofErr w:type="gramEnd"/>
            <w:r w:rsidRPr="00780228">
              <w:rPr>
                <w:rFonts w:ascii="Times New Roman" w:hAnsi="Times New Roman"/>
                <w:sz w:val="24"/>
                <w:szCs w:val="24"/>
              </w:rPr>
              <w:t>р. (6-7л.)</w:t>
            </w:r>
          </w:p>
        </w:tc>
        <w:tc>
          <w:tcPr>
            <w:tcW w:w="1442" w:type="dxa"/>
          </w:tcPr>
          <w:p w:rsidR="00002C14" w:rsidRPr="00780228" w:rsidRDefault="00002C14" w:rsidP="00002C14">
            <w:pPr>
              <w:jc w:val="center"/>
              <w:rPr>
                <w:rFonts w:ascii="Times New Roman" w:hAnsi="Times New Roman"/>
                <w:sz w:val="24"/>
                <w:szCs w:val="24"/>
              </w:rPr>
            </w:pPr>
            <w:r>
              <w:rPr>
                <w:rFonts w:ascii="Times New Roman" w:hAnsi="Times New Roman"/>
                <w:sz w:val="24"/>
                <w:szCs w:val="24"/>
              </w:rPr>
              <w:t>в</w:t>
            </w:r>
            <w:r w:rsidRPr="00780228">
              <w:rPr>
                <w:rFonts w:ascii="Times New Roman" w:hAnsi="Times New Roman"/>
                <w:sz w:val="24"/>
                <w:szCs w:val="24"/>
              </w:rPr>
              <w:t>оспитатели</w:t>
            </w:r>
          </w:p>
        </w:tc>
      </w:tr>
    </w:tbl>
    <w:p w:rsidR="00002C14" w:rsidRDefault="00002C14" w:rsidP="00002C14">
      <w:pPr>
        <w:jc w:val="both"/>
        <w:rPr>
          <w:rFonts w:ascii="Times New Roman" w:hAnsi="Times New Roman" w:cs="Times New Roman"/>
          <w:b/>
        </w:rPr>
      </w:pPr>
    </w:p>
    <w:p w:rsidR="00EE018D" w:rsidRDefault="00EE018D" w:rsidP="00002C14">
      <w:pPr>
        <w:widowControl/>
        <w:rPr>
          <w:rFonts w:ascii="Times New Roman" w:eastAsia="Calibri" w:hAnsi="Times New Roman" w:cs="Times New Roman"/>
          <w:b/>
          <w:color w:val="auto"/>
        </w:rPr>
        <w:sectPr w:rsidR="00EE018D" w:rsidSect="001C26B1">
          <w:pgSz w:w="16838" w:h="23810"/>
          <w:pgMar w:top="1134" w:right="820" w:bottom="7473" w:left="567" w:header="0" w:footer="6" w:gutter="0"/>
          <w:cols w:space="720"/>
          <w:noEndnote/>
          <w:docGrid w:linePitch="360"/>
        </w:sectPr>
      </w:pPr>
    </w:p>
    <w:p w:rsidR="00005800" w:rsidRDefault="00005800" w:rsidP="00002C14">
      <w:pPr>
        <w:widowControl/>
        <w:rPr>
          <w:rFonts w:ascii="Times New Roman" w:eastAsia="Calibri" w:hAnsi="Times New Roman" w:cs="Times New Roman"/>
          <w:b/>
          <w:color w:val="auto"/>
        </w:rPr>
      </w:pPr>
    </w:p>
    <w:p w:rsidR="00005800" w:rsidRDefault="00005800" w:rsidP="00002C14">
      <w:pPr>
        <w:widowControl/>
        <w:rPr>
          <w:rFonts w:ascii="Times New Roman" w:eastAsia="Calibri" w:hAnsi="Times New Roman" w:cs="Times New Roman"/>
          <w:b/>
          <w:color w:val="auto"/>
        </w:rPr>
      </w:pPr>
    </w:p>
    <w:bookmarkEnd w:id="23"/>
    <w:p w:rsidR="00005800" w:rsidRDefault="00EE018D" w:rsidP="003972AA">
      <w:pPr>
        <w:pStyle w:val="af0"/>
        <w:numPr>
          <w:ilvl w:val="1"/>
          <w:numId w:val="32"/>
        </w:numPr>
        <w:rPr>
          <w:rFonts w:ascii="Times New Roman" w:hAnsi="Times New Roman" w:cs="Times New Roman"/>
          <w:b/>
        </w:rPr>
      </w:pPr>
      <w:r>
        <w:rPr>
          <w:rFonts w:ascii="Times New Roman" w:hAnsi="Times New Roman" w:cs="Times New Roman"/>
          <w:b/>
        </w:rPr>
        <w:t xml:space="preserve"> </w:t>
      </w:r>
      <w:r w:rsidR="00005800">
        <w:rPr>
          <w:rFonts w:ascii="Times New Roman" w:hAnsi="Times New Roman" w:cs="Times New Roman"/>
          <w:b/>
        </w:rPr>
        <w:t>Приложение 1</w:t>
      </w:r>
    </w:p>
    <w:p w:rsidR="00EE018D" w:rsidRPr="00290403" w:rsidRDefault="00EE018D" w:rsidP="00EE018D">
      <w:pPr>
        <w:pStyle w:val="af0"/>
        <w:numPr>
          <w:ilvl w:val="1"/>
          <w:numId w:val="32"/>
        </w:numPr>
        <w:jc w:val="center"/>
        <w:rPr>
          <w:rFonts w:ascii="Times New Roman" w:hAnsi="Times New Roman" w:cs="Times New Roman"/>
          <w:b/>
        </w:rPr>
      </w:pPr>
      <w:r w:rsidRPr="00290403">
        <w:rPr>
          <w:rFonts w:ascii="Times New Roman" w:hAnsi="Times New Roman" w:cs="Times New Roman"/>
          <w:b/>
        </w:rPr>
        <w:t>Работа с детьми 5-6 лет 2-го и 3-го уровня речевого развития (старшая группа)</w:t>
      </w:r>
    </w:p>
    <w:p w:rsidR="00EE018D" w:rsidRDefault="00EE018D" w:rsidP="00EE018D">
      <w:pPr>
        <w:jc w:val="both"/>
        <w:rPr>
          <w:rFonts w:ascii="Times New Roman" w:hAnsi="Times New Roman" w:cs="Times New Roman"/>
        </w:rPr>
      </w:pPr>
    </w:p>
    <w:tbl>
      <w:tblPr>
        <w:tblStyle w:val="af2"/>
        <w:tblW w:w="14567" w:type="dxa"/>
        <w:tblLayout w:type="fixed"/>
        <w:tblLook w:val="04A0" w:firstRow="1" w:lastRow="0" w:firstColumn="1" w:lastColumn="0" w:noHBand="0" w:noVBand="1"/>
      </w:tblPr>
      <w:tblGrid>
        <w:gridCol w:w="1668"/>
        <w:gridCol w:w="4678"/>
        <w:gridCol w:w="4215"/>
        <w:gridCol w:w="4006"/>
      </w:tblGrid>
      <w:tr w:rsidR="00EE018D" w:rsidTr="00EE018D">
        <w:tc>
          <w:tcPr>
            <w:tcW w:w="1668" w:type="dxa"/>
          </w:tcPr>
          <w:p w:rsidR="00EE018D" w:rsidRPr="008B5814" w:rsidRDefault="00EE018D" w:rsidP="00EE018D">
            <w:pPr>
              <w:jc w:val="center"/>
              <w:rPr>
                <w:rFonts w:ascii="Times New Roman" w:hAnsi="Times New Roman" w:cs="Times New Roman"/>
              </w:rPr>
            </w:pPr>
            <w:r w:rsidRPr="008B5814">
              <w:rPr>
                <w:rFonts w:ascii="Times New Roman" w:hAnsi="Times New Roman" w:cs="Times New Roman"/>
              </w:rPr>
              <w:t>Направления работы</w:t>
            </w:r>
          </w:p>
        </w:tc>
        <w:tc>
          <w:tcPr>
            <w:tcW w:w="4678" w:type="dxa"/>
          </w:tcPr>
          <w:p w:rsidR="00EE018D" w:rsidRPr="008B5814" w:rsidRDefault="00EE018D" w:rsidP="00EE018D">
            <w:pPr>
              <w:jc w:val="center"/>
              <w:rPr>
                <w:rFonts w:ascii="Times New Roman" w:hAnsi="Times New Roman" w:cs="Times New Roman"/>
              </w:rPr>
            </w:pPr>
            <w:r w:rsidRPr="008B5814">
              <w:rPr>
                <w:rFonts w:ascii="Times New Roman" w:hAnsi="Times New Roman" w:cs="Times New Roman"/>
              </w:rPr>
              <w:t>1 период</w:t>
            </w:r>
          </w:p>
          <w:p w:rsidR="00EE018D" w:rsidRPr="008B5814" w:rsidRDefault="00EE018D" w:rsidP="00EE018D">
            <w:pPr>
              <w:jc w:val="center"/>
              <w:rPr>
                <w:rFonts w:ascii="Times New Roman" w:hAnsi="Times New Roman" w:cs="Times New Roman"/>
              </w:rPr>
            </w:pPr>
            <w:r w:rsidRPr="008B5814">
              <w:rPr>
                <w:rFonts w:ascii="Times New Roman" w:hAnsi="Times New Roman" w:cs="Times New Roman"/>
              </w:rPr>
              <w:t>(сентябрь, октябрь, ноябрь, декабрь)</w:t>
            </w:r>
          </w:p>
        </w:tc>
        <w:tc>
          <w:tcPr>
            <w:tcW w:w="4215" w:type="dxa"/>
          </w:tcPr>
          <w:p w:rsidR="00EE018D" w:rsidRPr="008B5814" w:rsidRDefault="00EE018D" w:rsidP="00EE018D">
            <w:pPr>
              <w:jc w:val="center"/>
              <w:rPr>
                <w:rFonts w:ascii="Times New Roman" w:hAnsi="Times New Roman" w:cs="Times New Roman"/>
              </w:rPr>
            </w:pPr>
            <w:r w:rsidRPr="008B5814">
              <w:rPr>
                <w:rFonts w:ascii="Times New Roman" w:hAnsi="Times New Roman" w:cs="Times New Roman"/>
              </w:rPr>
              <w:t>2 период</w:t>
            </w:r>
          </w:p>
          <w:p w:rsidR="00EE018D" w:rsidRPr="008B5814" w:rsidRDefault="00EE018D" w:rsidP="00EE018D">
            <w:pPr>
              <w:jc w:val="center"/>
              <w:rPr>
                <w:rFonts w:ascii="Times New Roman" w:hAnsi="Times New Roman" w:cs="Times New Roman"/>
              </w:rPr>
            </w:pPr>
            <w:r w:rsidRPr="008B5814">
              <w:rPr>
                <w:rFonts w:ascii="Times New Roman" w:hAnsi="Times New Roman" w:cs="Times New Roman"/>
              </w:rPr>
              <w:t>(январь, февраль, март)</w:t>
            </w:r>
          </w:p>
        </w:tc>
        <w:tc>
          <w:tcPr>
            <w:tcW w:w="4006" w:type="dxa"/>
          </w:tcPr>
          <w:p w:rsidR="00EE018D" w:rsidRPr="008B5814" w:rsidRDefault="00EE018D" w:rsidP="00EE018D">
            <w:pPr>
              <w:jc w:val="center"/>
              <w:rPr>
                <w:rFonts w:ascii="Times New Roman" w:hAnsi="Times New Roman" w:cs="Times New Roman"/>
              </w:rPr>
            </w:pPr>
            <w:r w:rsidRPr="008B5814">
              <w:rPr>
                <w:rFonts w:ascii="Times New Roman" w:hAnsi="Times New Roman" w:cs="Times New Roman"/>
              </w:rPr>
              <w:t>3 период</w:t>
            </w:r>
          </w:p>
          <w:p w:rsidR="00EE018D" w:rsidRPr="008B5814" w:rsidRDefault="00EE018D" w:rsidP="00EE018D">
            <w:pPr>
              <w:jc w:val="center"/>
              <w:rPr>
                <w:rFonts w:ascii="Times New Roman" w:hAnsi="Times New Roman" w:cs="Times New Roman"/>
              </w:rPr>
            </w:pPr>
            <w:r w:rsidRPr="008B5814">
              <w:rPr>
                <w:rFonts w:ascii="Times New Roman" w:hAnsi="Times New Roman" w:cs="Times New Roman"/>
              </w:rPr>
              <w:t>(апрель, май, июнь)</w:t>
            </w:r>
          </w:p>
        </w:tc>
      </w:tr>
      <w:tr w:rsidR="00EE018D" w:rsidTr="00EE018D">
        <w:tc>
          <w:tcPr>
            <w:tcW w:w="1668" w:type="dxa"/>
          </w:tcPr>
          <w:p w:rsidR="00EE018D" w:rsidRPr="008B5814" w:rsidRDefault="00EE018D" w:rsidP="00EE018D">
            <w:pPr>
              <w:jc w:val="both"/>
              <w:rPr>
                <w:rFonts w:ascii="Times New Roman" w:hAnsi="Times New Roman" w:cs="Times New Roman"/>
              </w:rPr>
            </w:pPr>
            <w:r>
              <w:rPr>
                <w:rFonts w:ascii="Times New Roman" w:hAnsi="Times New Roman" w:cs="Times New Roman"/>
              </w:rPr>
              <w:t>1.</w:t>
            </w:r>
            <w:r w:rsidRPr="008B5814">
              <w:rPr>
                <w:rFonts w:ascii="Times New Roman" w:hAnsi="Times New Roman" w:cs="Times New Roman"/>
              </w:rPr>
              <w:t>Общие речевые навыки</w:t>
            </w:r>
          </w:p>
        </w:tc>
        <w:tc>
          <w:tcPr>
            <w:tcW w:w="4678" w:type="dxa"/>
          </w:tcPr>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Учить детей запоминать и проговаривать сочетания однородных слогов, например: «па-па-па» с разным ударением, силой голоса, интонацией. Выработка четкого, координированного движения органов речевого аппарата.</w:t>
            </w:r>
          </w:p>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Обучение детей короткому и бесшумному вдоху, спокойному и плавному выдоху.</w:t>
            </w:r>
          </w:p>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Работа над постановкой диафрагмального дыхания.</w:t>
            </w:r>
          </w:p>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Работа над мягкой атакой голоса. Выработка умения пользоваться громким и тихим голосом.</w:t>
            </w:r>
          </w:p>
        </w:tc>
        <w:tc>
          <w:tcPr>
            <w:tcW w:w="4215" w:type="dxa"/>
          </w:tcPr>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Продолжение работы над дыханием, голосом, темпом, ритмом речи. Ознакомление с различными видами интонации: повествовательной. Вопросительной и восклицательной.</w:t>
            </w:r>
          </w:p>
        </w:tc>
        <w:tc>
          <w:tcPr>
            <w:tcW w:w="4006" w:type="dxa"/>
          </w:tcPr>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Продолжение работы над речевым дыханием.</w:t>
            </w:r>
          </w:p>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Продолжение работы над темпом, ритмом</w:t>
            </w:r>
            <w:proofErr w:type="gramStart"/>
            <w:r w:rsidRPr="008B5814">
              <w:rPr>
                <w:rFonts w:ascii="Times New Roman" w:hAnsi="Times New Roman" w:cs="Times New Roman"/>
              </w:rPr>
              <w:t>.</w:t>
            </w:r>
            <w:proofErr w:type="gramEnd"/>
            <w:r w:rsidRPr="008B5814">
              <w:rPr>
                <w:rFonts w:ascii="Times New Roman" w:hAnsi="Times New Roman" w:cs="Times New Roman"/>
              </w:rPr>
              <w:t xml:space="preserve"> </w:t>
            </w:r>
            <w:proofErr w:type="gramStart"/>
            <w:r w:rsidRPr="008B5814">
              <w:rPr>
                <w:rFonts w:ascii="Times New Roman" w:hAnsi="Times New Roman" w:cs="Times New Roman"/>
              </w:rPr>
              <w:t>в</w:t>
            </w:r>
            <w:proofErr w:type="gramEnd"/>
            <w:r w:rsidRPr="008B5814">
              <w:rPr>
                <w:rFonts w:ascii="Times New Roman" w:hAnsi="Times New Roman" w:cs="Times New Roman"/>
              </w:rPr>
              <w:t>ыразительностью речи.</w:t>
            </w:r>
          </w:p>
        </w:tc>
      </w:tr>
      <w:tr w:rsidR="00EE018D" w:rsidTr="00EE018D">
        <w:tc>
          <w:tcPr>
            <w:tcW w:w="1668" w:type="dxa"/>
          </w:tcPr>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2.Звукопроизношение</w:t>
            </w:r>
          </w:p>
        </w:tc>
        <w:tc>
          <w:tcPr>
            <w:tcW w:w="4678" w:type="dxa"/>
          </w:tcPr>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Уточнять правильное произношение звуков, имеющихся в речи ребенка. Вызывать отсутствующие звуки (раннего и среднего онтогенеза). Автоматизировать поставленные звуки на уровне слогов, слов, предложений.</w:t>
            </w:r>
          </w:p>
        </w:tc>
        <w:tc>
          <w:tcPr>
            <w:tcW w:w="4215" w:type="dxa"/>
          </w:tcPr>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Закреплять навык правильного произношения звуков, уточненных или исправленных на индивидуальных занятиях первого периода.</w:t>
            </w:r>
          </w:p>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Вызывать отсутствующие и корригировать искаженно произносимые звуки, автоматизировать их на уровне слогов, слов, предложений.</w:t>
            </w:r>
          </w:p>
          <w:p w:rsidR="00EE018D" w:rsidRDefault="00EE018D" w:rsidP="00EE018D">
            <w:pPr>
              <w:jc w:val="both"/>
              <w:rPr>
                <w:rFonts w:ascii="Times New Roman" w:hAnsi="Times New Roman" w:cs="Times New Roman"/>
              </w:rPr>
            </w:pPr>
            <w:r w:rsidRPr="008B5814">
              <w:rPr>
                <w:rFonts w:ascii="Times New Roman" w:hAnsi="Times New Roman" w:cs="Times New Roman"/>
              </w:rPr>
              <w:t>Закреплять навык практического употребления различных слоговых структур и слов доступного звуко</w:t>
            </w:r>
            <w:r w:rsidRPr="008B5814">
              <w:rPr>
                <w:rFonts w:ascii="Times New Roman" w:hAnsi="Times New Roman" w:cs="Times New Roman"/>
              </w:rPr>
              <w:softHyphen/>
              <w:t>слогового состава.</w:t>
            </w:r>
          </w:p>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Формировать фонематическое восприятие на основе четкого различения звуков по признакам: глухость - звонкость; твердость - мягкость.</w:t>
            </w:r>
          </w:p>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Корригировать следующие звуки: [л], [б], [б’], [д], [д’], [г], [г’], [с], [с’], [з], [з’], [ш], [ж], [</w:t>
            </w:r>
            <w:proofErr w:type="gramStart"/>
            <w:r w:rsidRPr="008B5814">
              <w:rPr>
                <w:rFonts w:ascii="Times New Roman" w:hAnsi="Times New Roman" w:cs="Times New Roman"/>
              </w:rPr>
              <w:t>р</w:t>
            </w:r>
            <w:proofErr w:type="gramEnd"/>
            <w:r w:rsidRPr="008B5814">
              <w:rPr>
                <w:rFonts w:ascii="Times New Roman" w:hAnsi="Times New Roman" w:cs="Times New Roman"/>
              </w:rPr>
              <w:t>], [л’].</w:t>
            </w:r>
          </w:p>
        </w:tc>
        <w:tc>
          <w:tcPr>
            <w:tcW w:w="4006" w:type="dxa"/>
          </w:tcPr>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Учить использовать в самостоятельной речи звуки: [л], [с], [ш], [с] - [з], [</w:t>
            </w:r>
            <w:proofErr w:type="gramStart"/>
            <w:r w:rsidRPr="008B5814">
              <w:rPr>
                <w:rFonts w:ascii="Times New Roman" w:hAnsi="Times New Roman" w:cs="Times New Roman"/>
              </w:rPr>
              <w:t>р</w:t>
            </w:r>
            <w:proofErr w:type="gramEnd"/>
            <w:r w:rsidRPr="008B5814">
              <w:rPr>
                <w:rFonts w:ascii="Times New Roman" w:hAnsi="Times New Roman" w:cs="Times New Roman"/>
              </w:rPr>
              <w:t>] - [л], [ы] - [и] в твердом и мягком звучании в прямых и обратных слогах, словах и предложениях.</w:t>
            </w:r>
          </w:p>
          <w:p w:rsidR="00EE018D" w:rsidRPr="008B5814" w:rsidRDefault="00EE018D" w:rsidP="00EE018D">
            <w:pPr>
              <w:jc w:val="both"/>
              <w:rPr>
                <w:rFonts w:ascii="Times New Roman" w:hAnsi="Times New Roman" w:cs="Times New Roman"/>
              </w:rPr>
            </w:pPr>
            <w:proofErr w:type="gramStart"/>
            <w:r w:rsidRPr="008B5814">
              <w:rPr>
                <w:rFonts w:ascii="Times New Roman" w:hAnsi="Times New Roman" w:cs="Times New Roman"/>
              </w:rPr>
              <w:t>Учить дифференцировать звуки по участию голоса ([с] - [з]), по твердости-мягкости ([л] - [л’], [т] - [т’]), по месту образования ([с] - [ш]).</w:t>
            </w:r>
            <w:proofErr w:type="gramEnd"/>
          </w:p>
        </w:tc>
      </w:tr>
      <w:tr w:rsidR="00EE018D" w:rsidTr="00EE018D">
        <w:tc>
          <w:tcPr>
            <w:tcW w:w="1668" w:type="dxa"/>
          </w:tcPr>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3. Работа над слоговой структурой слова</w:t>
            </w:r>
          </w:p>
        </w:tc>
        <w:tc>
          <w:tcPr>
            <w:tcW w:w="4678" w:type="dxa"/>
          </w:tcPr>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Учить называть слова одно-, двух-, трехсложной слоговой структуры</w:t>
            </w:r>
            <w:proofErr w:type="gramStart"/>
            <w:r w:rsidRPr="008B5814">
              <w:rPr>
                <w:rFonts w:ascii="Times New Roman" w:hAnsi="Times New Roman" w:cs="Times New Roman"/>
              </w:rPr>
              <w:t xml:space="preserve"> Ф</w:t>
            </w:r>
            <w:proofErr w:type="gramEnd"/>
            <w:r w:rsidRPr="008B5814">
              <w:rPr>
                <w:rFonts w:ascii="Times New Roman" w:hAnsi="Times New Roman" w:cs="Times New Roman"/>
              </w:rPr>
              <w:t>ормировать звуко-слоговую структуру слова.</w:t>
            </w:r>
          </w:p>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Учить детей дифференцировать на слух короткие и длинные слова.</w:t>
            </w:r>
          </w:p>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Учить воспроизводить цепочки слогов, состоящих из одинаковых гласных и разных согласных звуков (па попу)</w:t>
            </w:r>
            <w:r>
              <w:rPr>
                <w:rFonts w:ascii="Times New Roman" w:hAnsi="Times New Roman" w:cs="Times New Roman"/>
              </w:rPr>
              <w:t xml:space="preserve"> </w:t>
            </w:r>
            <w:r w:rsidRPr="008B5814">
              <w:rPr>
                <w:rFonts w:ascii="Times New Roman" w:hAnsi="Times New Roman" w:cs="Times New Roman"/>
              </w:rPr>
              <w:t>и из разных согласных и гласных звуков (патоку).</w:t>
            </w:r>
          </w:p>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Учить воспроизводить слоги со стечением согласных (та-кта, п</w:t>
            </w:r>
            <w:proofErr w:type="gramStart"/>
            <w:r w:rsidRPr="008B5814">
              <w:rPr>
                <w:rFonts w:ascii="Times New Roman" w:hAnsi="Times New Roman" w:cs="Times New Roman"/>
              </w:rPr>
              <w:t>о-</w:t>
            </w:r>
            <w:proofErr w:type="gramEnd"/>
            <w:r w:rsidRPr="008B5814">
              <w:rPr>
                <w:rFonts w:ascii="Times New Roman" w:hAnsi="Times New Roman" w:cs="Times New Roman"/>
              </w:rPr>
              <w:t xml:space="preserve"> пто).</w:t>
            </w:r>
          </w:p>
        </w:tc>
        <w:tc>
          <w:tcPr>
            <w:tcW w:w="4215" w:type="dxa"/>
          </w:tcPr>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Работа над структурой слов со стечением согласных в начале, в середине и в конце слов.</w:t>
            </w:r>
          </w:p>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Работа над слоговой структурой трехсложных слов со стечением согласных в начале слов.</w:t>
            </w:r>
          </w:p>
        </w:tc>
        <w:tc>
          <w:tcPr>
            <w:tcW w:w="4006" w:type="dxa"/>
          </w:tcPr>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Закрепление слоговой структуры двусложных слов со стечением согласных.</w:t>
            </w:r>
          </w:p>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Работа над слоговой структурой трехсложных слов со стечением согласных.</w:t>
            </w:r>
          </w:p>
        </w:tc>
      </w:tr>
      <w:tr w:rsidR="00EE018D" w:rsidTr="00EE018D">
        <w:tc>
          <w:tcPr>
            <w:tcW w:w="1668" w:type="dxa"/>
          </w:tcPr>
          <w:p w:rsidR="00EE018D" w:rsidRPr="008B5814" w:rsidRDefault="00EE018D" w:rsidP="00EE018D">
            <w:pPr>
              <w:jc w:val="both"/>
              <w:rPr>
                <w:rFonts w:ascii="Times New Roman" w:hAnsi="Times New Roman" w:cs="Times New Roman"/>
              </w:rPr>
            </w:pPr>
            <w:r>
              <w:rPr>
                <w:rFonts w:ascii="Times New Roman" w:hAnsi="Times New Roman" w:cs="Times New Roman"/>
              </w:rPr>
              <w:t>4.</w:t>
            </w:r>
            <w:r w:rsidRPr="008B5814">
              <w:rPr>
                <w:rFonts w:ascii="Times New Roman" w:hAnsi="Times New Roman" w:cs="Times New Roman"/>
              </w:rPr>
              <w:t>Развитие фонематического анализа. Синтеза</w:t>
            </w:r>
          </w:p>
        </w:tc>
        <w:tc>
          <w:tcPr>
            <w:tcW w:w="4678" w:type="dxa"/>
          </w:tcPr>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Учить детей различать речевые и неречевые звуки.</w:t>
            </w:r>
          </w:p>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Учить детей определять источник звука.</w:t>
            </w:r>
          </w:p>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Учить дифференцировать звуки, далекие и близкие по звучанию.</w:t>
            </w:r>
          </w:p>
          <w:p w:rsidR="00EE018D" w:rsidRDefault="00EE018D" w:rsidP="00EE018D">
            <w:pPr>
              <w:jc w:val="both"/>
              <w:rPr>
                <w:rFonts w:ascii="Times New Roman" w:hAnsi="Times New Roman" w:cs="Times New Roman"/>
              </w:rPr>
            </w:pPr>
            <w:r w:rsidRPr="008B5814">
              <w:rPr>
                <w:rFonts w:ascii="Times New Roman" w:hAnsi="Times New Roman" w:cs="Times New Roman"/>
              </w:rPr>
              <w:t xml:space="preserve">Учить детей отхлопывать предложенный логопедом ритмический рисунок слов. </w:t>
            </w:r>
          </w:p>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Учить детей различать на слух гласные и согласные звуки.</w:t>
            </w:r>
          </w:p>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Учить детей выделять первый гласный и согласный звук в словах (Аня, ухо и т. п.), анализировать звуковые сочетания, например: ау</w:t>
            </w:r>
            <w:proofErr w:type="gramStart"/>
            <w:r w:rsidRPr="008B5814">
              <w:rPr>
                <w:rFonts w:ascii="Times New Roman" w:hAnsi="Times New Roman" w:cs="Times New Roman"/>
              </w:rPr>
              <w:t>,у</w:t>
            </w:r>
            <w:proofErr w:type="gramEnd"/>
            <w:r w:rsidRPr="008B5814">
              <w:rPr>
                <w:rFonts w:ascii="Times New Roman" w:hAnsi="Times New Roman" w:cs="Times New Roman"/>
              </w:rPr>
              <w:t>а.</w:t>
            </w:r>
          </w:p>
        </w:tc>
        <w:tc>
          <w:tcPr>
            <w:tcW w:w="4215" w:type="dxa"/>
          </w:tcPr>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Учить выделять звук из ряда звуков, слог с заданным звуком из ряда других слогов.</w:t>
            </w:r>
          </w:p>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Определять наличие звука в слове, ударного гласного в начале и конце слова.</w:t>
            </w:r>
          </w:p>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Выделять гласный и согласный звук в прямом и обратном слогах и односложных словах.</w:t>
            </w:r>
          </w:p>
        </w:tc>
        <w:tc>
          <w:tcPr>
            <w:tcW w:w="4006" w:type="dxa"/>
          </w:tcPr>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Учить навыкам звукового анализа и синтеза, преобразовани</w:t>
            </w:r>
            <w:r>
              <w:rPr>
                <w:rFonts w:ascii="Times New Roman" w:hAnsi="Times New Roman" w:cs="Times New Roman"/>
              </w:rPr>
              <w:t>ю прямых и обратных слогов (ас-</w:t>
            </w:r>
            <w:r w:rsidRPr="008B5814">
              <w:rPr>
                <w:rFonts w:ascii="Times New Roman" w:hAnsi="Times New Roman" w:cs="Times New Roman"/>
              </w:rPr>
              <w:t>са),</w:t>
            </w:r>
            <w:r>
              <w:rPr>
                <w:rFonts w:ascii="Times New Roman" w:hAnsi="Times New Roman" w:cs="Times New Roman"/>
              </w:rPr>
              <w:t xml:space="preserve"> </w:t>
            </w:r>
            <w:r w:rsidRPr="008B5814">
              <w:rPr>
                <w:rFonts w:ascii="Times New Roman" w:hAnsi="Times New Roman" w:cs="Times New Roman"/>
              </w:rPr>
              <w:t>односложных слов («ла</w:t>
            </w:r>
            <w:proofErr w:type="gramStart"/>
            <w:r w:rsidRPr="008B5814">
              <w:rPr>
                <w:rFonts w:ascii="Times New Roman" w:hAnsi="Times New Roman" w:cs="Times New Roman"/>
              </w:rPr>
              <w:t>к-</w:t>
            </w:r>
            <w:proofErr w:type="gramEnd"/>
            <w:r w:rsidRPr="008B5814">
              <w:rPr>
                <w:rFonts w:ascii="Times New Roman" w:hAnsi="Times New Roman" w:cs="Times New Roman"/>
              </w:rPr>
              <w:t xml:space="preserve"> лик»).</w:t>
            </w:r>
          </w:p>
        </w:tc>
      </w:tr>
      <w:tr w:rsidR="00EE018D" w:rsidTr="00EE018D">
        <w:tc>
          <w:tcPr>
            <w:tcW w:w="1668" w:type="dxa"/>
          </w:tcPr>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5. Лексика</w:t>
            </w:r>
          </w:p>
        </w:tc>
        <w:tc>
          <w:tcPr>
            <w:tcW w:w="4678" w:type="dxa"/>
          </w:tcPr>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Расширение</w:t>
            </w:r>
            <w:r>
              <w:rPr>
                <w:rFonts w:ascii="Times New Roman" w:hAnsi="Times New Roman" w:cs="Times New Roman"/>
              </w:rPr>
              <w:t xml:space="preserve"> и активизация словаря по темам</w:t>
            </w:r>
            <w:r w:rsidRPr="008B5814">
              <w:rPr>
                <w:rFonts w:ascii="Times New Roman" w:hAnsi="Times New Roman" w:cs="Times New Roman"/>
              </w:rPr>
              <w:t xml:space="preserve">: </w:t>
            </w:r>
            <w:proofErr w:type="gramStart"/>
            <w:r w:rsidRPr="008B5814">
              <w:rPr>
                <w:rFonts w:ascii="Times New Roman" w:hAnsi="Times New Roman" w:cs="Times New Roman"/>
              </w:rPr>
              <w:t>«Помещение детского сада», «Профессии людей», «Одежда», «Обувь», «Посуда», «Продукты питания», «Игрушки», «Осень», «Овощи-фрукты».</w:t>
            </w:r>
            <w:r>
              <w:rPr>
                <w:rFonts w:ascii="Times New Roman" w:hAnsi="Times New Roman" w:cs="Times New Roman"/>
              </w:rPr>
              <w:t xml:space="preserve"> </w:t>
            </w:r>
            <w:proofErr w:type="gramEnd"/>
          </w:p>
        </w:tc>
        <w:tc>
          <w:tcPr>
            <w:tcW w:w="4215" w:type="dxa"/>
          </w:tcPr>
          <w:p w:rsidR="00EE018D" w:rsidRPr="008B5814" w:rsidRDefault="00EE018D" w:rsidP="00EE018D">
            <w:pPr>
              <w:jc w:val="both"/>
              <w:rPr>
                <w:rFonts w:ascii="Times New Roman" w:hAnsi="Times New Roman" w:cs="Times New Roman"/>
              </w:rPr>
            </w:pPr>
            <w:proofErr w:type="gramStart"/>
            <w:r w:rsidRPr="008B5814">
              <w:rPr>
                <w:rFonts w:ascii="Times New Roman" w:hAnsi="Times New Roman" w:cs="Times New Roman"/>
              </w:rPr>
              <w:t>«Одежда», «Продукты питания» (повторение), «Домашние, дикие животные», «Части тела», «Новый год», «Зима», «День защитника Отечества», «8 Марта», «Весна».</w:t>
            </w:r>
            <w:proofErr w:type="gramEnd"/>
          </w:p>
        </w:tc>
        <w:tc>
          <w:tcPr>
            <w:tcW w:w="4006" w:type="dxa"/>
          </w:tcPr>
          <w:p w:rsidR="00EE018D" w:rsidRPr="008B5814" w:rsidRDefault="00EE018D" w:rsidP="00EE018D">
            <w:pPr>
              <w:jc w:val="both"/>
              <w:rPr>
                <w:rFonts w:ascii="Times New Roman" w:hAnsi="Times New Roman" w:cs="Times New Roman"/>
              </w:rPr>
            </w:pPr>
            <w:proofErr w:type="gramStart"/>
            <w:r w:rsidRPr="008B5814">
              <w:rPr>
                <w:rFonts w:ascii="Times New Roman" w:hAnsi="Times New Roman" w:cs="Times New Roman"/>
              </w:rPr>
              <w:t>«Весна», «Лето», «Сад-огоро</w:t>
            </w:r>
            <w:r>
              <w:rPr>
                <w:rFonts w:ascii="Times New Roman" w:hAnsi="Times New Roman" w:cs="Times New Roman"/>
              </w:rPr>
              <w:t xml:space="preserve">д», «Профессии», «Мебель», </w:t>
            </w:r>
            <w:r w:rsidRPr="008B5814">
              <w:rPr>
                <w:rFonts w:ascii="Times New Roman" w:hAnsi="Times New Roman" w:cs="Times New Roman"/>
              </w:rPr>
              <w:t>«Транспорт» (повторение всех ранее пройденных тем).</w:t>
            </w:r>
            <w:proofErr w:type="gramEnd"/>
          </w:p>
        </w:tc>
      </w:tr>
      <w:tr w:rsidR="00EE018D" w:rsidTr="00EE018D">
        <w:tc>
          <w:tcPr>
            <w:tcW w:w="1668" w:type="dxa"/>
          </w:tcPr>
          <w:p w:rsidR="00EE018D" w:rsidRPr="008B5814" w:rsidRDefault="00EE018D" w:rsidP="00EE018D">
            <w:pPr>
              <w:jc w:val="both"/>
              <w:rPr>
                <w:rFonts w:ascii="Times New Roman" w:hAnsi="Times New Roman" w:cs="Times New Roman"/>
              </w:rPr>
            </w:pPr>
            <w:r>
              <w:rPr>
                <w:rFonts w:ascii="Times New Roman" w:hAnsi="Times New Roman" w:cs="Times New Roman"/>
              </w:rPr>
              <w:t>6.Г</w:t>
            </w:r>
            <w:r w:rsidRPr="008B5814">
              <w:rPr>
                <w:rFonts w:ascii="Times New Roman" w:hAnsi="Times New Roman" w:cs="Times New Roman"/>
              </w:rPr>
              <w:t>рамматический строй речи</w:t>
            </w:r>
          </w:p>
        </w:tc>
        <w:tc>
          <w:tcPr>
            <w:tcW w:w="4678" w:type="dxa"/>
          </w:tcPr>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 xml:space="preserve">Работа над первоначальными навыками словообразования: образование существительных с уменьшительно-ласкательными суффиксами </w:t>
            </w:r>
            <w:proofErr w:type="gramStart"/>
            <w:r w:rsidRPr="008B5814">
              <w:rPr>
                <w:rFonts w:ascii="Times New Roman" w:hAnsi="Times New Roman" w:cs="Times New Roman"/>
              </w:rPr>
              <w:t>-и</w:t>
            </w:r>
            <w:proofErr w:type="gramEnd"/>
            <w:r w:rsidRPr="008B5814">
              <w:rPr>
                <w:rFonts w:ascii="Times New Roman" w:hAnsi="Times New Roman" w:cs="Times New Roman"/>
              </w:rPr>
              <w:t>к, -к (на-, по-, вы).</w:t>
            </w:r>
          </w:p>
          <w:p w:rsidR="00EE018D" w:rsidRPr="008B5814" w:rsidRDefault="00EE018D" w:rsidP="00EE018D">
            <w:pPr>
              <w:jc w:val="both"/>
              <w:rPr>
                <w:rFonts w:ascii="Times New Roman" w:hAnsi="Times New Roman" w:cs="Times New Roman"/>
              </w:rPr>
            </w:pPr>
            <w:r w:rsidRPr="008B5814">
              <w:rPr>
                <w:rFonts w:ascii="Times New Roman" w:hAnsi="Times New Roman" w:cs="Times New Roman"/>
              </w:rPr>
              <w:lastRenderedPageBreak/>
              <w:t>Работа над употреблением в речи грамматических категорий: числа имен существительных и прилагательных. Дифференцировать названия предметов по категории одушевленности/неодушевленности. Обучение навыку использования в речи качественных и притяжательных при</w:t>
            </w:r>
            <w:r>
              <w:rPr>
                <w:rFonts w:ascii="Times New Roman" w:hAnsi="Times New Roman" w:cs="Times New Roman"/>
              </w:rPr>
              <w:t>лагательных.</w:t>
            </w:r>
          </w:p>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 xml:space="preserve">Согласование местоимений </w:t>
            </w:r>
            <w:proofErr w:type="gramStart"/>
            <w:r w:rsidRPr="008B5814">
              <w:rPr>
                <w:rFonts w:ascii="Times New Roman" w:hAnsi="Times New Roman" w:cs="Times New Roman"/>
              </w:rPr>
              <w:t>мой</w:t>
            </w:r>
            <w:proofErr w:type="gramEnd"/>
            <w:r w:rsidRPr="008B5814">
              <w:rPr>
                <w:rFonts w:ascii="Times New Roman" w:hAnsi="Times New Roman" w:cs="Times New Roman"/>
              </w:rPr>
              <w:t>, моя, мое с существительными мужского и женского рода.</w:t>
            </w:r>
          </w:p>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 xml:space="preserve">Закреплять навык составления простых предложений </w:t>
            </w:r>
            <w:r w:rsidRPr="00D8708E">
              <w:rPr>
                <w:rFonts w:ascii="Times New Roman" w:hAnsi="Times New Roman" w:cs="Times New Roman"/>
                <w:i/>
              </w:rPr>
              <w:t>(Миша, иди!)</w:t>
            </w:r>
            <w:r w:rsidRPr="008B5814">
              <w:rPr>
                <w:rFonts w:ascii="Times New Roman" w:hAnsi="Times New Roman" w:cs="Times New Roman"/>
              </w:rPr>
              <w:t xml:space="preserve"> Учить преобразовывать глаголы повелительного наклонения в глаголы изъявительного наклонения (Миша идет?).</w:t>
            </w:r>
          </w:p>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Использование в речи числительных (один, два, много).</w:t>
            </w:r>
          </w:p>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Использование в самостоятельной речи распространенных предложений с однородными подлежащими и сказуемыми, дополнениями.</w:t>
            </w:r>
          </w:p>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Изменение существительных по падежам</w:t>
            </w:r>
            <w:r>
              <w:rPr>
                <w:rFonts w:ascii="Times New Roman" w:hAnsi="Times New Roman" w:cs="Times New Roman"/>
              </w:rPr>
              <w:t>.</w:t>
            </w:r>
          </w:p>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Учить детей преобразовывать глаголы повелительного наклонения 2</w:t>
            </w:r>
            <w:r w:rsidRPr="008B5814">
              <w:rPr>
                <w:rFonts w:ascii="Times New Roman" w:hAnsi="Times New Roman" w:cs="Times New Roman"/>
              </w:rPr>
              <w:softHyphen/>
              <w:t>го лица единственного числа в глаголы изъявительного наклонения 3-го лица единственного и множественного числа настоящего времени (спи - спит, спят, спали, спала).</w:t>
            </w:r>
          </w:p>
        </w:tc>
        <w:tc>
          <w:tcPr>
            <w:tcW w:w="4215" w:type="dxa"/>
          </w:tcPr>
          <w:p w:rsidR="00EE018D" w:rsidRPr="008B5814" w:rsidRDefault="00EE018D" w:rsidP="00EE018D">
            <w:pPr>
              <w:jc w:val="both"/>
              <w:rPr>
                <w:rFonts w:ascii="Times New Roman" w:hAnsi="Times New Roman" w:cs="Times New Roman"/>
              </w:rPr>
            </w:pPr>
            <w:r w:rsidRPr="008B5814">
              <w:rPr>
                <w:rFonts w:ascii="Times New Roman" w:hAnsi="Times New Roman" w:cs="Times New Roman"/>
              </w:rPr>
              <w:lastRenderedPageBreak/>
              <w:t>Формировать понимание и навык употребления в самостоятельной речи некоторых простых предлогов (</w:t>
            </w:r>
            <w:proofErr w:type="gramStart"/>
            <w:r w:rsidRPr="008B5814">
              <w:rPr>
                <w:rFonts w:ascii="Times New Roman" w:hAnsi="Times New Roman" w:cs="Times New Roman"/>
              </w:rPr>
              <w:t>на</w:t>
            </w:r>
            <w:proofErr w:type="gramEnd"/>
            <w:r w:rsidRPr="008B5814">
              <w:rPr>
                <w:rFonts w:ascii="Times New Roman" w:hAnsi="Times New Roman" w:cs="Times New Roman"/>
              </w:rPr>
              <w:t>, в, под).</w:t>
            </w:r>
          </w:p>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 xml:space="preserve">Приставочные глаголы Согласование </w:t>
            </w:r>
            <w:r w:rsidRPr="008B5814">
              <w:rPr>
                <w:rFonts w:ascii="Times New Roman" w:hAnsi="Times New Roman" w:cs="Times New Roman"/>
              </w:rPr>
              <w:lastRenderedPageBreak/>
              <w:t>прилагательных с существительными.</w:t>
            </w:r>
          </w:p>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Закрепить в самостоятельной речи первоначальные навыки согласования числительных с существительными с продуктивными окончаниями (много столов, много грибов, много коров и т. п.).</w:t>
            </w:r>
          </w:p>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Формировать первоначальные навыки согласования личных местоимений с глаголами (я сижу, он сидит, они сидят).</w:t>
            </w:r>
          </w:p>
          <w:p w:rsidR="00EE018D" w:rsidRPr="008B5814" w:rsidRDefault="00EE018D" w:rsidP="00EE018D">
            <w:pPr>
              <w:jc w:val="both"/>
              <w:rPr>
                <w:rFonts w:ascii="Times New Roman" w:hAnsi="Times New Roman" w:cs="Times New Roman"/>
              </w:rPr>
            </w:pPr>
            <w:proofErr w:type="gramStart"/>
            <w:r w:rsidRPr="008B5814">
              <w:rPr>
                <w:rFonts w:ascii="Times New Roman" w:hAnsi="Times New Roman" w:cs="Times New Roman"/>
              </w:rPr>
              <w:t>Учить детей подбирать однородные подлежащие, сказуемые, дополнения в</w:t>
            </w:r>
            <w:r>
              <w:rPr>
                <w:rFonts w:ascii="Times New Roman" w:hAnsi="Times New Roman" w:cs="Times New Roman"/>
              </w:rPr>
              <w:t xml:space="preserve"> </w:t>
            </w:r>
            <w:r w:rsidRPr="008B5814">
              <w:rPr>
                <w:rFonts w:ascii="Times New Roman" w:hAnsi="Times New Roman" w:cs="Times New Roman"/>
              </w:rPr>
              <w:t>ответ на вопрос (Например:</w:t>
            </w:r>
            <w:proofErr w:type="gramEnd"/>
            <w:r w:rsidRPr="008B5814">
              <w:rPr>
                <w:rFonts w:ascii="Times New Roman" w:hAnsi="Times New Roman" w:cs="Times New Roman"/>
              </w:rPr>
              <w:t xml:space="preserve"> Спит кто? </w:t>
            </w:r>
            <w:proofErr w:type="gramStart"/>
            <w:r w:rsidRPr="008B5814">
              <w:rPr>
                <w:rFonts w:ascii="Times New Roman" w:hAnsi="Times New Roman" w:cs="Times New Roman"/>
              </w:rPr>
              <w:t>Собака, кошка).</w:t>
            </w:r>
            <w:proofErr w:type="gramEnd"/>
          </w:p>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Учить называть части предмета для определения целого (спинка - стул, ветки - дерево, стрелки - часы).</w:t>
            </w:r>
          </w:p>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Учить подбирать слова к названному слову по ассоциативно-ситуативному принципу (санки - зима, корабль - море).</w:t>
            </w:r>
          </w:p>
          <w:p w:rsidR="00EE018D" w:rsidRPr="008B5814" w:rsidRDefault="00EE018D" w:rsidP="00EE018D">
            <w:pPr>
              <w:jc w:val="both"/>
              <w:rPr>
                <w:rFonts w:ascii="Times New Roman" w:hAnsi="Times New Roman" w:cs="Times New Roman"/>
              </w:rPr>
            </w:pPr>
            <w:proofErr w:type="gramStart"/>
            <w:r w:rsidRPr="008B5814">
              <w:rPr>
                <w:rFonts w:ascii="Times New Roman" w:hAnsi="Times New Roman" w:cs="Times New Roman"/>
              </w:rPr>
              <w:t>Учить подбирать существительные к названию действия (кататься - велосипед, летать - самолет, варить - суп, резать - хлеб).</w:t>
            </w:r>
            <w:proofErr w:type="gramEnd"/>
          </w:p>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Учить детей отгадывать названия предметов, животных, птиц по их описанию.</w:t>
            </w:r>
          </w:p>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Учить детей употреблять в самостоятельной речи некоторые названия геометрических фигур</w:t>
            </w:r>
          </w:p>
        </w:tc>
        <w:tc>
          <w:tcPr>
            <w:tcW w:w="4006" w:type="dxa"/>
          </w:tcPr>
          <w:p w:rsidR="00EE018D" w:rsidRPr="008B5814" w:rsidRDefault="00EE018D" w:rsidP="00EE018D">
            <w:pPr>
              <w:jc w:val="both"/>
              <w:rPr>
                <w:rFonts w:ascii="Times New Roman" w:hAnsi="Times New Roman" w:cs="Times New Roman"/>
              </w:rPr>
            </w:pPr>
            <w:proofErr w:type="gramStart"/>
            <w:r w:rsidRPr="008B5814">
              <w:rPr>
                <w:rFonts w:ascii="Times New Roman" w:hAnsi="Times New Roman" w:cs="Times New Roman"/>
              </w:rPr>
              <w:lastRenderedPageBreak/>
              <w:t>Закреплять навык употребления обиходных приставочных глаголов («выехал» - «подъехал» - «въехал» - «съехал»</w:t>
            </w:r>
            <w:proofErr w:type="gramEnd"/>
          </w:p>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 xml:space="preserve">Закреплять навыки образования </w:t>
            </w:r>
            <w:r w:rsidRPr="008B5814">
              <w:rPr>
                <w:rFonts w:ascii="Times New Roman" w:hAnsi="Times New Roman" w:cs="Times New Roman"/>
              </w:rPr>
              <w:lastRenderedPageBreak/>
              <w:t>относительных прилагательных с использованием продуктивных суффиксов (-о</w:t>
            </w:r>
            <w:proofErr w:type="gramStart"/>
            <w:r w:rsidRPr="008B5814">
              <w:rPr>
                <w:rFonts w:ascii="Times New Roman" w:hAnsi="Times New Roman" w:cs="Times New Roman"/>
              </w:rPr>
              <w:t>в-</w:t>
            </w:r>
            <w:proofErr w:type="gramEnd"/>
            <w:r w:rsidRPr="008B5814">
              <w:rPr>
                <w:rFonts w:ascii="Times New Roman" w:hAnsi="Times New Roman" w:cs="Times New Roman"/>
              </w:rPr>
              <w:t>, -ин-, -ев-, -ан-, -ян-). Учить образовывать наиболее употребительные притяжательные прилагательные («волчий», «лисий»); прилагательные, с использова</w:t>
            </w:r>
            <w:r>
              <w:rPr>
                <w:rFonts w:ascii="Times New Roman" w:hAnsi="Times New Roman" w:cs="Times New Roman"/>
              </w:rPr>
              <w:t xml:space="preserve">нием уменьшительно-ласкательных </w:t>
            </w:r>
            <w:r w:rsidRPr="008B5814">
              <w:rPr>
                <w:rFonts w:ascii="Times New Roman" w:hAnsi="Times New Roman" w:cs="Times New Roman"/>
              </w:rPr>
              <w:t xml:space="preserve">суффиксов: </w:t>
            </w:r>
            <w:r>
              <w:rPr>
                <w:rFonts w:ascii="Times New Roman" w:hAnsi="Times New Roman" w:cs="Times New Roman"/>
              </w:rPr>
              <w:t>- еньк -</w:t>
            </w:r>
            <w:r w:rsidRPr="008B5814">
              <w:rPr>
                <w:rFonts w:ascii="Times New Roman" w:hAnsi="Times New Roman" w:cs="Times New Roman"/>
              </w:rPr>
              <w:t>оньк-.</w:t>
            </w:r>
          </w:p>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Учить употреблять наиболее доступные антонимические отношения между словами («добрый» - «злой», «высокий» - «низкий» и т. п.).</w:t>
            </w:r>
          </w:p>
        </w:tc>
      </w:tr>
      <w:tr w:rsidR="00EE018D" w:rsidTr="00EE018D">
        <w:tc>
          <w:tcPr>
            <w:tcW w:w="1668" w:type="dxa"/>
          </w:tcPr>
          <w:p w:rsidR="00EE018D" w:rsidRPr="008B5814" w:rsidRDefault="00EE018D" w:rsidP="00EE018D">
            <w:pPr>
              <w:jc w:val="both"/>
              <w:rPr>
                <w:rFonts w:ascii="Times New Roman" w:hAnsi="Times New Roman" w:cs="Times New Roman"/>
              </w:rPr>
            </w:pPr>
            <w:r w:rsidRPr="008B5814">
              <w:rPr>
                <w:rFonts w:ascii="Times New Roman" w:hAnsi="Times New Roman" w:cs="Times New Roman"/>
              </w:rPr>
              <w:lastRenderedPageBreak/>
              <w:t>7. Развитие связной речи</w:t>
            </w:r>
          </w:p>
        </w:tc>
        <w:tc>
          <w:tcPr>
            <w:tcW w:w="4678" w:type="dxa"/>
          </w:tcPr>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Закреплять у детей навыки составления простых предложений по модели: «Кто? Что делает?</w:t>
            </w:r>
          </w:p>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Учить детей запоминать короткие двустишия и потешки.</w:t>
            </w:r>
          </w:p>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Формировать навыки ведения диалога, Учить самостоятельному формулированию вопросов</w:t>
            </w:r>
            <w:proofErr w:type="gramStart"/>
            <w:r w:rsidRPr="008B5814">
              <w:rPr>
                <w:rFonts w:ascii="Times New Roman" w:hAnsi="Times New Roman" w:cs="Times New Roman"/>
              </w:rPr>
              <w:t xml:space="preserve"> У</w:t>
            </w:r>
            <w:proofErr w:type="gramEnd"/>
            <w:r w:rsidRPr="008B5814">
              <w:rPr>
                <w:rFonts w:ascii="Times New Roman" w:hAnsi="Times New Roman" w:cs="Times New Roman"/>
              </w:rPr>
              <w:t>чить составлять предложения по демонстрации действий, по вопросам. Закреплять умение заканчивать предложение, начатое логопедом. Формировать навыки составления</w:t>
            </w:r>
            <w:r>
              <w:rPr>
                <w:rFonts w:ascii="Times New Roman" w:hAnsi="Times New Roman" w:cs="Times New Roman"/>
              </w:rPr>
              <w:t xml:space="preserve"> </w:t>
            </w:r>
            <w:r w:rsidRPr="008B5814">
              <w:rPr>
                <w:rFonts w:ascii="Times New Roman" w:hAnsi="Times New Roman" w:cs="Times New Roman"/>
              </w:rPr>
              <w:t>коротких рассказов из двух-тре</w:t>
            </w:r>
            <w:proofErr w:type="gramStart"/>
            <w:r w:rsidRPr="008B5814">
              <w:rPr>
                <w:rFonts w:ascii="Times New Roman" w:hAnsi="Times New Roman" w:cs="Times New Roman"/>
              </w:rPr>
              <w:t>х-</w:t>
            </w:r>
            <w:proofErr w:type="gramEnd"/>
            <w:r w:rsidRPr="008B5814">
              <w:rPr>
                <w:rFonts w:ascii="Times New Roman" w:hAnsi="Times New Roman" w:cs="Times New Roman"/>
              </w:rPr>
              <w:t xml:space="preserve"> четырех простых предложений (по картинному и вопросному плану).</w:t>
            </w:r>
          </w:p>
        </w:tc>
        <w:tc>
          <w:tcPr>
            <w:tcW w:w="4215" w:type="dxa"/>
          </w:tcPr>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Учить составлять рассказы по теме с использованием ранее отработанных синтаксических конструкций. Совершенствовать навык ведения подготовленного диалога (просьба, беседа, элементы драматизации). Расширять навык построения разных типов предложений.</w:t>
            </w:r>
          </w:p>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Учить детей распространять предложения введением в него однородных членов.</w:t>
            </w:r>
          </w:p>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Учить составлять наиболее доступные конструкции сложносочиненных и сложноподчиненных предложений. Учить составлять короткие рассказы по картине, серии картин, рассказы- описания, пересказ.</w:t>
            </w:r>
          </w:p>
        </w:tc>
        <w:tc>
          <w:tcPr>
            <w:tcW w:w="4006" w:type="dxa"/>
          </w:tcPr>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Учить определять количество слов в предложении в собственной и чужой речи («два» - «три» - «четыре»). Учить выделять предлог как отдельное служебное слово.</w:t>
            </w:r>
          </w:p>
          <w:p w:rsidR="00EE018D" w:rsidRPr="008B5814" w:rsidRDefault="00EE018D" w:rsidP="00EE018D">
            <w:pPr>
              <w:jc w:val="both"/>
              <w:rPr>
                <w:rFonts w:ascii="Times New Roman" w:hAnsi="Times New Roman" w:cs="Times New Roman"/>
              </w:rPr>
            </w:pPr>
            <w:proofErr w:type="gramStart"/>
            <w:r w:rsidRPr="008B5814">
              <w:rPr>
                <w:rFonts w:ascii="Times New Roman" w:hAnsi="Times New Roman" w:cs="Times New Roman"/>
              </w:rPr>
              <w:t>Развивать и усложнять навык передачи в речи последовательности событий, наблюдений за серией выполняемых детьми действий («Миша встал, подошел к шкафу, который стоит у окна.</w:t>
            </w:r>
            <w:proofErr w:type="gramEnd"/>
          </w:p>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Потом он открыл дверцу и достал с</w:t>
            </w:r>
            <w:r>
              <w:rPr>
                <w:rFonts w:ascii="Times New Roman" w:hAnsi="Times New Roman" w:cs="Times New Roman"/>
              </w:rPr>
              <w:t xml:space="preserve"> верхней полки книги и карандаш.</w:t>
            </w:r>
            <w:r w:rsidRPr="008B5814">
              <w:rPr>
                <w:rFonts w:ascii="Times New Roman" w:hAnsi="Times New Roman" w:cs="Times New Roman"/>
              </w:rPr>
              <w:t xml:space="preserve"> </w:t>
            </w:r>
            <w:proofErr w:type="gramStart"/>
            <w:r w:rsidRPr="008B5814">
              <w:rPr>
                <w:rFonts w:ascii="Times New Roman" w:hAnsi="Times New Roman" w:cs="Times New Roman"/>
              </w:rPr>
              <w:t>Книги он отнес воспитательнице, а карандаш взял себе»).</w:t>
            </w:r>
            <w:proofErr w:type="gramEnd"/>
          </w:p>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Закреплять навык составления рассказов по картине и серии картин с элементами усложнения (дополнение эпизодов, изменение начала, конца рассказа и т. п.).</w:t>
            </w:r>
          </w:p>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Учить составлять рассказы по теме с использованием ранее отработанных синтаксических конструкций.</w:t>
            </w:r>
          </w:p>
        </w:tc>
      </w:tr>
      <w:tr w:rsidR="00EE018D" w:rsidTr="00EE018D">
        <w:tc>
          <w:tcPr>
            <w:tcW w:w="1668" w:type="dxa"/>
          </w:tcPr>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8. Развитие мелкой моторики</w:t>
            </w:r>
          </w:p>
        </w:tc>
        <w:tc>
          <w:tcPr>
            <w:tcW w:w="4678" w:type="dxa"/>
          </w:tcPr>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Обводка, раскрашивание и штриховка по трафаретам.</w:t>
            </w:r>
          </w:p>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Составление фигур, узоров из элементов.</w:t>
            </w:r>
          </w:p>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Работа со шнуровкой и мелкой мозаикой</w:t>
            </w:r>
          </w:p>
        </w:tc>
        <w:tc>
          <w:tcPr>
            <w:tcW w:w="4215" w:type="dxa"/>
          </w:tcPr>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 xml:space="preserve">Развитие пальчиковой моторики. Развитие </w:t>
            </w:r>
            <w:proofErr w:type="gramStart"/>
            <w:r w:rsidRPr="008B5814">
              <w:rPr>
                <w:rFonts w:ascii="Times New Roman" w:hAnsi="Times New Roman" w:cs="Times New Roman"/>
              </w:rPr>
              <w:t>конструктивного</w:t>
            </w:r>
            <w:proofErr w:type="gramEnd"/>
            <w:r w:rsidRPr="008B5814">
              <w:rPr>
                <w:rFonts w:ascii="Times New Roman" w:hAnsi="Times New Roman" w:cs="Times New Roman"/>
              </w:rPr>
              <w:t xml:space="preserve"> праксиса. Продолжение работы по обводке и штриховке фигур.</w:t>
            </w:r>
          </w:p>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Обводка по контуру, штриховка.</w:t>
            </w:r>
          </w:p>
        </w:tc>
        <w:tc>
          <w:tcPr>
            <w:tcW w:w="4006" w:type="dxa"/>
          </w:tcPr>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 xml:space="preserve">Развитие пальчиковой моторики. Усложнение работы с карандашом. Усложнение работы с </w:t>
            </w:r>
            <w:proofErr w:type="gramStart"/>
            <w:r w:rsidRPr="008B5814">
              <w:rPr>
                <w:rFonts w:ascii="Times New Roman" w:hAnsi="Times New Roman" w:cs="Times New Roman"/>
              </w:rPr>
              <w:t>конструктивным</w:t>
            </w:r>
            <w:proofErr w:type="gramEnd"/>
            <w:r w:rsidRPr="008B5814">
              <w:rPr>
                <w:rFonts w:ascii="Times New Roman" w:hAnsi="Times New Roman" w:cs="Times New Roman"/>
              </w:rPr>
              <w:t xml:space="preserve"> праксисом.</w:t>
            </w:r>
          </w:p>
        </w:tc>
      </w:tr>
    </w:tbl>
    <w:p w:rsidR="00EE018D" w:rsidRPr="008B5814" w:rsidRDefault="00EE018D" w:rsidP="00EE018D">
      <w:pPr>
        <w:jc w:val="both"/>
        <w:rPr>
          <w:rFonts w:ascii="Times New Roman" w:hAnsi="Times New Roman" w:cs="Times New Roman"/>
        </w:rPr>
        <w:sectPr w:rsidR="00EE018D" w:rsidRPr="008B5814" w:rsidSect="00EE018D">
          <w:pgSz w:w="16838" w:h="23810"/>
          <w:pgMar w:top="1134" w:right="850" w:bottom="1134" w:left="1701" w:header="0" w:footer="3" w:gutter="0"/>
          <w:cols w:space="720"/>
          <w:noEndnote/>
          <w:docGrid w:linePitch="360"/>
        </w:sectPr>
      </w:pPr>
    </w:p>
    <w:p w:rsidR="00EE018D" w:rsidRDefault="00EE018D" w:rsidP="00EE018D">
      <w:pPr>
        <w:jc w:val="both"/>
        <w:rPr>
          <w:rFonts w:ascii="Times New Roman" w:hAnsi="Times New Roman" w:cs="Times New Roman"/>
        </w:rPr>
      </w:pPr>
    </w:p>
    <w:p w:rsidR="00EE018D" w:rsidRPr="002847B1" w:rsidRDefault="00EE018D" w:rsidP="00EE018D">
      <w:pPr>
        <w:pStyle w:val="af0"/>
        <w:numPr>
          <w:ilvl w:val="1"/>
          <w:numId w:val="32"/>
        </w:numPr>
        <w:jc w:val="center"/>
        <w:rPr>
          <w:rFonts w:ascii="Times New Roman" w:hAnsi="Times New Roman" w:cs="Times New Roman"/>
          <w:b/>
        </w:rPr>
      </w:pPr>
      <w:r w:rsidRPr="002847B1">
        <w:rPr>
          <w:rFonts w:ascii="Times New Roman" w:hAnsi="Times New Roman" w:cs="Times New Roman"/>
          <w:b/>
        </w:rPr>
        <w:t>Перспективный тематический план речевого развития. Формирование лексико-грамматических компетенций и развитие связной речи в старшей группе.</w:t>
      </w:r>
    </w:p>
    <w:p w:rsidR="00EE018D" w:rsidRPr="00FA3382" w:rsidRDefault="00EE018D" w:rsidP="00EE018D">
      <w:pPr>
        <w:jc w:val="both"/>
        <w:rPr>
          <w:rFonts w:ascii="Times New Roman" w:hAnsi="Times New Roman" w:cs="Times New Roman"/>
          <w:i/>
        </w:rPr>
      </w:pPr>
      <w:r w:rsidRPr="00FA3382">
        <w:rPr>
          <w:rFonts w:ascii="Times New Roman" w:hAnsi="Times New Roman" w:cs="Times New Roman"/>
          <w:i/>
        </w:rPr>
        <w:t>I период обучения</w:t>
      </w:r>
    </w:p>
    <w:p w:rsidR="00EE018D" w:rsidRDefault="00EE018D" w:rsidP="00EE018D">
      <w:pPr>
        <w:jc w:val="both"/>
        <w:rPr>
          <w:rFonts w:ascii="Times New Roman" w:hAnsi="Times New Roman" w:cs="Times New Roman"/>
          <w:i/>
        </w:rPr>
      </w:pPr>
      <w:r w:rsidRPr="00FA3382">
        <w:rPr>
          <w:rFonts w:ascii="Times New Roman" w:hAnsi="Times New Roman" w:cs="Times New Roman"/>
          <w:i/>
        </w:rPr>
        <w:t>сентябрь - ноябрь (3 академических часа в неделю, всего 36 академических часов).</w:t>
      </w:r>
    </w:p>
    <w:tbl>
      <w:tblPr>
        <w:tblStyle w:val="af2"/>
        <w:tblW w:w="0" w:type="auto"/>
        <w:tblLook w:val="04A0" w:firstRow="1" w:lastRow="0" w:firstColumn="1" w:lastColumn="0" w:noHBand="0" w:noVBand="1"/>
      </w:tblPr>
      <w:tblGrid>
        <w:gridCol w:w="959"/>
        <w:gridCol w:w="8615"/>
      </w:tblGrid>
      <w:tr w:rsidR="00EE018D" w:rsidTr="00EE018D">
        <w:tc>
          <w:tcPr>
            <w:tcW w:w="959" w:type="dxa"/>
          </w:tcPr>
          <w:p w:rsidR="00EE018D" w:rsidRPr="008B5814" w:rsidRDefault="00EE018D" w:rsidP="00EE018D">
            <w:pPr>
              <w:jc w:val="center"/>
              <w:rPr>
                <w:rFonts w:ascii="Times New Roman" w:hAnsi="Times New Roman" w:cs="Times New Roman"/>
              </w:rPr>
            </w:pPr>
            <w:r w:rsidRPr="008B5814">
              <w:rPr>
                <w:rFonts w:ascii="Times New Roman" w:hAnsi="Times New Roman" w:cs="Times New Roman"/>
              </w:rPr>
              <w:t xml:space="preserve">№ </w:t>
            </w:r>
            <w:proofErr w:type="gramStart"/>
            <w:r w:rsidRPr="008B5814">
              <w:rPr>
                <w:rFonts w:ascii="Times New Roman" w:hAnsi="Times New Roman" w:cs="Times New Roman"/>
              </w:rPr>
              <w:t>п</w:t>
            </w:r>
            <w:proofErr w:type="gramEnd"/>
            <w:r w:rsidRPr="008B5814">
              <w:rPr>
                <w:rFonts w:ascii="Times New Roman" w:hAnsi="Times New Roman" w:cs="Times New Roman"/>
              </w:rPr>
              <w:t>/п</w:t>
            </w:r>
          </w:p>
        </w:tc>
        <w:tc>
          <w:tcPr>
            <w:tcW w:w="8615" w:type="dxa"/>
          </w:tcPr>
          <w:p w:rsidR="00EE018D" w:rsidRPr="008B5814" w:rsidRDefault="00EE018D" w:rsidP="00EE018D">
            <w:pPr>
              <w:jc w:val="center"/>
              <w:rPr>
                <w:rFonts w:ascii="Times New Roman" w:hAnsi="Times New Roman" w:cs="Times New Roman"/>
              </w:rPr>
            </w:pPr>
            <w:r w:rsidRPr="008B5814">
              <w:rPr>
                <w:rFonts w:ascii="Times New Roman" w:hAnsi="Times New Roman" w:cs="Times New Roman"/>
              </w:rPr>
              <w:t>Тема</w:t>
            </w:r>
          </w:p>
        </w:tc>
      </w:tr>
      <w:tr w:rsidR="00EE018D" w:rsidTr="00EE018D">
        <w:tc>
          <w:tcPr>
            <w:tcW w:w="959" w:type="dxa"/>
          </w:tcPr>
          <w:p w:rsidR="00EE018D" w:rsidRPr="008B5814" w:rsidRDefault="00EE018D" w:rsidP="00EE018D">
            <w:pPr>
              <w:jc w:val="center"/>
              <w:rPr>
                <w:rFonts w:ascii="Times New Roman" w:hAnsi="Times New Roman" w:cs="Times New Roman"/>
              </w:rPr>
            </w:pPr>
            <w:r w:rsidRPr="008B5814">
              <w:rPr>
                <w:rFonts w:ascii="Times New Roman" w:hAnsi="Times New Roman" w:cs="Times New Roman"/>
              </w:rPr>
              <w:t>1</w:t>
            </w:r>
          </w:p>
        </w:tc>
        <w:tc>
          <w:tcPr>
            <w:tcW w:w="8615" w:type="dxa"/>
          </w:tcPr>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Развитие общего внимания и понимания речи.</w:t>
            </w:r>
          </w:p>
        </w:tc>
      </w:tr>
      <w:tr w:rsidR="00EE018D" w:rsidTr="00EE018D">
        <w:tc>
          <w:tcPr>
            <w:tcW w:w="959" w:type="dxa"/>
          </w:tcPr>
          <w:p w:rsidR="00EE018D" w:rsidRPr="008B5814" w:rsidRDefault="00EE018D" w:rsidP="00EE018D">
            <w:pPr>
              <w:jc w:val="center"/>
              <w:rPr>
                <w:rFonts w:ascii="Times New Roman" w:hAnsi="Times New Roman" w:cs="Times New Roman"/>
              </w:rPr>
            </w:pPr>
            <w:r w:rsidRPr="008B5814">
              <w:rPr>
                <w:rFonts w:ascii="Times New Roman" w:hAnsi="Times New Roman" w:cs="Times New Roman"/>
              </w:rPr>
              <w:t>2</w:t>
            </w:r>
          </w:p>
        </w:tc>
        <w:tc>
          <w:tcPr>
            <w:tcW w:w="8615" w:type="dxa"/>
          </w:tcPr>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Развитие общего внимания и понимания речи.</w:t>
            </w:r>
          </w:p>
        </w:tc>
      </w:tr>
      <w:tr w:rsidR="00EE018D" w:rsidTr="00EE018D">
        <w:tc>
          <w:tcPr>
            <w:tcW w:w="959" w:type="dxa"/>
          </w:tcPr>
          <w:p w:rsidR="00EE018D" w:rsidRPr="008B5814" w:rsidRDefault="00EE018D" w:rsidP="00EE018D">
            <w:pPr>
              <w:jc w:val="center"/>
              <w:rPr>
                <w:rFonts w:ascii="Times New Roman" w:hAnsi="Times New Roman" w:cs="Times New Roman"/>
              </w:rPr>
            </w:pPr>
            <w:r w:rsidRPr="008B5814">
              <w:rPr>
                <w:rFonts w:ascii="Times New Roman" w:hAnsi="Times New Roman" w:cs="Times New Roman"/>
              </w:rPr>
              <w:t>3</w:t>
            </w:r>
          </w:p>
        </w:tc>
        <w:tc>
          <w:tcPr>
            <w:tcW w:w="8615" w:type="dxa"/>
          </w:tcPr>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Формирование понятий о действии и предмете</w:t>
            </w:r>
          </w:p>
        </w:tc>
      </w:tr>
      <w:tr w:rsidR="00EE018D" w:rsidTr="00EE018D">
        <w:tc>
          <w:tcPr>
            <w:tcW w:w="959" w:type="dxa"/>
          </w:tcPr>
          <w:p w:rsidR="00EE018D" w:rsidRPr="008B5814" w:rsidRDefault="00EE018D" w:rsidP="00EE018D">
            <w:pPr>
              <w:jc w:val="center"/>
              <w:rPr>
                <w:rFonts w:ascii="Times New Roman" w:hAnsi="Times New Roman" w:cs="Times New Roman"/>
              </w:rPr>
            </w:pPr>
            <w:r w:rsidRPr="008B5814">
              <w:rPr>
                <w:rFonts w:ascii="Times New Roman" w:hAnsi="Times New Roman" w:cs="Times New Roman"/>
              </w:rPr>
              <w:t>4</w:t>
            </w:r>
          </w:p>
        </w:tc>
        <w:tc>
          <w:tcPr>
            <w:tcW w:w="8615" w:type="dxa"/>
          </w:tcPr>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Закрепление понятий о действии (вопросы кто? что? что делает?)</w:t>
            </w:r>
          </w:p>
        </w:tc>
      </w:tr>
      <w:tr w:rsidR="00EE018D" w:rsidTr="00EE018D">
        <w:tc>
          <w:tcPr>
            <w:tcW w:w="959" w:type="dxa"/>
          </w:tcPr>
          <w:p w:rsidR="00EE018D" w:rsidRPr="008B5814" w:rsidRDefault="00EE018D" w:rsidP="00EE018D">
            <w:pPr>
              <w:jc w:val="center"/>
              <w:rPr>
                <w:rFonts w:ascii="Times New Roman" w:hAnsi="Times New Roman" w:cs="Times New Roman"/>
              </w:rPr>
            </w:pPr>
            <w:r w:rsidRPr="008B5814">
              <w:rPr>
                <w:rFonts w:ascii="Times New Roman" w:hAnsi="Times New Roman" w:cs="Times New Roman"/>
              </w:rPr>
              <w:t>5</w:t>
            </w:r>
          </w:p>
        </w:tc>
        <w:tc>
          <w:tcPr>
            <w:tcW w:w="8615" w:type="dxa"/>
          </w:tcPr>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Имена собственные, их уменьшительные формы</w:t>
            </w:r>
          </w:p>
        </w:tc>
      </w:tr>
      <w:tr w:rsidR="00EE018D" w:rsidTr="00EE018D">
        <w:tc>
          <w:tcPr>
            <w:tcW w:w="959" w:type="dxa"/>
          </w:tcPr>
          <w:p w:rsidR="00EE018D" w:rsidRPr="008B5814" w:rsidRDefault="00EE018D" w:rsidP="00EE018D">
            <w:pPr>
              <w:jc w:val="center"/>
              <w:rPr>
                <w:rFonts w:ascii="Times New Roman" w:hAnsi="Times New Roman" w:cs="Times New Roman"/>
              </w:rPr>
            </w:pPr>
            <w:r w:rsidRPr="008B5814">
              <w:rPr>
                <w:rFonts w:ascii="Times New Roman" w:hAnsi="Times New Roman" w:cs="Times New Roman"/>
              </w:rPr>
              <w:t>6</w:t>
            </w:r>
          </w:p>
        </w:tc>
        <w:tc>
          <w:tcPr>
            <w:tcW w:w="8615" w:type="dxa"/>
          </w:tcPr>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Нарицательные существительные с суффиксами уменьшительно</w:t>
            </w:r>
            <w:r>
              <w:rPr>
                <w:rFonts w:ascii="Times New Roman" w:hAnsi="Times New Roman" w:cs="Times New Roman"/>
              </w:rPr>
              <w:t>-</w:t>
            </w:r>
            <w:r w:rsidRPr="008B5814">
              <w:rPr>
                <w:rFonts w:ascii="Times New Roman" w:hAnsi="Times New Roman" w:cs="Times New Roman"/>
              </w:rPr>
              <w:t>ласкательного значения</w:t>
            </w:r>
          </w:p>
        </w:tc>
      </w:tr>
      <w:tr w:rsidR="00EE018D" w:rsidTr="00EE018D">
        <w:tc>
          <w:tcPr>
            <w:tcW w:w="959" w:type="dxa"/>
          </w:tcPr>
          <w:p w:rsidR="00EE018D" w:rsidRPr="008B5814" w:rsidRDefault="00EE018D" w:rsidP="00EE018D">
            <w:pPr>
              <w:jc w:val="center"/>
              <w:rPr>
                <w:rFonts w:ascii="Times New Roman" w:hAnsi="Times New Roman" w:cs="Times New Roman"/>
              </w:rPr>
            </w:pPr>
            <w:r w:rsidRPr="008B5814">
              <w:rPr>
                <w:rFonts w:ascii="Times New Roman" w:hAnsi="Times New Roman" w:cs="Times New Roman"/>
              </w:rPr>
              <w:t>7</w:t>
            </w:r>
          </w:p>
        </w:tc>
        <w:tc>
          <w:tcPr>
            <w:tcW w:w="8615" w:type="dxa"/>
          </w:tcPr>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Падежные конструкции. Винительный падеж существительных в единственном числе</w:t>
            </w:r>
          </w:p>
        </w:tc>
      </w:tr>
      <w:tr w:rsidR="00EE018D" w:rsidTr="00EE018D">
        <w:tc>
          <w:tcPr>
            <w:tcW w:w="959" w:type="dxa"/>
          </w:tcPr>
          <w:p w:rsidR="00EE018D" w:rsidRPr="008B5814" w:rsidRDefault="00EE018D" w:rsidP="00EE018D">
            <w:pPr>
              <w:jc w:val="center"/>
              <w:rPr>
                <w:rFonts w:ascii="Times New Roman" w:hAnsi="Times New Roman" w:cs="Times New Roman"/>
              </w:rPr>
            </w:pPr>
            <w:r w:rsidRPr="008B5814">
              <w:rPr>
                <w:rFonts w:ascii="Times New Roman" w:hAnsi="Times New Roman" w:cs="Times New Roman"/>
              </w:rPr>
              <w:t>8</w:t>
            </w:r>
          </w:p>
        </w:tc>
        <w:tc>
          <w:tcPr>
            <w:tcW w:w="8615" w:type="dxa"/>
          </w:tcPr>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Падежные конструкции. Винительный падеж существительных в ед</w:t>
            </w:r>
            <w:r>
              <w:rPr>
                <w:rFonts w:ascii="Times New Roman" w:hAnsi="Times New Roman" w:cs="Times New Roman"/>
              </w:rPr>
              <w:t>.</w:t>
            </w:r>
            <w:r w:rsidRPr="008B5814">
              <w:rPr>
                <w:rFonts w:ascii="Times New Roman" w:hAnsi="Times New Roman" w:cs="Times New Roman"/>
              </w:rPr>
              <w:t xml:space="preserve"> числе</w:t>
            </w:r>
          </w:p>
        </w:tc>
      </w:tr>
      <w:tr w:rsidR="00EE018D" w:rsidTr="00EE018D">
        <w:tc>
          <w:tcPr>
            <w:tcW w:w="959" w:type="dxa"/>
          </w:tcPr>
          <w:p w:rsidR="00EE018D" w:rsidRPr="008B5814" w:rsidRDefault="00EE018D" w:rsidP="00EE018D">
            <w:pPr>
              <w:jc w:val="center"/>
              <w:rPr>
                <w:rFonts w:ascii="Times New Roman" w:hAnsi="Times New Roman" w:cs="Times New Roman"/>
              </w:rPr>
            </w:pPr>
            <w:r w:rsidRPr="008B5814">
              <w:rPr>
                <w:rFonts w:ascii="Times New Roman" w:hAnsi="Times New Roman" w:cs="Times New Roman"/>
              </w:rPr>
              <w:lastRenderedPageBreak/>
              <w:t>9</w:t>
            </w:r>
          </w:p>
        </w:tc>
        <w:tc>
          <w:tcPr>
            <w:tcW w:w="8615" w:type="dxa"/>
          </w:tcPr>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Глаголы мужского и женского рода в прошедшем времени</w:t>
            </w:r>
          </w:p>
        </w:tc>
      </w:tr>
      <w:tr w:rsidR="00EE018D" w:rsidTr="00EE018D">
        <w:tc>
          <w:tcPr>
            <w:tcW w:w="959" w:type="dxa"/>
          </w:tcPr>
          <w:p w:rsidR="00EE018D" w:rsidRPr="008B5814" w:rsidRDefault="00EE018D" w:rsidP="00EE018D">
            <w:pPr>
              <w:jc w:val="center"/>
              <w:rPr>
                <w:rFonts w:ascii="Times New Roman" w:hAnsi="Times New Roman" w:cs="Times New Roman"/>
              </w:rPr>
            </w:pPr>
            <w:r w:rsidRPr="008B5814">
              <w:rPr>
                <w:rFonts w:ascii="Times New Roman" w:hAnsi="Times New Roman" w:cs="Times New Roman"/>
              </w:rPr>
              <w:t>10</w:t>
            </w:r>
          </w:p>
        </w:tc>
        <w:tc>
          <w:tcPr>
            <w:tcW w:w="8615" w:type="dxa"/>
          </w:tcPr>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Согласование глагола и существительного в числе</w:t>
            </w:r>
          </w:p>
        </w:tc>
      </w:tr>
      <w:tr w:rsidR="00EE018D" w:rsidTr="00EE018D">
        <w:tc>
          <w:tcPr>
            <w:tcW w:w="959" w:type="dxa"/>
          </w:tcPr>
          <w:p w:rsidR="00EE018D" w:rsidRPr="008B5814" w:rsidRDefault="00EE018D" w:rsidP="00EE018D">
            <w:pPr>
              <w:jc w:val="center"/>
              <w:rPr>
                <w:rFonts w:ascii="Times New Roman" w:hAnsi="Times New Roman" w:cs="Times New Roman"/>
              </w:rPr>
            </w:pPr>
            <w:r w:rsidRPr="008B5814">
              <w:rPr>
                <w:rFonts w:ascii="Times New Roman" w:hAnsi="Times New Roman" w:cs="Times New Roman"/>
              </w:rPr>
              <w:t>11</w:t>
            </w:r>
          </w:p>
        </w:tc>
        <w:tc>
          <w:tcPr>
            <w:tcW w:w="8615" w:type="dxa"/>
          </w:tcPr>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Составление 3- х словных предложений. Понятия «слово», «предложение»</w:t>
            </w:r>
          </w:p>
        </w:tc>
      </w:tr>
      <w:tr w:rsidR="00EE018D" w:rsidTr="00EE018D">
        <w:tc>
          <w:tcPr>
            <w:tcW w:w="959" w:type="dxa"/>
          </w:tcPr>
          <w:p w:rsidR="00EE018D" w:rsidRPr="008B5814" w:rsidRDefault="00EE018D" w:rsidP="00EE018D">
            <w:pPr>
              <w:jc w:val="center"/>
              <w:rPr>
                <w:rFonts w:ascii="Times New Roman" w:hAnsi="Times New Roman" w:cs="Times New Roman"/>
              </w:rPr>
            </w:pPr>
            <w:r w:rsidRPr="008B5814">
              <w:rPr>
                <w:rFonts w:ascii="Times New Roman" w:hAnsi="Times New Roman" w:cs="Times New Roman"/>
              </w:rPr>
              <w:t>12</w:t>
            </w:r>
          </w:p>
        </w:tc>
        <w:tc>
          <w:tcPr>
            <w:tcW w:w="8615" w:type="dxa"/>
          </w:tcPr>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Составление 3- х словных предложений. Понятия «слово», «предложение», «действие»</w:t>
            </w:r>
          </w:p>
        </w:tc>
      </w:tr>
      <w:tr w:rsidR="00EE018D" w:rsidTr="00EE018D">
        <w:tc>
          <w:tcPr>
            <w:tcW w:w="959" w:type="dxa"/>
          </w:tcPr>
          <w:p w:rsidR="00EE018D" w:rsidRPr="008B5814" w:rsidRDefault="00EE018D" w:rsidP="00EE018D">
            <w:pPr>
              <w:jc w:val="center"/>
              <w:rPr>
                <w:rFonts w:ascii="Times New Roman" w:hAnsi="Times New Roman" w:cs="Times New Roman"/>
              </w:rPr>
            </w:pPr>
            <w:r w:rsidRPr="008B5814">
              <w:rPr>
                <w:rFonts w:ascii="Times New Roman" w:hAnsi="Times New Roman" w:cs="Times New Roman"/>
              </w:rPr>
              <w:t>13</w:t>
            </w:r>
          </w:p>
        </w:tc>
        <w:tc>
          <w:tcPr>
            <w:tcW w:w="8615" w:type="dxa"/>
          </w:tcPr>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Пересказ текста, составленного по демонстрируемому действию</w:t>
            </w:r>
          </w:p>
        </w:tc>
      </w:tr>
      <w:tr w:rsidR="00EE018D" w:rsidTr="00EE018D">
        <w:tc>
          <w:tcPr>
            <w:tcW w:w="959" w:type="dxa"/>
          </w:tcPr>
          <w:p w:rsidR="00EE018D" w:rsidRPr="008B5814" w:rsidRDefault="00EE018D" w:rsidP="00EE018D">
            <w:pPr>
              <w:jc w:val="center"/>
              <w:rPr>
                <w:rFonts w:ascii="Times New Roman" w:hAnsi="Times New Roman" w:cs="Times New Roman"/>
              </w:rPr>
            </w:pPr>
            <w:r w:rsidRPr="008B5814">
              <w:rPr>
                <w:rFonts w:ascii="Times New Roman" w:hAnsi="Times New Roman" w:cs="Times New Roman"/>
              </w:rPr>
              <w:t>14</w:t>
            </w:r>
          </w:p>
        </w:tc>
        <w:tc>
          <w:tcPr>
            <w:tcW w:w="8615" w:type="dxa"/>
          </w:tcPr>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Согласование числительных один, одна с существительными.</w:t>
            </w:r>
          </w:p>
        </w:tc>
      </w:tr>
      <w:tr w:rsidR="00EE018D" w:rsidTr="00EE018D">
        <w:tc>
          <w:tcPr>
            <w:tcW w:w="959" w:type="dxa"/>
          </w:tcPr>
          <w:p w:rsidR="00EE018D" w:rsidRPr="008B5814" w:rsidRDefault="00EE018D" w:rsidP="00EE018D">
            <w:pPr>
              <w:jc w:val="center"/>
              <w:rPr>
                <w:rFonts w:ascii="Times New Roman" w:hAnsi="Times New Roman" w:cs="Times New Roman"/>
              </w:rPr>
            </w:pPr>
            <w:r w:rsidRPr="008B5814">
              <w:rPr>
                <w:rFonts w:ascii="Times New Roman" w:hAnsi="Times New Roman" w:cs="Times New Roman"/>
              </w:rPr>
              <w:t>15</w:t>
            </w:r>
          </w:p>
        </w:tc>
        <w:tc>
          <w:tcPr>
            <w:tcW w:w="8615" w:type="dxa"/>
          </w:tcPr>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Падежные конструкции. Родительный падеж существительных в единственном числе</w:t>
            </w:r>
          </w:p>
        </w:tc>
      </w:tr>
      <w:tr w:rsidR="00EE018D" w:rsidTr="00EE018D">
        <w:tc>
          <w:tcPr>
            <w:tcW w:w="959" w:type="dxa"/>
          </w:tcPr>
          <w:p w:rsidR="00EE018D" w:rsidRPr="008B5814" w:rsidRDefault="00EE018D" w:rsidP="00EE018D">
            <w:pPr>
              <w:jc w:val="center"/>
              <w:rPr>
                <w:rFonts w:ascii="Times New Roman" w:hAnsi="Times New Roman" w:cs="Times New Roman"/>
              </w:rPr>
            </w:pPr>
            <w:r w:rsidRPr="008B5814">
              <w:rPr>
                <w:rFonts w:ascii="Times New Roman" w:hAnsi="Times New Roman" w:cs="Times New Roman"/>
              </w:rPr>
              <w:t>16</w:t>
            </w:r>
          </w:p>
        </w:tc>
        <w:tc>
          <w:tcPr>
            <w:tcW w:w="8615" w:type="dxa"/>
          </w:tcPr>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Составление рассказа по демонстрируемому действию</w:t>
            </w:r>
          </w:p>
        </w:tc>
      </w:tr>
      <w:tr w:rsidR="00EE018D" w:rsidTr="00EE018D">
        <w:tc>
          <w:tcPr>
            <w:tcW w:w="959" w:type="dxa"/>
          </w:tcPr>
          <w:p w:rsidR="00EE018D" w:rsidRPr="008B5814" w:rsidRDefault="00EE018D" w:rsidP="00EE018D">
            <w:pPr>
              <w:jc w:val="center"/>
              <w:rPr>
                <w:rFonts w:ascii="Times New Roman" w:hAnsi="Times New Roman" w:cs="Times New Roman"/>
              </w:rPr>
            </w:pPr>
            <w:r w:rsidRPr="008B5814">
              <w:rPr>
                <w:rFonts w:ascii="Times New Roman" w:hAnsi="Times New Roman" w:cs="Times New Roman"/>
              </w:rPr>
              <w:t>17</w:t>
            </w:r>
          </w:p>
        </w:tc>
        <w:tc>
          <w:tcPr>
            <w:tcW w:w="8615" w:type="dxa"/>
          </w:tcPr>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Падежные конструкции. Родительный падеж существительных в единственном числе</w:t>
            </w:r>
          </w:p>
        </w:tc>
      </w:tr>
      <w:tr w:rsidR="00EE018D" w:rsidTr="00EE018D">
        <w:tc>
          <w:tcPr>
            <w:tcW w:w="959" w:type="dxa"/>
          </w:tcPr>
          <w:p w:rsidR="00EE018D" w:rsidRPr="008B5814" w:rsidRDefault="00EE018D" w:rsidP="00EE018D">
            <w:pPr>
              <w:jc w:val="center"/>
              <w:rPr>
                <w:rFonts w:ascii="Times New Roman" w:hAnsi="Times New Roman" w:cs="Times New Roman"/>
              </w:rPr>
            </w:pPr>
            <w:r w:rsidRPr="008B5814">
              <w:rPr>
                <w:rFonts w:ascii="Times New Roman" w:hAnsi="Times New Roman" w:cs="Times New Roman"/>
              </w:rPr>
              <w:t>18</w:t>
            </w:r>
          </w:p>
        </w:tc>
        <w:tc>
          <w:tcPr>
            <w:tcW w:w="8615" w:type="dxa"/>
          </w:tcPr>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Пересказ короткого рассказа с использованием фланелеграфа</w:t>
            </w:r>
          </w:p>
        </w:tc>
      </w:tr>
      <w:tr w:rsidR="00EE018D" w:rsidTr="00EE018D">
        <w:tc>
          <w:tcPr>
            <w:tcW w:w="959" w:type="dxa"/>
          </w:tcPr>
          <w:p w:rsidR="00EE018D" w:rsidRPr="008B5814" w:rsidRDefault="00EE018D" w:rsidP="00EE018D">
            <w:pPr>
              <w:jc w:val="center"/>
              <w:rPr>
                <w:rFonts w:ascii="Times New Roman" w:hAnsi="Times New Roman" w:cs="Times New Roman"/>
              </w:rPr>
            </w:pPr>
            <w:r w:rsidRPr="008B5814">
              <w:rPr>
                <w:rFonts w:ascii="Times New Roman" w:hAnsi="Times New Roman" w:cs="Times New Roman"/>
              </w:rPr>
              <w:t>19</w:t>
            </w:r>
          </w:p>
        </w:tc>
        <w:tc>
          <w:tcPr>
            <w:tcW w:w="8615" w:type="dxa"/>
          </w:tcPr>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Приставочные глаголы</w:t>
            </w:r>
          </w:p>
        </w:tc>
      </w:tr>
      <w:tr w:rsidR="00EE018D" w:rsidTr="00EE018D">
        <w:tc>
          <w:tcPr>
            <w:tcW w:w="959" w:type="dxa"/>
          </w:tcPr>
          <w:p w:rsidR="00EE018D" w:rsidRPr="008B5814" w:rsidRDefault="00EE018D" w:rsidP="00EE018D">
            <w:pPr>
              <w:jc w:val="center"/>
              <w:rPr>
                <w:rFonts w:ascii="Times New Roman" w:hAnsi="Times New Roman" w:cs="Times New Roman"/>
              </w:rPr>
            </w:pPr>
            <w:r w:rsidRPr="008B5814">
              <w:rPr>
                <w:rFonts w:ascii="Times New Roman" w:hAnsi="Times New Roman" w:cs="Times New Roman"/>
              </w:rPr>
              <w:t>20</w:t>
            </w:r>
          </w:p>
        </w:tc>
        <w:tc>
          <w:tcPr>
            <w:tcW w:w="8615" w:type="dxa"/>
          </w:tcPr>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Согласование числитель</w:t>
            </w:r>
            <w:r>
              <w:rPr>
                <w:rFonts w:ascii="Times New Roman" w:hAnsi="Times New Roman" w:cs="Times New Roman"/>
              </w:rPr>
              <w:t>ных два, две с существительными</w:t>
            </w:r>
            <w:r w:rsidRPr="008B5814">
              <w:rPr>
                <w:rFonts w:ascii="Times New Roman" w:hAnsi="Times New Roman" w:cs="Times New Roman"/>
              </w:rPr>
              <w:t>.</w:t>
            </w:r>
          </w:p>
        </w:tc>
      </w:tr>
      <w:tr w:rsidR="00EE018D" w:rsidTr="00EE018D">
        <w:tc>
          <w:tcPr>
            <w:tcW w:w="959" w:type="dxa"/>
          </w:tcPr>
          <w:p w:rsidR="00EE018D" w:rsidRPr="008B5814" w:rsidRDefault="00EE018D" w:rsidP="00EE018D">
            <w:pPr>
              <w:jc w:val="center"/>
              <w:rPr>
                <w:rFonts w:ascii="Times New Roman" w:hAnsi="Times New Roman" w:cs="Times New Roman"/>
              </w:rPr>
            </w:pPr>
            <w:r w:rsidRPr="008B5814">
              <w:rPr>
                <w:rFonts w:ascii="Times New Roman" w:hAnsi="Times New Roman" w:cs="Times New Roman"/>
              </w:rPr>
              <w:t>21</w:t>
            </w:r>
          </w:p>
        </w:tc>
        <w:tc>
          <w:tcPr>
            <w:tcW w:w="8615" w:type="dxa"/>
          </w:tcPr>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Пересказ короткого рассказа с использованием фланелеграфа</w:t>
            </w:r>
          </w:p>
        </w:tc>
      </w:tr>
      <w:tr w:rsidR="00EE018D" w:rsidTr="00EE018D">
        <w:tc>
          <w:tcPr>
            <w:tcW w:w="959" w:type="dxa"/>
          </w:tcPr>
          <w:p w:rsidR="00EE018D" w:rsidRPr="008B5814" w:rsidRDefault="00EE018D" w:rsidP="00EE018D">
            <w:pPr>
              <w:jc w:val="center"/>
              <w:rPr>
                <w:rFonts w:ascii="Times New Roman" w:hAnsi="Times New Roman" w:cs="Times New Roman"/>
              </w:rPr>
            </w:pPr>
            <w:r w:rsidRPr="008B5814">
              <w:rPr>
                <w:rFonts w:ascii="Times New Roman" w:hAnsi="Times New Roman" w:cs="Times New Roman"/>
              </w:rPr>
              <w:t>22</w:t>
            </w:r>
          </w:p>
        </w:tc>
        <w:tc>
          <w:tcPr>
            <w:tcW w:w="8615" w:type="dxa"/>
          </w:tcPr>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 xml:space="preserve">Предлог </w:t>
            </w:r>
            <w:proofErr w:type="gramStart"/>
            <w:r w:rsidRPr="008B5814">
              <w:rPr>
                <w:rFonts w:ascii="Times New Roman" w:hAnsi="Times New Roman" w:cs="Times New Roman"/>
              </w:rPr>
              <w:t>на</w:t>
            </w:r>
            <w:proofErr w:type="gramEnd"/>
          </w:p>
        </w:tc>
      </w:tr>
      <w:tr w:rsidR="00EE018D" w:rsidTr="00EE018D">
        <w:tc>
          <w:tcPr>
            <w:tcW w:w="959" w:type="dxa"/>
          </w:tcPr>
          <w:p w:rsidR="00EE018D" w:rsidRPr="008B5814" w:rsidRDefault="00EE018D" w:rsidP="00EE018D">
            <w:pPr>
              <w:jc w:val="center"/>
              <w:rPr>
                <w:rFonts w:ascii="Times New Roman" w:hAnsi="Times New Roman" w:cs="Times New Roman"/>
              </w:rPr>
            </w:pPr>
            <w:r w:rsidRPr="008B5814">
              <w:rPr>
                <w:rFonts w:ascii="Times New Roman" w:hAnsi="Times New Roman" w:cs="Times New Roman"/>
              </w:rPr>
              <w:t>23</w:t>
            </w:r>
          </w:p>
        </w:tc>
        <w:tc>
          <w:tcPr>
            <w:tcW w:w="8615" w:type="dxa"/>
          </w:tcPr>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 xml:space="preserve">Предлог </w:t>
            </w:r>
            <w:proofErr w:type="gramStart"/>
            <w:r w:rsidRPr="008B5814">
              <w:rPr>
                <w:rFonts w:ascii="Times New Roman" w:hAnsi="Times New Roman" w:cs="Times New Roman"/>
              </w:rPr>
              <w:t>на</w:t>
            </w:r>
            <w:proofErr w:type="gramEnd"/>
          </w:p>
        </w:tc>
      </w:tr>
      <w:tr w:rsidR="00EE018D" w:rsidTr="00EE018D">
        <w:tc>
          <w:tcPr>
            <w:tcW w:w="959" w:type="dxa"/>
          </w:tcPr>
          <w:p w:rsidR="00EE018D" w:rsidRPr="008B5814" w:rsidRDefault="00EE018D" w:rsidP="00EE018D">
            <w:pPr>
              <w:jc w:val="center"/>
              <w:rPr>
                <w:rFonts w:ascii="Times New Roman" w:hAnsi="Times New Roman" w:cs="Times New Roman"/>
              </w:rPr>
            </w:pPr>
            <w:r w:rsidRPr="008B5814">
              <w:rPr>
                <w:rFonts w:ascii="Times New Roman" w:hAnsi="Times New Roman" w:cs="Times New Roman"/>
              </w:rPr>
              <w:t>24</w:t>
            </w:r>
          </w:p>
        </w:tc>
        <w:tc>
          <w:tcPr>
            <w:tcW w:w="8615" w:type="dxa"/>
          </w:tcPr>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 xml:space="preserve">Предлог </w:t>
            </w:r>
            <w:proofErr w:type="gramStart"/>
            <w:r w:rsidRPr="008B5814">
              <w:rPr>
                <w:rFonts w:ascii="Times New Roman" w:hAnsi="Times New Roman" w:cs="Times New Roman"/>
              </w:rPr>
              <w:t>на</w:t>
            </w:r>
            <w:proofErr w:type="gramEnd"/>
          </w:p>
        </w:tc>
      </w:tr>
      <w:tr w:rsidR="00EE018D" w:rsidTr="00EE018D">
        <w:tc>
          <w:tcPr>
            <w:tcW w:w="959" w:type="dxa"/>
          </w:tcPr>
          <w:p w:rsidR="00EE018D" w:rsidRPr="008B5814" w:rsidRDefault="00EE018D" w:rsidP="00EE018D">
            <w:pPr>
              <w:jc w:val="center"/>
              <w:rPr>
                <w:rFonts w:ascii="Times New Roman" w:hAnsi="Times New Roman" w:cs="Times New Roman"/>
              </w:rPr>
            </w:pPr>
            <w:r w:rsidRPr="008B5814">
              <w:rPr>
                <w:rFonts w:ascii="Times New Roman" w:hAnsi="Times New Roman" w:cs="Times New Roman"/>
              </w:rPr>
              <w:t>25</w:t>
            </w:r>
          </w:p>
        </w:tc>
        <w:tc>
          <w:tcPr>
            <w:tcW w:w="8615" w:type="dxa"/>
          </w:tcPr>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Падежные конструкции. Дательный падеж существительных в единственном числе</w:t>
            </w:r>
          </w:p>
        </w:tc>
      </w:tr>
      <w:tr w:rsidR="00EE018D" w:rsidTr="00EE018D">
        <w:tc>
          <w:tcPr>
            <w:tcW w:w="959" w:type="dxa"/>
          </w:tcPr>
          <w:p w:rsidR="00EE018D" w:rsidRPr="008B5814" w:rsidRDefault="00EE018D" w:rsidP="00EE018D">
            <w:pPr>
              <w:jc w:val="center"/>
              <w:rPr>
                <w:rFonts w:ascii="Times New Roman" w:hAnsi="Times New Roman" w:cs="Times New Roman"/>
              </w:rPr>
            </w:pPr>
            <w:r w:rsidRPr="008B5814">
              <w:rPr>
                <w:rFonts w:ascii="Times New Roman" w:hAnsi="Times New Roman" w:cs="Times New Roman"/>
              </w:rPr>
              <w:t>26</w:t>
            </w:r>
          </w:p>
        </w:tc>
        <w:tc>
          <w:tcPr>
            <w:tcW w:w="8615" w:type="dxa"/>
          </w:tcPr>
          <w:p w:rsidR="00EE018D" w:rsidRPr="008B5814" w:rsidRDefault="00EE018D" w:rsidP="00EE018D">
            <w:pPr>
              <w:rPr>
                <w:rFonts w:ascii="Times New Roman" w:hAnsi="Times New Roman" w:cs="Times New Roman"/>
              </w:rPr>
            </w:pPr>
            <w:r w:rsidRPr="008B5814">
              <w:rPr>
                <w:rFonts w:ascii="Times New Roman" w:hAnsi="Times New Roman" w:cs="Times New Roman"/>
              </w:rPr>
              <w:t>Падежные конструкции. Дательный падеж существительных в единственном числе</w:t>
            </w:r>
          </w:p>
        </w:tc>
      </w:tr>
      <w:tr w:rsidR="00EE018D" w:rsidTr="00EE018D">
        <w:tc>
          <w:tcPr>
            <w:tcW w:w="959" w:type="dxa"/>
          </w:tcPr>
          <w:p w:rsidR="00EE018D" w:rsidRPr="008B5814" w:rsidRDefault="00EE018D" w:rsidP="00EE018D">
            <w:pPr>
              <w:jc w:val="center"/>
              <w:rPr>
                <w:rFonts w:ascii="Times New Roman" w:hAnsi="Times New Roman" w:cs="Times New Roman"/>
              </w:rPr>
            </w:pPr>
            <w:r w:rsidRPr="008B5814">
              <w:rPr>
                <w:rFonts w:ascii="Times New Roman" w:hAnsi="Times New Roman" w:cs="Times New Roman"/>
              </w:rPr>
              <w:t>27</w:t>
            </w:r>
          </w:p>
        </w:tc>
        <w:tc>
          <w:tcPr>
            <w:tcW w:w="8615" w:type="dxa"/>
          </w:tcPr>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Пересказ рассказа с опорой на сюжетные картинки</w:t>
            </w:r>
          </w:p>
        </w:tc>
      </w:tr>
      <w:tr w:rsidR="00EE018D" w:rsidTr="00EE018D">
        <w:tc>
          <w:tcPr>
            <w:tcW w:w="959" w:type="dxa"/>
          </w:tcPr>
          <w:p w:rsidR="00EE018D" w:rsidRPr="008B5814" w:rsidRDefault="00EE018D" w:rsidP="00EE018D">
            <w:pPr>
              <w:jc w:val="center"/>
              <w:rPr>
                <w:rFonts w:ascii="Times New Roman" w:hAnsi="Times New Roman" w:cs="Times New Roman"/>
              </w:rPr>
            </w:pPr>
            <w:r w:rsidRPr="008B5814">
              <w:rPr>
                <w:rFonts w:ascii="Times New Roman" w:hAnsi="Times New Roman" w:cs="Times New Roman"/>
              </w:rPr>
              <w:t>28</w:t>
            </w:r>
          </w:p>
        </w:tc>
        <w:tc>
          <w:tcPr>
            <w:tcW w:w="8615" w:type="dxa"/>
          </w:tcPr>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Падежные конструкции. Творительный падеж существительных в единственном числе</w:t>
            </w:r>
          </w:p>
        </w:tc>
      </w:tr>
      <w:tr w:rsidR="00EE018D" w:rsidTr="00EE018D">
        <w:tc>
          <w:tcPr>
            <w:tcW w:w="959" w:type="dxa"/>
          </w:tcPr>
          <w:p w:rsidR="00EE018D" w:rsidRPr="008B5814" w:rsidRDefault="00EE018D" w:rsidP="00EE018D">
            <w:pPr>
              <w:jc w:val="center"/>
              <w:rPr>
                <w:rFonts w:ascii="Times New Roman" w:hAnsi="Times New Roman" w:cs="Times New Roman"/>
              </w:rPr>
            </w:pPr>
            <w:r w:rsidRPr="008B5814">
              <w:rPr>
                <w:rFonts w:ascii="Times New Roman" w:hAnsi="Times New Roman" w:cs="Times New Roman"/>
              </w:rPr>
              <w:t>29</w:t>
            </w:r>
          </w:p>
        </w:tc>
        <w:tc>
          <w:tcPr>
            <w:tcW w:w="8615" w:type="dxa"/>
          </w:tcPr>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 xml:space="preserve">Падежные конструкции. Творительный падеж существительных в </w:t>
            </w:r>
            <w:r>
              <w:rPr>
                <w:rFonts w:ascii="Times New Roman" w:hAnsi="Times New Roman" w:cs="Times New Roman"/>
              </w:rPr>
              <w:t>ед. числе</w:t>
            </w:r>
          </w:p>
        </w:tc>
      </w:tr>
      <w:tr w:rsidR="00EE018D" w:rsidTr="00EE018D">
        <w:tc>
          <w:tcPr>
            <w:tcW w:w="959" w:type="dxa"/>
          </w:tcPr>
          <w:p w:rsidR="00EE018D" w:rsidRPr="008B5814" w:rsidRDefault="00EE018D" w:rsidP="00EE018D">
            <w:pPr>
              <w:jc w:val="center"/>
              <w:rPr>
                <w:rFonts w:ascii="Times New Roman" w:hAnsi="Times New Roman" w:cs="Times New Roman"/>
              </w:rPr>
            </w:pPr>
            <w:r w:rsidRPr="008B5814">
              <w:rPr>
                <w:rFonts w:ascii="Times New Roman" w:hAnsi="Times New Roman" w:cs="Times New Roman"/>
              </w:rPr>
              <w:t>30</w:t>
            </w:r>
          </w:p>
        </w:tc>
        <w:tc>
          <w:tcPr>
            <w:tcW w:w="8615" w:type="dxa"/>
          </w:tcPr>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Пересказ рассказа с опорой на серию сюжетных картинок</w:t>
            </w:r>
          </w:p>
        </w:tc>
      </w:tr>
      <w:tr w:rsidR="00EE018D" w:rsidTr="00EE018D">
        <w:tc>
          <w:tcPr>
            <w:tcW w:w="959" w:type="dxa"/>
          </w:tcPr>
          <w:p w:rsidR="00EE018D" w:rsidRPr="008B5814" w:rsidRDefault="00EE018D" w:rsidP="00EE018D">
            <w:pPr>
              <w:jc w:val="center"/>
              <w:rPr>
                <w:rFonts w:ascii="Times New Roman" w:hAnsi="Times New Roman" w:cs="Times New Roman"/>
              </w:rPr>
            </w:pPr>
            <w:r w:rsidRPr="008B5814">
              <w:rPr>
                <w:rFonts w:ascii="Times New Roman" w:hAnsi="Times New Roman" w:cs="Times New Roman"/>
              </w:rPr>
              <w:t>31</w:t>
            </w:r>
          </w:p>
        </w:tc>
        <w:tc>
          <w:tcPr>
            <w:tcW w:w="8615" w:type="dxa"/>
          </w:tcPr>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 xml:space="preserve">Согласование местоимений </w:t>
            </w:r>
            <w:proofErr w:type="gramStart"/>
            <w:r w:rsidRPr="008B5814">
              <w:rPr>
                <w:rFonts w:ascii="Times New Roman" w:hAnsi="Times New Roman" w:cs="Times New Roman"/>
              </w:rPr>
              <w:t>мой</w:t>
            </w:r>
            <w:proofErr w:type="gramEnd"/>
            <w:r w:rsidRPr="008B5814">
              <w:rPr>
                <w:rFonts w:ascii="Times New Roman" w:hAnsi="Times New Roman" w:cs="Times New Roman"/>
              </w:rPr>
              <w:t>, моя с существительными</w:t>
            </w:r>
          </w:p>
        </w:tc>
      </w:tr>
      <w:tr w:rsidR="00EE018D" w:rsidTr="00EE018D">
        <w:tc>
          <w:tcPr>
            <w:tcW w:w="959" w:type="dxa"/>
          </w:tcPr>
          <w:p w:rsidR="00EE018D" w:rsidRPr="008B5814" w:rsidRDefault="00EE018D" w:rsidP="00EE018D">
            <w:pPr>
              <w:jc w:val="center"/>
              <w:rPr>
                <w:rFonts w:ascii="Times New Roman" w:hAnsi="Times New Roman" w:cs="Times New Roman"/>
              </w:rPr>
            </w:pPr>
            <w:r w:rsidRPr="008B5814">
              <w:rPr>
                <w:rFonts w:ascii="Times New Roman" w:hAnsi="Times New Roman" w:cs="Times New Roman"/>
              </w:rPr>
              <w:t>32</w:t>
            </w:r>
          </w:p>
        </w:tc>
        <w:tc>
          <w:tcPr>
            <w:tcW w:w="8615" w:type="dxa"/>
          </w:tcPr>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 xml:space="preserve">Согласование местоимений </w:t>
            </w:r>
            <w:proofErr w:type="gramStart"/>
            <w:r w:rsidRPr="008B5814">
              <w:rPr>
                <w:rFonts w:ascii="Times New Roman" w:hAnsi="Times New Roman" w:cs="Times New Roman"/>
              </w:rPr>
              <w:t>мой</w:t>
            </w:r>
            <w:proofErr w:type="gramEnd"/>
            <w:r w:rsidRPr="008B5814">
              <w:rPr>
                <w:rFonts w:ascii="Times New Roman" w:hAnsi="Times New Roman" w:cs="Times New Roman"/>
              </w:rPr>
              <w:t>, моя с существительными</w:t>
            </w:r>
          </w:p>
        </w:tc>
      </w:tr>
      <w:tr w:rsidR="00EE018D" w:rsidTr="00EE018D">
        <w:tc>
          <w:tcPr>
            <w:tcW w:w="959" w:type="dxa"/>
          </w:tcPr>
          <w:p w:rsidR="00EE018D" w:rsidRPr="008B5814" w:rsidRDefault="00EE018D" w:rsidP="00EE018D">
            <w:pPr>
              <w:jc w:val="center"/>
              <w:rPr>
                <w:rFonts w:ascii="Times New Roman" w:hAnsi="Times New Roman" w:cs="Times New Roman"/>
              </w:rPr>
            </w:pPr>
            <w:r w:rsidRPr="008B5814">
              <w:rPr>
                <w:rFonts w:ascii="Times New Roman" w:hAnsi="Times New Roman" w:cs="Times New Roman"/>
              </w:rPr>
              <w:t>33</w:t>
            </w:r>
          </w:p>
        </w:tc>
        <w:tc>
          <w:tcPr>
            <w:tcW w:w="8615" w:type="dxa"/>
          </w:tcPr>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 xml:space="preserve">Предлог </w:t>
            </w:r>
            <w:proofErr w:type="gramStart"/>
            <w:r w:rsidRPr="008B5814">
              <w:rPr>
                <w:rFonts w:ascii="Times New Roman" w:hAnsi="Times New Roman" w:cs="Times New Roman"/>
              </w:rPr>
              <w:t>под</w:t>
            </w:r>
            <w:proofErr w:type="gramEnd"/>
          </w:p>
        </w:tc>
      </w:tr>
      <w:tr w:rsidR="00EE018D" w:rsidTr="00EE018D">
        <w:tc>
          <w:tcPr>
            <w:tcW w:w="959" w:type="dxa"/>
          </w:tcPr>
          <w:p w:rsidR="00EE018D" w:rsidRPr="008B5814" w:rsidRDefault="00EE018D" w:rsidP="00EE018D">
            <w:pPr>
              <w:jc w:val="center"/>
              <w:rPr>
                <w:rFonts w:ascii="Times New Roman" w:hAnsi="Times New Roman" w:cs="Times New Roman"/>
              </w:rPr>
            </w:pPr>
            <w:r w:rsidRPr="008B5814">
              <w:rPr>
                <w:rFonts w:ascii="Times New Roman" w:hAnsi="Times New Roman" w:cs="Times New Roman"/>
              </w:rPr>
              <w:t>34</w:t>
            </w:r>
          </w:p>
        </w:tc>
        <w:tc>
          <w:tcPr>
            <w:tcW w:w="8615" w:type="dxa"/>
          </w:tcPr>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 xml:space="preserve">Дифференциация предлогов </w:t>
            </w:r>
            <w:proofErr w:type="gramStart"/>
            <w:r w:rsidRPr="008B5814">
              <w:rPr>
                <w:rFonts w:ascii="Times New Roman" w:hAnsi="Times New Roman" w:cs="Times New Roman"/>
              </w:rPr>
              <w:t>на</w:t>
            </w:r>
            <w:proofErr w:type="gramEnd"/>
            <w:r w:rsidRPr="008B5814">
              <w:rPr>
                <w:rFonts w:ascii="Times New Roman" w:hAnsi="Times New Roman" w:cs="Times New Roman"/>
              </w:rPr>
              <w:t xml:space="preserve"> и под</w:t>
            </w:r>
          </w:p>
        </w:tc>
      </w:tr>
      <w:tr w:rsidR="00EE018D" w:rsidTr="00EE018D">
        <w:tc>
          <w:tcPr>
            <w:tcW w:w="959" w:type="dxa"/>
          </w:tcPr>
          <w:p w:rsidR="00EE018D" w:rsidRPr="008B5814" w:rsidRDefault="00EE018D" w:rsidP="00EE018D">
            <w:pPr>
              <w:jc w:val="center"/>
              <w:rPr>
                <w:rFonts w:ascii="Times New Roman" w:hAnsi="Times New Roman" w:cs="Times New Roman"/>
              </w:rPr>
            </w:pPr>
            <w:r w:rsidRPr="008B5814">
              <w:rPr>
                <w:rFonts w:ascii="Times New Roman" w:hAnsi="Times New Roman" w:cs="Times New Roman"/>
              </w:rPr>
              <w:t>35</w:t>
            </w:r>
          </w:p>
        </w:tc>
        <w:tc>
          <w:tcPr>
            <w:tcW w:w="8615" w:type="dxa"/>
          </w:tcPr>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Падежные конструкции. Предложный падеж существительных с предлогом О.</w:t>
            </w:r>
          </w:p>
        </w:tc>
      </w:tr>
      <w:tr w:rsidR="00EE018D" w:rsidTr="00EE018D">
        <w:tc>
          <w:tcPr>
            <w:tcW w:w="959" w:type="dxa"/>
          </w:tcPr>
          <w:p w:rsidR="00EE018D" w:rsidRPr="008B5814" w:rsidRDefault="00EE018D" w:rsidP="00EE018D">
            <w:pPr>
              <w:jc w:val="center"/>
              <w:rPr>
                <w:rFonts w:ascii="Times New Roman" w:hAnsi="Times New Roman" w:cs="Times New Roman"/>
              </w:rPr>
            </w:pPr>
            <w:r w:rsidRPr="008B5814">
              <w:rPr>
                <w:rFonts w:ascii="Times New Roman" w:hAnsi="Times New Roman" w:cs="Times New Roman"/>
              </w:rPr>
              <w:t>36</w:t>
            </w:r>
          </w:p>
        </w:tc>
        <w:tc>
          <w:tcPr>
            <w:tcW w:w="8615" w:type="dxa"/>
          </w:tcPr>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Падежные конструкции. Изменение существительных в единственном числе по падежам</w:t>
            </w:r>
          </w:p>
        </w:tc>
      </w:tr>
    </w:tbl>
    <w:p w:rsidR="00EE018D" w:rsidRPr="000E6149" w:rsidRDefault="00EE018D" w:rsidP="00EE018D">
      <w:pPr>
        <w:jc w:val="both"/>
        <w:rPr>
          <w:rFonts w:ascii="Times New Roman" w:hAnsi="Times New Roman" w:cs="Times New Roman"/>
          <w:i/>
        </w:rPr>
      </w:pPr>
      <w:r w:rsidRPr="000E6149">
        <w:rPr>
          <w:rFonts w:ascii="Times New Roman" w:hAnsi="Times New Roman" w:cs="Times New Roman"/>
          <w:i/>
        </w:rPr>
        <w:t>II период обучения</w:t>
      </w:r>
    </w:p>
    <w:p w:rsidR="00EE018D" w:rsidRDefault="00EE018D" w:rsidP="00EE018D">
      <w:pPr>
        <w:jc w:val="both"/>
        <w:rPr>
          <w:rFonts w:ascii="Times New Roman" w:hAnsi="Times New Roman" w:cs="Times New Roman"/>
          <w:i/>
        </w:rPr>
      </w:pPr>
      <w:r w:rsidRPr="000E6149">
        <w:rPr>
          <w:rFonts w:ascii="Times New Roman" w:hAnsi="Times New Roman" w:cs="Times New Roman"/>
          <w:i/>
        </w:rPr>
        <w:t>декабрь - март (2 академических часа в неделю всего 28 академических часов).</w:t>
      </w:r>
    </w:p>
    <w:tbl>
      <w:tblPr>
        <w:tblStyle w:val="af2"/>
        <w:tblW w:w="0" w:type="auto"/>
        <w:tblLook w:val="04A0" w:firstRow="1" w:lastRow="0" w:firstColumn="1" w:lastColumn="0" w:noHBand="0" w:noVBand="1"/>
      </w:tblPr>
      <w:tblGrid>
        <w:gridCol w:w="959"/>
        <w:gridCol w:w="8615"/>
      </w:tblGrid>
      <w:tr w:rsidR="00EE018D" w:rsidRPr="008B5814" w:rsidTr="00EE018D">
        <w:tc>
          <w:tcPr>
            <w:tcW w:w="959" w:type="dxa"/>
          </w:tcPr>
          <w:p w:rsidR="00EE018D" w:rsidRPr="008B5814" w:rsidRDefault="00EE018D" w:rsidP="00EE018D">
            <w:pPr>
              <w:jc w:val="center"/>
              <w:rPr>
                <w:rFonts w:ascii="Times New Roman" w:hAnsi="Times New Roman" w:cs="Times New Roman"/>
              </w:rPr>
            </w:pPr>
            <w:r w:rsidRPr="008B5814">
              <w:rPr>
                <w:rFonts w:ascii="Times New Roman" w:hAnsi="Times New Roman" w:cs="Times New Roman"/>
              </w:rPr>
              <w:t xml:space="preserve">№ </w:t>
            </w:r>
            <w:proofErr w:type="gramStart"/>
            <w:r w:rsidRPr="008B5814">
              <w:rPr>
                <w:rFonts w:ascii="Times New Roman" w:hAnsi="Times New Roman" w:cs="Times New Roman"/>
              </w:rPr>
              <w:t>п</w:t>
            </w:r>
            <w:proofErr w:type="gramEnd"/>
            <w:r w:rsidRPr="008B5814">
              <w:rPr>
                <w:rFonts w:ascii="Times New Roman" w:hAnsi="Times New Roman" w:cs="Times New Roman"/>
              </w:rPr>
              <w:t>/п</w:t>
            </w:r>
          </w:p>
        </w:tc>
        <w:tc>
          <w:tcPr>
            <w:tcW w:w="8615" w:type="dxa"/>
          </w:tcPr>
          <w:p w:rsidR="00EE018D" w:rsidRPr="008B5814" w:rsidRDefault="00EE018D" w:rsidP="00EE018D">
            <w:pPr>
              <w:jc w:val="center"/>
              <w:rPr>
                <w:rFonts w:ascii="Times New Roman" w:hAnsi="Times New Roman" w:cs="Times New Roman"/>
              </w:rPr>
            </w:pPr>
            <w:r w:rsidRPr="008B5814">
              <w:rPr>
                <w:rFonts w:ascii="Times New Roman" w:hAnsi="Times New Roman" w:cs="Times New Roman"/>
              </w:rPr>
              <w:t>Тема</w:t>
            </w:r>
          </w:p>
        </w:tc>
      </w:tr>
      <w:tr w:rsidR="00EE018D" w:rsidRPr="008B5814" w:rsidTr="00EE018D">
        <w:tc>
          <w:tcPr>
            <w:tcW w:w="959" w:type="dxa"/>
          </w:tcPr>
          <w:p w:rsidR="00EE018D" w:rsidRPr="008B5814" w:rsidRDefault="00EE018D" w:rsidP="00EE018D">
            <w:pPr>
              <w:jc w:val="center"/>
              <w:rPr>
                <w:rFonts w:ascii="Times New Roman" w:hAnsi="Times New Roman" w:cs="Times New Roman"/>
              </w:rPr>
            </w:pPr>
            <w:r w:rsidRPr="008B5814">
              <w:rPr>
                <w:rFonts w:ascii="Times New Roman" w:hAnsi="Times New Roman" w:cs="Times New Roman"/>
              </w:rPr>
              <w:t>1</w:t>
            </w:r>
          </w:p>
        </w:tc>
        <w:tc>
          <w:tcPr>
            <w:tcW w:w="8615" w:type="dxa"/>
          </w:tcPr>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 xml:space="preserve">Падежные конструкции. Изменение существительных </w:t>
            </w:r>
            <w:r>
              <w:rPr>
                <w:rFonts w:ascii="Times New Roman" w:hAnsi="Times New Roman" w:cs="Times New Roman"/>
              </w:rPr>
              <w:t xml:space="preserve">в единственном числе по падежам. </w:t>
            </w:r>
          </w:p>
        </w:tc>
      </w:tr>
      <w:tr w:rsidR="00EE018D" w:rsidRPr="008B5814" w:rsidTr="00EE018D">
        <w:tc>
          <w:tcPr>
            <w:tcW w:w="959" w:type="dxa"/>
          </w:tcPr>
          <w:p w:rsidR="00EE018D" w:rsidRPr="008B5814" w:rsidRDefault="00EE018D" w:rsidP="00EE018D">
            <w:pPr>
              <w:jc w:val="center"/>
              <w:rPr>
                <w:rFonts w:ascii="Times New Roman" w:hAnsi="Times New Roman" w:cs="Times New Roman"/>
              </w:rPr>
            </w:pPr>
            <w:r>
              <w:rPr>
                <w:rFonts w:ascii="Times New Roman" w:hAnsi="Times New Roman" w:cs="Times New Roman"/>
              </w:rPr>
              <w:t>2</w:t>
            </w:r>
          </w:p>
        </w:tc>
        <w:tc>
          <w:tcPr>
            <w:tcW w:w="8615" w:type="dxa"/>
          </w:tcPr>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Предлог</w:t>
            </w:r>
            <w:proofErr w:type="gramStart"/>
            <w:r w:rsidRPr="008B5814">
              <w:rPr>
                <w:rFonts w:ascii="Times New Roman" w:hAnsi="Times New Roman" w:cs="Times New Roman"/>
              </w:rPr>
              <w:t xml:space="preserve"> В</w:t>
            </w:r>
            <w:proofErr w:type="gramEnd"/>
          </w:p>
        </w:tc>
      </w:tr>
      <w:tr w:rsidR="00EE018D" w:rsidRPr="008B5814" w:rsidTr="00EE018D">
        <w:tc>
          <w:tcPr>
            <w:tcW w:w="959" w:type="dxa"/>
          </w:tcPr>
          <w:p w:rsidR="00EE018D" w:rsidRPr="008B5814" w:rsidRDefault="00EE018D" w:rsidP="00EE018D">
            <w:pPr>
              <w:jc w:val="center"/>
              <w:rPr>
                <w:rFonts w:ascii="Times New Roman" w:hAnsi="Times New Roman" w:cs="Times New Roman"/>
              </w:rPr>
            </w:pPr>
            <w:r w:rsidRPr="008B5814">
              <w:rPr>
                <w:rFonts w:ascii="Times New Roman" w:hAnsi="Times New Roman" w:cs="Times New Roman"/>
              </w:rPr>
              <w:t>3</w:t>
            </w:r>
          </w:p>
        </w:tc>
        <w:tc>
          <w:tcPr>
            <w:tcW w:w="8615" w:type="dxa"/>
          </w:tcPr>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Предлог</w:t>
            </w:r>
            <w:proofErr w:type="gramStart"/>
            <w:r w:rsidRPr="008B5814">
              <w:rPr>
                <w:rFonts w:ascii="Times New Roman" w:hAnsi="Times New Roman" w:cs="Times New Roman"/>
              </w:rPr>
              <w:t xml:space="preserve"> В</w:t>
            </w:r>
            <w:proofErr w:type="gramEnd"/>
          </w:p>
        </w:tc>
      </w:tr>
      <w:tr w:rsidR="00EE018D" w:rsidRPr="008B5814" w:rsidTr="00EE018D">
        <w:tc>
          <w:tcPr>
            <w:tcW w:w="959" w:type="dxa"/>
          </w:tcPr>
          <w:p w:rsidR="00EE018D" w:rsidRPr="008B5814" w:rsidRDefault="00EE018D" w:rsidP="00EE018D">
            <w:pPr>
              <w:jc w:val="center"/>
              <w:rPr>
                <w:rFonts w:ascii="Times New Roman" w:hAnsi="Times New Roman" w:cs="Times New Roman"/>
              </w:rPr>
            </w:pPr>
            <w:r w:rsidRPr="008B5814">
              <w:rPr>
                <w:rFonts w:ascii="Times New Roman" w:hAnsi="Times New Roman" w:cs="Times New Roman"/>
              </w:rPr>
              <w:t>4</w:t>
            </w:r>
          </w:p>
        </w:tc>
        <w:tc>
          <w:tcPr>
            <w:tcW w:w="8615" w:type="dxa"/>
          </w:tcPr>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Пересказ рассказа с опорой на серию сюжетных картинок</w:t>
            </w:r>
          </w:p>
        </w:tc>
      </w:tr>
      <w:tr w:rsidR="00EE018D" w:rsidRPr="008B5814" w:rsidTr="00EE018D">
        <w:tc>
          <w:tcPr>
            <w:tcW w:w="959" w:type="dxa"/>
          </w:tcPr>
          <w:p w:rsidR="00EE018D" w:rsidRPr="008B5814" w:rsidRDefault="00EE018D" w:rsidP="00EE018D">
            <w:pPr>
              <w:jc w:val="center"/>
              <w:rPr>
                <w:rFonts w:ascii="Times New Roman" w:hAnsi="Times New Roman" w:cs="Times New Roman"/>
              </w:rPr>
            </w:pPr>
            <w:r w:rsidRPr="008B5814">
              <w:rPr>
                <w:rFonts w:ascii="Times New Roman" w:hAnsi="Times New Roman" w:cs="Times New Roman"/>
              </w:rPr>
              <w:t>5</w:t>
            </w:r>
          </w:p>
        </w:tc>
        <w:tc>
          <w:tcPr>
            <w:tcW w:w="8615" w:type="dxa"/>
          </w:tcPr>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Подбор определений к предметам и объектам (вопрос: какой по цвету, форме?)</w:t>
            </w:r>
          </w:p>
        </w:tc>
      </w:tr>
      <w:tr w:rsidR="00EE018D" w:rsidRPr="008B5814" w:rsidTr="00EE018D">
        <w:tc>
          <w:tcPr>
            <w:tcW w:w="959" w:type="dxa"/>
          </w:tcPr>
          <w:p w:rsidR="00EE018D" w:rsidRPr="008B5814" w:rsidRDefault="00EE018D" w:rsidP="00EE018D">
            <w:pPr>
              <w:jc w:val="center"/>
              <w:rPr>
                <w:rFonts w:ascii="Times New Roman" w:hAnsi="Times New Roman" w:cs="Times New Roman"/>
              </w:rPr>
            </w:pPr>
            <w:r w:rsidRPr="008B5814">
              <w:rPr>
                <w:rFonts w:ascii="Times New Roman" w:hAnsi="Times New Roman" w:cs="Times New Roman"/>
              </w:rPr>
              <w:t>6</w:t>
            </w:r>
          </w:p>
        </w:tc>
        <w:tc>
          <w:tcPr>
            <w:tcW w:w="8615" w:type="dxa"/>
          </w:tcPr>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Подбор определений к предметам и объе</w:t>
            </w:r>
            <w:r>
              <w:rPr>
                <w:rFonts w:ascii="Times New Roman" w:hAnsi="Times New Roman" w:cs="Times New Roman"/>
              </w:rPr>
              <w:t>ктам (вопрос: какой по величине</w:t>
            </w:r>
            <w:r w:rsidRPr="008B5814">
              <w:rPr>
                <w:rFonts w:ascii="Times New Roman" w:hAnsi="Times New Roman" w:cs="Times New Roman"/>
              </w:rPr>
              <w:t>?)</w:t>
            </w:r>
          </w:p>
        </w:tc>
      </w:tr>
      <w:tr w:rsidR="00EE018D" w:rsidRPr="008B5814" w:rsidTr="00EE018D">
        <w:tc>
          <w:tcPr>
            <w:tcW w:w="959" w:type="dxa"/>
          </w:tcPr>
          <w:p w:rsidR="00EE018D" w:rsidRPr="008B5814" w:rsidRDefault="00EE018D" w:rsidP="00EE018D">
            <w:pPr>
              <w:jc w:val="center"/>
              <w:rPr>
                <w:rFonts w:ascii="Times New Roman" w:hAnsi="Times New Roman" w:cs="Times New Roman"/>
              </w:rPr>
            </w:pPr>
            <w:r w:rsidRPr="008B5814">
              <w:rPr>
                <w:rFonts w:ascii="Times New Roman" w:hAnsi="Times New Roman" w:cs="Times New Roman"/>
              </w:rPr>
              <w:t>7</w:t>
            </w:r>
          </w:p>
        </w:tc>
        <w:tc>
          <w:tcPr>
            <w:tcW w:w="8615" w:type="dxa"/>
          </w:tcPr>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Подбор определений к предметам и объек</w:t>
            </w:r>
            <w:r>
              <w:rPr>
                <w:rFonts w:ascii="Times New Roman" w:hAnsi="Times New Roman" w:cs="Times New Roman"/>
              </w:rPr>
              <w:t>там (вопрос: какой по величине?</w:t>
            </w:r>
            <w:r w:rsidRPr="008B5814">
              <w:rPr>
                <w:rFonts w:ascii="Times New Roman" w:hAnsi="Times New Roman" w:cs="Times New Roman"/>
              </w:rPr>
              <w:t>)</w:t>
            </w:r>
          </w:p>
        </w:tc>
      </w:tr>
      <w:tr w:rsidR="00EE018D" w:rsidRPr="008B5814" w:rsidTr="00EE018D">
        <w:tc>
          <w:tcPr>
            <w:tcW w:w="959" w:type="dxa"/>
          </w:tcPr>
          <w:p w:rsidR="00EE018D" w:rsidRPr="008B5814" w:rsidRDefault="00EE018D" w:rsidP="00EE018D">
            <w:pPr>
              <w:jc w:val="center"/>
              <w:rPr>
                <w:rFonts w:ascii="Times New Roman" w:hAnsi="Times New Roman" w:cs="Times New Roman"/>
              </w:rPr>
            </w:pPr>
            <w:r w:rsidRPr="008B5814">
              <w:rPr>
                <w:rFonts w:ascii="Times New Roman" w:hAnsi="Times New Roman" w:cs="Times New Roman"/>
              </w:rPr>
              <w:t>8</w:t>
            </w:r>
          </w:p>
        </w:tc>
        <w:tc>
          <w:tcPr>
            <w:tcW w:w="8615" w:type="dxa"/>
          </w:tcPr>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Относительные прилагательные (вопрос: какой по материалу?)</w:t>
            </w:r>
          </w:p>
        </w:tc>
      </w:tr>
      <w:tr w:rsidR="00EE018D" w:rsidRPr="008B5814" w:rsidTr="00EE018D">
        <w:tc>
          <w:tcPr>
            <w:tcW w:w="959" w:type="dxa"/>
          </w:tcPr>
          <w:p w:rsidR="00EE018D" w:rsidRPr="008B5814" w:rsidRDefault="00EE018D" w:rsidP="00EE018D">
            <w:pPr>
              <w:jc w:val="center"/>
              <w:rPr>
                <w:rFonts w:ascii="Times New Roman" w:hAnsi="Times New Roman" w:cs="Times New Roman"/>
              </w:rPr>
            </w:pPr>
            <w:r w:rsidRPr="008B5814">
              <w:rPr>
                <w:rFonts w:ascii="Times New Roman" w:hAnsi="Times New Roman" w:cs="Times New Roman"/>
              </w:rPr>
              <w:t>9</w:t>
            </w:r>
          </w:p>
        </w:tc>
        <w:tc>
          <w:tcPr>
            <w:tcW w:w="8615" w:type="dxa"/>
          </w:tcPr>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Относительные прилагательные (вопрос: какой по материалу?)</w:t>
            </w:r>
          </w:p>
        </w:tc>
      </w:tr>
      <w:tr w:rsidR="00EE018D" w:rsidRPr="008B5814" w:rsidTr="00EE018D">
        <w:tc>
          <w:tcPr>
            <w:tcW w:w="959" w:type="dxa"/>
          </w:tcPr>
          <w:p w:rsidR="00EE018D" w:rsidRPr="008B5814" w:rsidRDefault="00EE018D" w:rsidP="00EE018D">
            <w:pPr>
              <w:jc w:val="center"/>
              <w:rPr>
                <w:rFonts w:ascii="Times New Roman" w:hAnsi="Times New Roman" w:cs="Times New Roman"/>
              </w:rPr>
            </w:pPr>
            <w:r w:rsidRPr="008B5814">
              <w:rPr>
                <w:rFonts w:ascii="Times New Roman" w:hAnsi="Times New Roman" w:cs="Times New Roman"/>
              </w:rPr>
              <w:t>10</w:t>
            </w:r>
          </w:p>
        </w:tc>
        <w:tc>
          <w:tcPr>
            <w:tcW w:w="8615" w:type="dxa"/>
          </w:tcPr>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Относительные прилагательные (вопрос: какой по материалу?)</w:t>
            </w:r>
          </w:p>
        </w:tc>
      </w:tr>
      <w:tr w:rsidR="00EE018D" w:rsidRPr="008B5814" w:rsidTr="00EE018D">
        <w:tc>
          <w:tcPr>
            <w:tcW w:w="959" w:type="dxa"/>
          </w:tcPr>
          <w:p w:rsidR="00EE018D" w:rsidRPr="008B5814" w:rsidRDefault="00EE018D" w:rsidP="00EE018D">
            <w:pPr>
              <w:jc w:val="center"/>
              <w:rPr>
                <w:rFonts w:ascii="Times New Roman" w:hAnsi="Times New Roman" w:cs="Times New Roman"/>
              </w:rPr>
            </w:pPr>
            <w:r w:rsidRPr="008B5814">
              <w:rPr>
                <w:rFonts w:ascii="Times New Roman" w:hAnsi="Times New Roman" w:cs="Times New Roman"/>
              </w:rPr>
              <w:t>11</w:t>
            </w:r>
          </w:p>
        </w:tc>
        <w:tc>
          <w:tcPr>
            <w:tcW w:w="8615" w:type="dxa"/>
          </w:tcPr>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Составление рассказа по серии сюжетных картинок</w:t>
            </w:r>
          </w:p>
        </w:tc>
      </w:tr>
      <w:tr w:rsidR="00EE018D" w:rsidRPr="008B5814" w:rsidTr="00EE018D">
        <w:tc>
          <w:tcPr>
            <w:tcW w:w="959" w:type="dxa"/>
          </w:tcPr>
          <w:p w:rsidR="00EE018D" w:rsidRPr="008B5814" w:rsidRDefault="00EE018D" w:rsidP="00EE018D">
            <w:pPr>
              <w:jc w:val="center"/>
              <w:rPr>
                <w:rFonts w:ascii="Times New Roman" w:hAnsi="Times New Roman" w:cs="Times New Roman"/>
              </w:rPr>
            </w:pPr>
            <w:r w:rsidRPr="008B5814">
              <w:rPr>
                <w:rFonts w:ascii="Times New Roman" w:hAnsi="Times New Roman" w:cs="Times New Roman"/>
              </w:rPr>
              <w:t>12</w:t>
            </w:r>
          </w:p>
        </w:tc>
        <w:tc>
          <w:tcPr>
            <w:tcW w:w="8615" w:type="dxa"/>
          </w:tcPr>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Подбор определений к предметам и объектам (вопрос: какой по цвету, форме?)</w:t>
            </w:r>
          </w:p>
        </w:tc>
      </w:tr>
      <w:tr w:rsidR="00EE018D" w:rsidRPr="008B5814" w:rsidTr="00EE018D">
        <w:tc>
          <w:tcPr>
            <w:tcW w:w="959" w:type="dxa"/>
          </w:tcPr>
          <w:p w:rsidR="00EE018D" w:rsidRPr="008B5814" w:rsidRDefault="00EE018D" w:rsidP="00EE018D">
            <w:pPr>
              <w:jc w:val="center"/>
              <w:rPr>
                <w:rFonts w:ascii="Times New Roman" w:hAnsi="Times New Roman" w:cs="Times New Roman"/>
              </w:rPr>
            </w:pPr>
            <w:r w:rsidRPr="008B5814">
              <w:rPr>
                <w:rFonts w:ascii="Times New Roman" w:hAnsi="Times New Roman" w:cs="Times New Roman"/>
              </w:rPr>
              <w:t>13</w:t>
            </w:r>
          </w:p>
        </w:tc>
        <w:tc>
          <w:tcPr>
            <w:tcW w:w="8615" w:type="dxa"/>
          </w:tcPr>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Подбор определений к предметам и объектам (вопрос: какой по цвету, форме?)</w:t>
            </w:r>
          </w:p>
        </w:tc>
      </w:tr>
      <w:tr w:rsidR="00EE018D" w:rsidRPr="008B5814" w:rsidTr="00EE018D">
        <w:tc>
          <w:tcPr>
            <w:tcW w:w="959" w:type="dxa"/>
          </w:tcPr>
          <w:p w:rsidR="00EE018D" w:rsidRPr="008B5814" w:rsidRDefault="00EE018D" w:rsidP="00EE018D">
            <w:pPr>
              <w:jc w:val="center"/>
              <w:rPr>
                <w:rFonts w:ascii="Times New Roman" w:hAnsi="Times New Roman" w:cs="Times New Roman"/>
              </w:rPr>
            </w:pPr>
            <w:r w:rsidRPr="008B5814">
              <w:rPr>
                <w:rFonts w:ascii="Times New Roman" w:hAnsi="Times New Roman" w:cs="Times New Roman"/>
              </w:rPr>
              <w:t>14</w:t>
            </w:r>
          </w:p>
        </w:tc>
        <w:tc>
          <w:tcPr>
            <w:tcW w:w="8615" w:type="dxa"/>
          </w:tcPr>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 xml:space="preserve">Предлоги </w:t>
            </w:r>
            <w:proofErr w:type="gramStart"/>
            <w:r w:rsidRPr="008B5814">
              <w:rPr>
                <w:rFonts w:ascii="Times New Roman" w:hAnsi="Times New Roman" w:cs="Times New Roman"/>
              </w:rPr>
              <w:t>в</w:t>
            </w:r>
            <w:proofErr w:type="gramEnd"/>
            <w:r w:rsidRPr="008B5814">
              <w:rPr>
                <w:rFonts w:ascii="Times New Roman" w:hAnsi="Times New Roman" w:cs="Times New Roman"/>
              </w:rPr>
              <w:t>, на, под</w:t>
            </w:r>
          </w:p>
        </w:tc>
      </w:tr>
      <w:tr w:rsidR="00EE018D" w:rsidRPr="008B5814" w:rsidTr="00EE018D">
        <w:tc>
          <w:tcPr>
            <w:tcW w:w="959" w:type="dxa"/>
          </w:tcPr>
          <w:p w:rsidR="00EE018D" w:rsidRPr="008B5814" w:rsidRDefault="00EE018D" w:rsidP="00EE018D">
            <w:pPr>
              <w:jc w:val="center"/>
              <w:rPr>
                <w:rFonts w:ascii="Times New Roman" w:hAnsi="Times New Roman" w:cs="Times New Roman"/>
              </w:rPr>
            </w:pPr>
            <w:r w:rsidRPr="008B5814">
              <w:rPr>
                <w:rFonts w:ascii="Times New Roman" w:hAnsi="Times New Roman" w:cs="Times New Roman"/>
              </w:rPr>
              <w:t>15</w:t>
            </w:r>
          </w:p>
        </w:tc>
        <w:tc>
          <w:tcPr>
            <w:tcW w:w="8615" w:type="dxa"/>
          </w:tcPr>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 xml:space="preserve">Предлоги </w:t>
            </w:r>
            <w:proofErr w:type="gramStart"/>
            <w:r w:rsidRPr="008B5814">
              <w:rPr>
                <w:rFonts w:ascii="Times New Roman" w:hAnsi="Times New Roman" w:cs="Times New Roman"/>
              </w:rPr>
              <w:t>в</w:t>
            </w:r>
            <w:proofErr w:type="gramEnd"/>
            <w:r w:rsidRPr="008B5814">
              <w:rPr>
                <w:rFonts w:ascii="Times New Roman" w:hAnsi="Times New Roman" w:cs="Times New Roman"/>
              </w:rPr>
              <w:t>, на, под</w:t>
            </w:r>
          </w:p>
        </w:tc>
      </w:tr>
      <w:tr w:rsidR="00EE018D" w:rsidRPr="008B5814" w:rsidTr="00EE018D">
        <w:tc>
          <w:tcPr>
            <w:tcW w:w="959" w:type="dxa"/>
          </w:tcPr>
          <w:p w:rsidR="00EE018D" w:rsidRPr="008B5814" w:rsidRDefault="00EE018D" w:rsidP="00EE018D">
            <w:pPr>
              <w:jc w:val="center"/>
              <w:rPr>
                <w:rFonts w:ascii="Times New Roman" w:hAnsi="Times New Roman" w:cs="Times New Roman"/>
              </w:rPr>
            </w:pPr>
            <w:r w:rsidRPr="008B5814">
              <w:rPr>
                <w:rFonts w:ascii="Times New Roman" w:hAnsi="Times New Roman" w:cs="Times New Roman"/>
              </w:rPr>
              <w:t>16</w:t>
            </w:r>
          </w:p>
        </w:tc>
        <w:tc>
          <w:tcPr>
            <w:tcW w:w="8615" w:type="dxa"/>
          </w:tcPr>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Составление рассказа по серии сюжетных картинок</w:t>
            </w:r>
          </w:p>
        </w:tc>
      </w:tr>
      <w:tr w:rsidR="00EE018D" w:rsidRPr="008B5814" w:rsidTr="00EE018D">
        <w:tc>
          <w:tcPr>
            <w:tcW w:w="959" w:type="dxa"/>
          </w:tcPr>
          <w:p w:rsidR="00EE018D" w:rsidRPr="008B5814" w:rsidRDefault="00EE018D" w:rsidP="00EE018D">
            <w:pPr>
              <w:jc w:val="center"/>
              <w:rPr>
                <w:rFonts w:ascii="Times New Roman" w:hAnsi="Times New Roman" w:cs="Times New Roman"/>
              </w:rPr>
            </w:pPr>
            <w:r w:rsidRPr="008B5814">
              <w:rPr>
                <w:rFonts w:ascii="Times New Roman" w:hAnsi="Times New Roman" w:cs="Times New Roman"/>
              </w:rPr>
              <w:t>17</w:t>
            </w:r>
          </w:p>
        </w:tc>
        <w:tc>
          <w:tcPr>
            <w:tcW w:w="8615" w:type="dxa"/>
          </w:tcPr>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Согласование прилагательного с существительным в роде</w:t>
            </w:r>
          </w:p>
        </w:tc>
      </w:tr>
      <w:tr w:rsidR="00EE018D" w:rsidRPr="008B5814" w:rsidTr="00EE018D">
        <w:tc>
          <w:tcPr>
            <w:tcW w:w="959" w:type="dxa"/>
          </w:tcPr>
          <w:p w:rsidR="00EE018D" w:rsidRPr="008B5814" w:rsidRDefault="00EE018D" w:rsidP="00EE018D">
            <w:pPr>
              <w:jc w:val="center"/>
              <w:rPr>
                <w:rFonts w:ascii="Times New Roman" w:hAnsi="Times New Roman" w:cs="Times New Roman"/>
              </w:rPr>
            </w:pPr>
            <w:r w:rsidRPr="008B5814">
              <w:rPr>
                <w:rFonts w:ascii="Times New Roman" w:hAnsi="Times New Roman" w:cs="Times New Roman"/>
              </w:rPr>
              <w:t>18</w:t>
            </w:r>
          </w:p>
        </w:tc>
        <w:tc>
          <w:tcPr>
            <w:tcW w:w="8615" w:type="dxa"/>
          </w:tcPr>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Согласование прилагательного с существительным в роде</w:t>
            </w:r>
          </w:p>
        </w:tc>
      </w:tr>
      <w:tr w:rsidR="00EE018D" w:rsidRPr="008B5814" w:rsidTr="00EE018D">
        <w:tc>
          <w:tcPr>
            <w:tcW w:w="959" w:type="dxa"/>
          </w:tcPr>
          <w:p w:rsidR="00EE018D" w:rsidRPr="008B5814" w:rsidRDefault="00EE018D" w:rsidP="00EE018D">
            <w:pPr>
              <w:jc w:val="center"/>
              <w:rPr>
                <w:rFonts w:ascii="Times New Roman" w:hAnsi="Times New Roman" w:cs="Times New Roman"/>
              </w:rPr>
            </w:pPr>
            <w:r w:rsidRPr="008B5814">
              <w:rPr>
                <w:rFonts w:ascii="Times New Roman" w:hAnsi="Times New Roman" w:cs="Times New Roman"/>
              </w:rPr>
              <w:t>19</w:t>
            </w:r>
          </w:p>
        </w:tc>
        <w:tc>
          <w:tcPr>
            <w:tcW w:w="8615" w:type="dxa"/>
          </w:tcPr>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Составление рассказа по серии сюжетных картинок</w:t>
            </w:r>
          </w:p>
        </w:tc>
      </w:tr>
      <w:tr w:rsidR="00EE018D" w:rsidRPr="008B5814" w:rsidTr="00EE018D">
        <w:tc>
          <w:tcPr>
            <w:tcW w:w="959" w:type="dxa"/>
          </w:tcPr>
          <w:p w:rsidR="00EE018D" w:rsidRPr="008B5814" w:rsidRDefault="00EE018D" w:rsidP="00EE018D">
            <w:pPr>
              <w:jc w:val="center"/>
              <w:rPr>
                <w:rFonts w:ascii="Times New Roman" w:hAnsi="Times New Roman" w:cs="Times New Roman"/>
              </w:rPr>
            </w:pPr>
            <w:r w:rsidRPr="008B5814">
              <w:rPr>
                <w:rFonts w:ascii="Times New Roman" w:hAnsi="Times New Roman" w:cs="Times New Roman"/>
              </w:rPr>
              <w:t>20</w:t>
            </w:r>
          </w:p>
        </w:tc>
        <w:tc>
          <w:tcPr>
            <w:tcW w:w="8615" w:type="dxa"/>
          </w:tcPr>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Распространение предложений путем введения однородных определений</w:t>
            </w:r>
          </w:p>
        </w:tc>
      </w:tr>
      <w:tr w:rsidR="00EE018D" w:rsidRPr="008B5814" w:rsidTr="00EE018D">
        <w:tc>
          <w:tcPr>
            <w:tcW w:w="959" w:type="dxa"/>
          </w:tcPr>
          <w:p w:rsidR="00EE018D" w:rsidRPr="008B5814" w:rsidRDefault="00EE018D" w:rsidP="00EE018D">
            <w:pPr>
              <w:jc w:val="center"/>
              <w:rPr>
                <w:rFonts w:ascii="Times New Roman" w:hAnsi="Times New Roman" w:cs="Times New Roman"/>
              </w:rPr>
            </w:pPr>
            <w:r w:rsidRPr="008B5814">
              <w:rPr>
                <w:rFonts w:ascii="Times New Roman" w:hAnsi="Times New Roman" w:cs="Times New Roman"/>
              </w:rPr>
              <w:t>21</w:t>
            </w:r>
          </w:p>
        </w:tc>
        <w:tc>
          <w:tcPr>
            <w:tcW w:w="8615" w:type="dxa"/>
          </w:tcPr>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Распространение предложений путем введения однородных определений</w:t>
            </w:r>
          </w:p>
        </w:tc>
      </w:tr>
      <w:tr w:rsidR="00EE018D" w:rsidRPr="008B5814" w:rsidTr="00EE018D">
        <w:tc>
          <w:tcPr>
            <w:tcW w:w="959" w:type="dxa"/>
          </w:tcPr>
          <w:p w:rsidR="00EE018D" w:rsidRPr="008B5814" w:rsidRDefault="00EE018D" w:rsidP="00EE018D">
            <w:pPr>
              <w:jc w:val="center"/>
              <w:rPr>
                <w:rFonts w:ascii="Times New Roman" w:hAnsi="Times New Roman" w:cs="Times New Roman"/>
              </w:rPr>
            </w:pPr>
            <w:r w:rsidRPr="008B5814">
              <w:rPr>
                <w:rFonts w:ascii="Times New Roman" w:hAnsi="Times New Roman" w:cs="Times New Roman"/>
              </w:rPr>
              <w:t>22</w:t>
            </w:r>
          </w:p>
        </w:tc>
        <w:tc>
          <w:tcPr>
            <w:tcW w:w="8615" w:type="dxa"/>
          </w:tcPr>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Составление рассказа по серии сюжетных картинок</w:t>
            </w:r>
          </w:p>
        </w:tc>
      </w:tr>
      <w:tr w:rsidR="00EE018D" w:rsidRPr="008B5814" w:rsidTr="00EE018D">
        <w:tc>
          <w:tcPr>
            <w:tcW w:w="959" w:type="dxa"/>
          </w:tcPr>
          <w:p w:rsidR="00EE018D" w:rsidRPr="008B5814" w:rsidRDefault="00EE018D" w:rsidP="00EE018D">
            <w:pPr>
              <w:jc w:val="center"/>
              <w:rPr>
                <w:rFonts w:ascii="Times New Roman" w:hAnsi="Times New Roman" w:cs="Times New Roman"/>
              </w:rPr>
            </w:pPr>
            <w:r w:rsidRPr="008B5814">
              <w:rPr>
                <w:rFonts w:ascii="Times New Roman" w:hAnsi="Times New Roman" w:cs="Times New Roman"/>
              </w:rPr>
              <w:t>23</w:t>
            </w:r>
          </w:p>
        </w:tc>
        <w:tc>
          <w:tcPr>
            <w:tcW w:w="8615" w:type="dxa"/>
          </w:tcPr>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 xml:space="preserve">Предлог </w:t>
            </w:r>
            <w:proofErr w:type="gramStart"/>
            <w:r w:rsidRPr="008B5814">
              <w:rPr>
                <w:rFonts w:ascii="Times New Roman" w:hAnsi="Times New Roman" w:cs="Times New Roman"/>
              </w:rPr>
              <w:t>к</w:t>
            </w:r>
            <w:proofErr w:type="gramEnd"/>
          </w:p>
        </w:tc>
      </w:tr>
      <w:tr w:rsidR="00EE018D" w:rsidRPr="008B5814" w:rsidTr="00EE018D">
        <w:tc>
          <w:tcPr>
            <w:tcW w:w="959" w:type="dxa"/>
          </w:tcPr>
          <w:p w:rsidR="00EE018D" w:rsidRPr="008B5814" w:rsidRDefault="00EE018D" w:rsidP="00EE018D">
            <w:pPr>
              <w:jc w:val="center"/>
              <w:rPr>
                <w:rFonts w:ascii="Times New Roman" w:hAnsi="Times New Roman" w:cs="Times New Roman"/>
              </w:rPr>
            </w:pPr>
            <w:r w:rsidRPr="008B5814">
              <w:rPr>
                <w:rFonts w:ascii="Times New Roman" w:hAnsi="Times New Roman" w:cs="Times New Roman"/>
              </w:rPr>
              <w:t>24</w:t>
            </w:r>
          </w:p>
        </w:tc>
        <w:tc>
          <w:tcPr>
            <w:tcW w:w="8615" w:type="dxa"/>
          </w:tcPr>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 xml:space="preserve">Предлог </w:t>
            </w:r>
            <w:proofErr w:type="gramStart"/>
            <w:r w:rsidRPr="008B5814">
              <w:rPr>
                <w:rFonts w:ascii="Times New Roman" w:hAnsi="Times New Roman" w:cs="Times New Roman"/>
              </w:rPr>
              <w:t>к</w:t>
            </w:r>
            <w:proofErr w:type="gramEnd"/>
          </w:p>
        </w:tc>
      </w:tr>
      <w:tr w:rsidR="00EE018D" w:rsidRPr="008B5814" w:rsidTr="00EE018D">
        <w:tc>
          <w:tcPr>
            <w:tcW w:w="959" w:type="dxa"/>
          </w:tcPr>
          <w:p w:rsidR="00EE018D" w:rsidRPr="008B5814" w:rsidRDefault="00EE018D" w:rsidP="00EE018D">
            <w:pPr>
              <w:jc w:val="center"/>
              <w:rPr>
                <w:rFonts w:ascii="Times New Roman" w:hAnsi="Times New Roman" w:cs="Times New Roman"/>
              </w:rPr>
            </w:pPr>
            <w:r w:rsidRPr="008B5814">
              <w:rPr>
                <w:rFonts w:ascii="Times New Roman" w:hAnsi="Times New Roman" w:cs="Times New Roman"/>
              </w:rPr>
              <w:t>25</w:t>
            </w:r>
          </w:p>
        </w:tc>
        <w:tc>
          <w:tcPr>
            <w:tcW w:w="8615" w:type="dxa"/>
          </w:tcPr>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Пересказ рассказа, составленного по сюжетной картинке</w:t>
            </w:r>
          </w:p>
        </w:tc>
      </w:tr>
      <w:tr w:rsidR="00EE018D" w:rsidRPr="008B5814" w:rsidTr="00EE018D">
        <w:tc>
          <w:tcPr>
            <w:tcW w:w="959" w:type="dxa"/>
          </w:tcPr>
          <w:p w:rsidR="00EE018D" w:rsidRPr="008B5814" w:rsidRDefault="00EE018D" w:rsidP="00EE018D">
            <w:pPr>
              <w:jc w:val="center"/>
              <w:rPr>
                <w:rFonts w:ascii="Times New Roman" w:hAnsi="Times New Roman" w:cs="Times New Roman"/>
              </w:rPr>
            </w:pPr>
            <w:r w:rsidRPr="008B5814">
              <w:rPr>
                <w:rFonts w:ascii="Times New Roman" w:hAnsi="Times New Roman" w:cs="Times New Roman"/>
              </w:rPr>
              <w:t>26</w:t>
            </w:r>
          </w:p>
        </w:tc>
        <w:tc>
          <w:tcPr>
            <w:tcW w:w="8615" w:type="dxa"/>
          </w:tcPr>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 xml:space="preserve">Предлоги </w:t>
            </w:r>
            <w:proofErr w:type="gramStart"/>
            <w:r w:rsidRPr="008B5814">
              <w:rPr>
                <w:rFonts w:ascii="Times New Roman" w:hAnsi="Times New Roman" w:cs="Times New Roman"/>
              </w:rPr>
              <w:t>к</w:t>
            </w:r>
            <w:proofErr w:type="gramEnd"/>
            <w:r w:rsidRPr="008B5814">
              <w:rPr>
                <w:rFonts w:ascii="Times New Roman" w:hAnsi="Times New Roman" w:cs="Times New Roman"/>
              </w:rPr>
              <w:t>, от</w:t>
            </w:r>
          </w:p>
        </w:tc>
      </w:tr>
      <w:tr w:rsidR="00EE018D" w:rsidRPr="008B5814" w:rsidTr="00EE018D">
        <w:tc>
          <w:tcPr>
            <w:tcW w:w="959" w:type="dxa"/>
          </w:tcPr>
          <w:p w:rsidR="00EE018D" w:rsidRPr="008B5814" w:rsidRDefault="00EE018D" w:rsidP="00EE018D">
            <w:pPr>
              <w:jc w:val="center"/>
              <w:rPr>
                <w:rFonts w:ascii="Times New Roman" w:hAnsi="Times New Roman" w:cs="Times New Roman"/>
              </w:rPr>
            </w:pPr>
            <w:r w:rsidRPr="008B5814">
              <w:rPr>
                <w:rFonts w:ascii="Times New Roman" w:hAnsi="Times New Roman" w:cs="Times New Roman"/>
              </w:rPr>
              <w:t>27</w:t>
            </w:r>
          </w:p>
        </w:tc>
        <w:tc>
          <w:tcPr>
            <w:tcW w:w="8615" w:type="dxa"/>
          </w:tcPr>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 xml:space="preserve">Предлоги </w:t>
            </w:r>
            <w:proofErr w:type="gramStart"/>
            <w:r w:rsidRPr="008B5814">
              <w:rPr>
                <w:rFonts w:ascii="Times New Roman" w:hAnsi="Times New Roman" w:cs="Times New Roman"/>
              </w:rPr>
              <w:t>к</w:t>
            </w:r>
            <w:proofErr w:type="gramEnd"/>
            <w:r w:rsidRPr="008B5814">
              <w:rPr>
                <w:rFonts w:ascii="Times New Roman" w:hAnsi="Times New Roman" w:cs="Times New Roman"/>
              </w:rPr>
              <w:t>, от</w:t>
            </w:r>
          </w:p>
        </w:tc>
      </w:tr>
      <w:tr w:rsidR="00EE018D" w:rsidRPr="008B5814" w:rsidTr="00EE018D">
        <w:tc>
          <w:tcPr>
            <w:tcW w:w="959" w:type="dxa"/>
          </w:tcPr>
          <w:p w:rsidR="00EE018D" w:rsidRPr="008B5814" w:rsidRDefault="00EE018D" w:rsidP="00EE018D">
            <w:pPr>
              <w:jc w:val="center"/>
              <w:rPr>
                <w:rFonts w:ascii="Times New Roman" w:hAnsi="Times New Roman" w:cs="Times New Roman"/>
              </w:rPr>
            </w:pPr>
            <w:r w:rsidRPr="008B5814">
              <w:rPr>
                <w:rFonts w:ascii="Times New Roman" w:hAnsi="Times New Roman" w:cs="Times New Roman"/>
              </w:rPr>
              <w:t>28</w:t>
            </w:r>
          </w:p>
        </w:tc>
        <w:tc>
          <w:tcPr>
            <w:tcW w:w="8615" w:type="dxa"/>
          </w:tcPr>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Контрольное занятие</w:t>
            </w:r>
          </w:p>
        </w:tc>
      </w:tr>
    </w:tbl>
    <w:p w:rsidR="00EE018D" w:rsidRPr="00CF00B9" w:rsidRDefault="00EE018D" w:rsidP="00EE018D">
      <w:pPr>
        <w:jc w:val="both"/>
        <w:rPr>
          <w:rFonts w:ascii="Times New Roman" w:hAnsi="Times New Roman" w:cs="Times New Roman"/>
          <w:i/>
        </w:rPr>
      </w:pPr>
    </w:p>
    <w:p w:rsidR="00EE018D" w:rsidRPr="00CF00B9" w:rsidRDefault="00EE018D" w:rsidP="00EE018D">
      <w:pPr>
        <w:jc w:val="both"/>
        <w:rPr>
          <w:rFonts w:ascii="Times New Roman" w:hAnsi="Times New Roman" w:cs="Times New Roman"/>
          <w:i/>
        </w:rPr>
      </w:pPr>
      <w:r w:rsidRPr="00CF00B9">
        <w:rPr>
          <w:rFonts w:ascii="Times New Roman" w:hAnsi="Times New Roman" w:cs="Times New Roman"/>
          <w:i/>
        </w:rPr>
        <w:t>III период обучения</w:t>
      </w:r>
    </w:p>
    <w:p w:rsidR="00EE018D" w:rsidRDefault="00EE018D" w:rsidP="00EE018D">
      <w:pPr>
        <w:jc w:val="both"/>
        <w:rPr>
          <w:rFonts w:ascii="Times New Roman" w:hAnsi="Times New Roman" w:cs="Times New Roman"/>
          <w:i/>
        </w:rPr>
      </w:pPr>
      <w:r w:rsidRPr="00CF00B9">
        <w:rPr>
          <w:rFonts w:ascii="Times New Roman" w:hAnsi="Times New Roman" w:cs="Times New Roman"/>
          <w:i/>
        </w:rPr>
        <w:t>обучения апрель - май (1 академический час в неделю, всего 7академических часов)</w:t>
      </w:r>
    </w:p>
    <w:tbl>
      <w:tblPr>
        <w:tblStyle w:val="af2"/>
        <w:tblW w:w="0" w:type="auto"/>
        <w:tblLook w:val="04A0" w:firstRow="1" w:lastRow="0" w:firstColumn="1" w:lastColumn="0" w:noHBand="0" w:noVBand="1"/>
      </w:tblPr>
      <w:tblGrid>
        <w:gridCol w:w="959"/>
        <w:gridCol w:w="8615"/>
      </w:tblGrid>
      <w:tr w:rsidR="00EE018D" w:rsidRPr="008B5814" w:rsidTr="00EE018D">
        <w:tc>
          <w:tcPr>
            <w:tcW w:w="959" w:type="dxa"/>
          </w:tcPr>
          <w:p w:rsidR="00EE018D" w:rsidRPr="008B5814" w:rsidRDefault="00EE018D" w:rsidP="00EE018D">
            <w:pPr>
              <w:jc w:val="center"/>
              <w:rPr>
                <w:rFonts w:ascii="Times New Roman" w:hAnsi="Times New Roman" w:cs="Times New Roman"/>
              </w:rPr>
            </w:pPr>
            <w:r w:rsidRPr="008B5814">
              <w:rPr>
                <w:rFonts w:ascii="Times New Roman" w:hAnsi="Times New Roman" w:cs="Times New Roman"/>
              </w:rPr>
              <w:t xml:space="preserve">№ </w:t>
            </w:r>
            <w:proofErr w:type="gramStart"/>
            <w:r w:rsidRPr="008B5814">
              <w:rPr>
                <w:rFonts w:ascii="Times New Roman" w:hAnsi="Times New Roman" w:cs="Times New Roman"/>
              </w:rPr>
              <w:t>п</w:t>
            </w:r>
            <w:proofErr w:type="gramEnd"/>
            <w:r w:rsidRPr="008B5814">
              <w:rPr>
                <w:rFonts w:ascii="Times New Roman" w:hAnsi="Times New Roman" w:cs="Times New Roman"/>
              </w:rPr>
              <w:t>/п</w:t>
            </w:r>
          </w:p>
        </w:tc>
        <w:tc>
          <w:tcPr>
            <w:tcW w:w="8615" w:type="dxa"/>
          </w:tcPr>
          <w:p w:rsidR="00EE018D" w:rsidRPr="008B5814" w:rsidRDefault="00EE018D" w:rsidP="00EE018D">
            <w:pPr>
              <w:jc w:val="center"/>
              <w:rPr>
                <w:rFonts w:ascii="Times New Roman" w:hAnsi="Times New Roman" w:cs="Times New Roman"/>
              </w:rPr>
            </w:pPr>
            <w:r w:rsidRPr="008B5814">
              <w:rPr>
                <w:rFonts w:ascii="Times New Roman" w:hAnsi="Times New Roman" w:cs="Times New Roman"/>
              </w:rPr>
              <w:t>Тема</w:t>
            </w:r>
          </w:p>
        </w:tc>
      </w:tr>
      <w:tr w:rsidR="00EE018D" w:rsidRPr="008B5814" w:rsidTr="00EE018D">
        <w:tc>
          <w:tcPr>
            <w:tcW w:w="959" w:type="dxa"/>
          </w:tcPr>
          <w:p w:rsidR="00EE018D" w:rsidRPr="008B5814" w:rsidRDefault="00EE018D" w:rsidP="00EE018D">
            <w:pPr>
              <w:jc w:val="center"/>
              <w:rPr>
                <w:rFonts w:ascii="Times New Roman" w:hAnsi="Times New Roman" w:cs="Times New Roman"/>
              </w:rPr>
            </w:pPr>
            <w:r w:rsidRPr="008B5814">
              <w:rPr>
                <w:rFonts w:ascii="Times New Roman" w:hAnsi="Times New Roman" w:cs="Times New Roman"/>
              </w:rPr>
              <w:t>1</w:t>
            </w:r>
          </w:p>
        </w:tc>
        <w:tc>
          <w:tcPr>
            <w:tcW w:w="8615" w:type="dxa"/>
          </w:tcPr>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Составление рассказа по сюжетной картине</w:t>
            </w:r>
          </w:p>
        </w:tc>
      </w:tr>
      <w:tr w:rsidR="00EE018D" w:rsidRPr="008B5814" w:rsidTr="00EE018D">
        <w:tc>
          <w:tcPr>
            <w:tcW w:w="959" w:type="dxa"/>
          </w:tcPr>
          <w:p w:rsidR="00EE018D" w:rsidRPr="008B5814" w:rsidRDefault="00EE018D" w:rsidP="00EE018D">
            <w:pPr>
              <w:jc w:val="center"/>
              <w:rPr>
                <w:rFonts w:ascii="Times New Roman" w:hAnsi="Times New Roman" w:cs="Times New Roman"/>
              </w:rPr>
            </w:pPr>
            <w:r w:rsidRPr="008B5814">
              <w:rPr>
                <w:rFonts w:ascii="Times New Roman" w:hAnsi="Times New Roman" w:cs="Times New Roman"/>
              </w:rPr>
              <w:t>2</w:t>
            </w:r>
          </w:p>
        </w:tc>
        <w:tc>
          <w:tcPr>
            <w:tcW w:w="8615" w:type="dxa"/>
          </w:tcPr>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 xml:space="preserve">Глаголы </w:t>
            </w:r>
            <w:r>
              <w:rPr>
                <w:rFonts w:ascii="Times New Roman" w:hAnsi="Times New Roman" w:cs="Times New Roman"/>
              </w:rPr>
              <w:t>–</w:t>
            </w:r>
            <w:r w:rsidRPr="008B5814">
              <w:rPr>
                <w:rFonts w:ascii="Times New Roman" w:hAnsi="Times New Roman" w:cs="Times New Roman"/>
              </w:rPr>
              <w:t xml:space="preserve"> антонимы</w:t>
            </w:r>
          </w:p>
        </w:tc>
      </w:tr>
      <w:tr w:rsidR="00EE018D" w:rsidRPr="008B5814" w:rsidTr="00EE018D">
        <w:tc>
          <w:tcPr>
            <w:tcW w:w="959" w:type="dxa"/>
          </w:tcPr>
          <w:p w:rsidR="00EE018D" w:rsidRPr="008B5814" w:rsidRDefault="00EE018D" w:rsidP="00EE018D">
            <w:pPr>
              <w:jc w:val="center"/>
              <w:rPr>
                <w:rFonts w:ascii="Times New Roman" w:hAnsi="Times New Roman" w:cs="Times New Roman"/>
              </w:rPr>
            </w:pPr>
            <w:r w:rsidRPr="008B5814">
              <w:rPr>
                <w:rFonts w:ascii="Times New Roman" w:hAnsi="Times New Roman" w:cs="Times New Roman"/>
              </w:rPr>
              <w:t>3</w:t>
            </w:r>
          </w:p>
        </w:tc>
        <w:tc>
          <w:tcPr>
            <w:tcW w:w="8615" w:type="dxa"/>
          </w:tcPr>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 xml:space="preserve">Контрольное занятие по употреблению предлогов </w:t>
            </w:r>
            <w:proofErr w:type="gramStart"/>
            <w:r w:rsidRPr="008B5814">
              <w:rPr>
                <w:rFonts w:ascii="Times New Roman" w:hAnsi="Times New Roman" w:cs="Times New Roman"/>
              </w:rPr>
              <w:t>в</w:t>
            </w:r>
            <w:proofErr w:type="gramEnd"/>
            <w:r w:rsidRPr="008B5814">
              <w:rPr>
                <w:rFonts w:ascii="Times New Roman" w:hAnsi="Times New Roman" w:cs="Times New Roman"/>
              </w:rPr>
              <w:t>, на, под, к, от</w:t>
            </w:r>
          </w:p>
        </w:tc>
      </w:tr>
      <w:tr w:rsidR="00EE018D" w:rsidRPr="008B5814" w:rsidTr="00EE018D">
        <w:tc>
          <w:tcPr>
            <w:tcW w:w="959" w:type="dxa"/>
          </w:tcPr>
          <w:p w:rsidR="00EE018D" w:rsidRPr="008B5814" w:rsidRDefault="00EE018D" w:rsidP="00EE018D">
            <w:pPr>
              <w:jc w:val="center"/>
              <w:rPr>
                <w:rFonts w:ascii="Times New Roman" w:hAnsi="Times New Roman" w:cs="Times New Roman"/>
              </w:rPr>
            </w:pPr>
            <w:r w:rsidRPr="008B5814">
              <w:rPr>
                <w:rFonts w:ascii="Times New Roman" w:hAnsi="Times New Roman" w:cs="Times New Roman"/>
              </w:rPr>
              <w:t>4</w:t>
            </w:r>
          </w:p>
        </w:tc>
        <w:tc>
          <w:tcPr>
            <w:tcW w:w="8615" w:type="dxa"/>
          </w:tcPr>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Составление рассказа по сюжетной картине</w:t>
            </w:r>
          </w:p>
        </w:tc>
      </w:tr>
      <w:tr w:rsidR="00EE018D" w:rsidRPr="008B5814" w:rsidTr="00EE018D">
        <w:tc>
          <w:tcPr>
            <w:tcW w:w="959" w:type="dxa"/>
          </w:tcPr>
          <w:p w:rsidR="00EE018D" w:rsidRPr="008B5814" w:rsidRDefault="00EE018D" w:rsidP="00EE018D">
            <w:pPr>
              <w:jc w:val="center"/>
              <w:rPr>
                <w:rFonts w:ascii="Times New Roman" w:hAnsi="Times New Roman" w:cs="Times New Roman"/>
              </w:rPr>
            </w:pPr>
            <w:r w:rsidRPr="008B5814">
              <w:rPr>
                <w:rFonts w:ascii="Times New Roman" w:hAnsi="Times New Roman" w:cs="Times New Roman"/>
              </w:rPr>
              <w:lastRenderedPageBreak/>
              <w:t>5</w:t>
            </w:r>
          </w:p>
        </w:tc>
        <w:tc>
          <w:tcPr>
            <w:tcW w:w="8615" w:type="dxa"/>
          </w:tcPr>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Игры по формированию различных форм словообразования существительных (Лалаева Р. И., Серебрякова Н. в. стр.134 - 140)</w:t>
            </w:r>
          </w:p>
        </w:tc>
      </w:tr>
      <w:tr w:rsidR="00EE018D" w:rsidRPr="008B5814" w:rsidTr="00EE018D">
        <w:tc>
          <w:tcPr>
            <w:tcW w:w="959" w:type="dxa"/>
          </w:tcPr>
          <w:p w:rsidR="00EE018D" w:rsidRPr="008B5814" w:rsidRDefault="00EE018D" w:rsidP="00EE018D">
            <w:pPr>
              <w:jc w:val="center"/>
              <w:rPr>
                <w:rFonts w:ascii="Times New Roman" w:hAnsi="Times New Roman" w:cs="Times New Roman"/>
              </w:rPr>
            </w:pPr>
            <w:r w:rsidRPr="008B5814">
              <w:rPr>
                <w:rFonts w:ascii="Times New Roman" w:hAnsi="Times New Roman" w:cs="Times New Roman"/>
              </w:rPr>
              <w:t>6</w:t>
            </w:r>
          </w:p>
        </w:tc>
        <w:tc>
          <w:tcPr>
            <w:tcW w:w="8615" w:type="dxa"/>
          </w:tcPr>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Уточнение пройденных обобщений</w:t>
            </w:r>
          </w:p>
        </w:tc>
      </w:tr>
      <w:tr w:rsidR="00EE018D" w:rsidRPr="008B5814" w:rsidTr="00EE018D">
        <w:tc>
          <w:tcPr>
            <w:tcW w:w="959" w:type="dxa"/>
          </w:tcPr>
          <w:p w:rsidR="00EE018D" w:rsidRPr="008B5814" w:rsidRDefault="00EE018D" w:rsidP="00EE018D">
            <w:pPr>
              <w:jc w:val="center"/>
              <w:rPr>
                <w:rFonts w:ascii="Times New Roman" w:hAnsi="Times New Roman" w:cs="Times New Roman"/>
              </w:rPr>
            </w:pPr>
            <w:r w:rsidRPr="008B5814">
              <w:rPr>
                <w:rFonts w:ascii="Times New Roman" w:hAnsi="Times New Roman" w:cs="Times New Roman"/>
              </w:rPr>
              <w:t>7</w:t>
            </w:r>
          </w:p>
        </w:tc>
        <w:tc>
          <w:tcPr>
            <w:tcW w:w="8615" w:type="dxa"/>
          </w:tcPr>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Контрольное занятие по связной речи</w:t>
            </w:r>
          </w:p>
        </w:tc>
      </w:tr>
    </w:tbl>
    <w:p w:rsidR="00EE018D" w:rsidRDefault="00EE018D" w:rsidP="00EE018D">
      <w:pPr>
        <w:jc w:val="both"/>
        <w:rPr>
          <w:rFonts w:ascii="Times New Roman" w:hAnsi="Times New Roman" w:cs="Times New Roman"/>
        </w:rPr>
      </w:pPr>
    </w:p>
    <w:p w:rsidR="00EE018D" w:rsidRDefault="00EE018D" w:rsidP="00EE018D">
      <w:pPr>
        <w:jc w:val="both"/>
        <w:rPr>
          <w:rFonts w:ascii="Times New Roman" w:hAnsi="Times New Roman" w:cs="Times New Roman"/>
        </w:rPr>
      </w:pPr>
    </w:p>
    <w:p w:rsidR="00EE018D" w:rsidRDefault="00EE018D" w:rsidP="00EE018D">
      <w:pPr>
        <w:jc w:val="both"/>
        <w:rPr>
          <w:rFonts w:ascii="Times New Roman" w:hAnsi="Times New Roman" w:cs="Times New Roman"/>
        </w:rPr>
      </w:pPr>
    </w:p>
    <w:p w:rsidR="00EE018D" w:rsidRDefault="00EE018D" w:rsidP="00EE018D">
      <w:pPr>
        <w:jc w:val="both"/>
        <w:rPr>
          <w:rFonts w:ascii="Times New Roman" w:hAnsi="Times New Roman" w:cs="Times New Roman"/>
        </w:rPr>
      </w:pPr>
    </w:p>
    <w:p w:rsidR="00EE018D" w:rsidRDefault="00EE018D" w:rsidP="00EE018D">
      <w:pPr>
        <w:jc w:val="both"/>
        <w:rPr>
          <w:rFonts w:ascii="Times New Roman" w:hAnsi="Times New Roman" w:cs="Times New Roman"/>
        </w:rPr>
      </w:pPr>
    </w:p>
    <w:p w:rsidR="00EE018D" w:rsidRDefault="00EE018D" w:rsidP="00EE018D">
      <w:pPr>
        <w:jc w:val="both"/>
        <w:rPr>
          <w:rFonts w:ascii="Times New Roman" w:hAnsi="Times New Roman" w:cs="Times New Roman"/>
        </w:rPr>
      </w:pPr>
    </w:p>
    <w:p w:rsidR="00EE018D" w:rsidRDefault="00EE018D" w:rsidP="00EE018D">
      <w:pPr>
        <w:jc w:val="both"/>
        <w:rPr>
          <w:rFonts w:ascii="Times New Roman" w:hAnsi="Times New Roman" w:cs="Times New Roman"/>
        </w:rPr>
      </w:pPr>
    </w:p>
    <w:p w:rsidR="00EE018D" w:rsidRPr="002847B1" w:rsidRDefault="00EE018D" w:rsidP="00EE018D">
      <w:pPr>
        <w:pStyle w:val="af0"/>
        <w:numPr>
          <w:ilvl w:val="1"/>
          <w:numId w:val="32"/>
        </w:numPr>
        <w:jc w:val="center"/>
        <w:rPr>
          <w:rFonts w:ascii="Times New Roman" w:hAnsi="Times New Roman" w:cs="Times New Roman"/>
          <w:b/>
        </w:rPr>
      </w:pPr>
      <w:r w:rsidRPr="002847B1">
        <w:rPr>
          <w:rFonts w:ascii="Times New Roman" w:hAnsi="Times New Roman" w:cs="Times New Roman"/>
          <w:b/>
        </w:rPr>
        <w:t>Перспективный тематический план речевого развития.</w:t>
      </w:r>
      <w:r w:rsidRPr="002847B1">
        <w:rPr>
          <w:rFonts w:ascii="Times New Roman" w:hAnsi="Times New Roman" w:cs="Times New Roman"/>
          <w:b/>
        </w:rPr>
        <w:br/>
        <w:t>Формирование фонетической стороны речи</w:t>
      </w:r>
    </w:p>
    <w:p w:rsidR="00EE018D" w:rsidRPr="008F6723" w:rsidRDefault="00EE018D" w:rsidP="00EE018D">
      <w:pPr>
        <w:jc w:val="center"/>
        <w:rPr>
          <w:rFonts w:ascii="Times New Roman" w:hAnsi="Times New Roman" w:cs="Times New Roman"/>
          <w:b/>
          <w:i/>
        </w:rPr>
      </w:pPr>
    </w:p>
    <w:p w:rsidR="00EE018D" w:rsidRDefault="00EE018D" w:rsidP="00EE018D">
      <w:pPr>
        <w:jc w:val="both"/>
        <w:rPr>
          <w:rFonts w:ascii="Times New Roman" w:hAnsi="Times New Roman" w:cs="Times New Roman"/>
          <w:i/>
        </w:rPr>
      </w:pPr>
      <w:r w:rsidRPr="008F6723">
        <w:rPr>
          <w:rFonts w:ascii="Times New Roman" w:hAnsi="Times New Roman" w:cs="Times New Roman"/>
          <w:i/>
        </w:rPr>
        <w:t>II период обучения декабрь- март (1 академический час в неделю, всего 15</w:t>
      </w:r>
      <w:r>
        <w:rPr>
          <w:rFonts w:ascii="Times New Roman" w:hAnsi="Times New Roman" w:cs="Times New Roman"/>
          <w:i/>
        </w:rPr>
        <w:t xml:space="preserve"> </w:t>
      </w:r>
      <w:r w:rsidRPr="008F6723">
        <w:rPr>
          <w:rFonts w:ascii="Times New Roman" w:hAnsi="Times New Roman" w:cs="Times New Roman"/>
          <w:i/>
        </w:rPr>
        <w:t>академических часов)</w:t>
      </w:r>
    </w:p>
    <w:tbl>
      <w:tblPr>
        <w:tblStyle w:val="af2"/>
        <w:tblW w:w="0" w:type="auto"/>
        <w:tblLook w:val="04A0" w:firstRow="1" w:lastRow="0" w:firstColumn="1" w:lastColumn="0" w:noHBand="0" w:noVBand="1"/>
      </w:tblPr>
      <w:tblGrid>
        <w:gridCol w:w="1869"/>
        <w:gridCol w:w="2551"/>
        <w:gridCol w:w="5213"/>
      </w:tblGrid>
      <w:tr w:rsidR="00EE018D" w:rsidTr="00EE018D">
        <w:tc>
          <w:tcPr>
            <w:tcW w:w="1810" w:type="dxa"/>
          </w:tcPr>
          <w:p w:rsidR="00EE018D" w:rsidRPr="00407EBF" w:rsidRDefault="00EE018D" w:rsidP="00EE018D">
            <w:pPr>
              <w:jc w:val="both"/>
              <w:rPr>
                <w:rFonts w:ascii="Times New Roman" w:hAnsi="Times New Roman" w:cs="Times New Roman"/>
                <w:b/>
              </w:rPr>
            </w:pPr>
            <w:r w:rsidRPr="00407EBF">
              <w:rPr>
                <w:rFonts w:ascii="Times New Roman" w:hAnsi="Times New Roman" w:cs="Times New Roman"/>
                <w:b/>
              </w:rPr>
              <w:t>Количество</w:t>
            </w:r>
          </w:p>
          <w:p w:rsidR="00EE018D" w:rsidRPr="00407EBF" w:rsidRDefault="00EE018D" w:rsidP="00EE018D">
            <w:pPr>
              <w:jc w:val="both"/>
              <w:rPr>
                <w:rFonts w:ascii="Times New Roman" w:hAnsi="Times New Roman" w:cs="Times New Roman"/>
                <w:b/>
              </w:rPr>
            </w:pPr>
            <w:r w:rsidRPr="00407EBF">
              <w:rPr>
                <w:rFonts w:ascii="Times New Roman" w:hAnsi="Times New Roman" w:cs="Times New Roman"/>
                <w:b/>
              </w:rPr>
              <w:t>академических</w:t>
            </w:r>
          </w:p>
          <w:p w:rsidR="00EE018D" w:rsidRPr="00407EBF" w:rsidRDefault="00EE018D" w:rsidP="00EE018D">
            <w:pPr>
              <w:jc w:val="both"/>
              <w:rPr>
                <w:rFonts w:ascii="Times New Roman" w:hAnsi="Times New Roman" w:cs="Times New Roman"/>
                <w:b/>
              </w:rPr>
            </w:pPr>
            <w:r w:rsidRPr="00407EBF">
              <w:rPr>
                <w:rFonts w:ascii="Times New Roman" w:hAnsi="Times New Roman" w:cs="Times New Roman"/>
                <w:b/>
              </w:rPr>
              <w:t>часов</w:t>
            </w:r>
          </w:p>
        </w:tc>
        <w:tc>
          <w:tcPr>
            <w:tcW w:w="2551" w:type="dxa"/>
          </w:tcPr>
          <w:p w:rsidR="00EE018D" w:rsidRPr="00407EBF" w:rsidRDefault="00EE018D" w:rsidP="00EE018D">
            <w:pPr>
              <w:jc w:val="both"/>
              <w:rPr>
                <w:rFonts w:ascii="Times New Roman" w:hAnsi="Times New Roman" w:cs="Times New Roman"/>
                <w:b/>
              </w:rPr>
            </w:pPr>
            <w:r w:rsidRPr="00407EBF">
              <w:rPr>
                <w:rFonts w:ascii="Times New Roman" w:hAnsi="Times New Roman" w:cs="Times New Roman"/>
                <w:b/>
              </w:rPr>
              <w:t>Тема</w:t>
            </w:r>
          </w:p>
        </w:tc>
        <w:tc>
          <w:tcPr>
            <w:tcW w:w="5213" w:type="dxa"/>
          </w:tcPr>
          <w:p w:rsidR="00EE018D" w:rsidRPr="00407EBF" w:rsidRDefault="00EE018D" w:rsidP="00EE018D">
            <w:pPr>
              <w:jc w:val="both"/>
              <w:rPr>
                <w:rFonts w:ascii="Times New Roman" w:hAnsi="Times New Roman" w:cs="Times New Roman"/>
                <w:b/>
              </w:rPr>
            </w:pPr>
            <w:r w:rsidRPr="00407EBF">
              <w:rPr>
                <w:rFonts w:ascii="Times New Roman" w:hAnsi="Times New Roman" w:cs="Times New Roman"/>
                <w:b/>
              </w:rPr>
              <w:t>Навыки овладения звуковым анализом и синтезом.</w:t>
            </w:r>
          </w:p>
          <w:p w:rsidR="00EE018D" w:rsidRPr="00407EBF" w:rsidRDefault="00EE018D" w:rsidP="00EE018D">
            <w:pPr>
              <w:jc w:val="both"/>
              <w:rPr>
                <w:rFonts w:ascii="Times New Roman" w:hAnsi="Times New Roman" w:cs="Times New Roman"/>
                <w:b/>
              </w:rPr>
            </w:pPr>
            <w:r w:rsidRPr="00407EBF">
              <w:rPr>
                <w:rFonts w:ascii="Times New Roman" w:hAnsi="Times New Roman" w:cs="Times New Roman"/>
                <w:b/>
              </w:rPr>
              <w:t>Виды детской деятельности</w:t>
            </w:r>
          </w:p>
        </w:tc>
      </w:tr>
      <w:tr w:rsidR="00EE018D" w:rsidTr="00EE018D">
        <w:tc>
          <w:tcPr>
            <w:tcW w:w="1810" w:type="dxa"/>
          </w:tcPr>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2 ч.</w:t>
            </w:r>
          </w:p>
        </w:tc>
        <w:tc>
          <w:tcPr>
            <w:tcW w:w="2551" w:type="dxa"/>
          </w:tcPr>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Развитие слухового внимания и фонематического восприятия</w:t>
            </w:r>
          </w:p>
        </w:tc>
        <w:tc>
          <w:tcPr>
            <w:tcW w:w="5213" w:type="dxa"/>
          </w:tcPr>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Развитие слухового внимания и фонематического восприятия на материале внеречевых звуков и слов, близких по звуковому составу.</w:t>
            </w:r>
          </w:p>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Игровая, двигательная, познавательная, исследовательская, коммуникативная деятельности</w:t>
            </w:r>
          </w:p>
        </w:tc>
      </w:tr>
      <w:tr w:rsidR="00EE018D" w:rsidTr="00EE018D">
        <w:tc>
          <w:tcPr>
            <w:tcW w:w="1810" w:type="dxa"/>
          </w:tcPr>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2 ч.</w:t>
            </w:r>
          </w:p>
        </w:tc>
        <w:tc>
          <w:tcPr>
            <w:tcW w:w="2551" w:type="dxa"/>
          </w:tcPr>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Звук</w:t>
            </w:r>
            <w:proofErr w:type="gramStart"/>
            <w:r w:rsidRPr="008B5814">
              <w:rPr>
                <w:rFonts w:ascii="Times New Roman" w:hAnsi="Times New Roman" w:cs="Times New Roman"/>
              </w:rPr>
              <w:t xml:space="preserve"> У</w:t>
            </w:r>
            <w:proofErr w:type="gramEnd"/>
          </w:p>
        </w:tc>
        <w:tc>
          <w:tcPr>
            <w:tcW w:w="5213" w:type="dxa"/>
          </w:tcPr>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Выделение заданного гласного звука из потока звуков. Игровая, двигательная, познавательная, исследовательская, коммуникативная деятельности</w:t>
            </w:r>
          </w:p>
        </w:tc>
      </w:tr>
      <w:tr w:rsidR="00EE018D" w:rsidTr="00EE018D">
        <w:tc>
          <w:tcPr>
            <w:tcW w:w="1810" w:type="dxa"/>
          </w:tcPr>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4 ч. по 1-му на каждый звук</w:t>
            </w:r>
          </w:p>
        </w:tc>
        <w:tc>
          <w:tcPr>
            <w:tcW w:w="2551" w:type="dxa"/>
          </w:tcPr>
          <w:p w:rsidR="00EE018D" w:rsidRPr="008B5814" w:rsidRDefault="00EE018D" w:rsidP="00EE018D">
            <w:pPr>
              <w:jc w:val="both"/>
              <w:rPr>
                <w:rFonts w:ascii="Times New Roman" w:hAnsi="Times New Roman" w:cs="Times New Roman"/>
              </w:rPr>
            </w:pPr>
            <w:r>
              <w:rPr>
                <w:rFonts w:ascii="Times New Roman" w:hAnsi="Times New Roman" w:cs="Times New Roman"/>
              </w:rPr>
              <w:t>Звук</w:t>
            </w:r>
            <w:proofErr w:type="gramStart"/>
            <w:r>
              <w:rPr>
                <w:rFonts w:ascii="Times New Roman" w:hAnsi="Times New Roman" w:cs="Times New Roman"/>
              </w:rPr>
              <w:t xml:space="preserve"> А</w:t>
            </w:r>
            <w:proofErr w:type="gramEnd"/>
            <w:r>
              <w:rPr>
                <w:rFonts w:ascii="Times New Roman" w:hAnsi="Times New Roman" w:cs="Times New Roman"/>
              </w:rPr>
              <w:br/>
            </w:r>
            <w:r w:rsidRPr="008B5814">
              <w:rPr>
                <w:rFonts w:ascii="Times New Roman" w:hAnsi="Times New Roman" w:cs="Times New Roman"/>
              </w:rPr>
              <w:t xml:space="preserve">Звук И </w:t>
            </w:r>
            <w:r>
              <w:rPr>
                <w:rFonts w:ascii="Times New Roman" w:hAnsi="Times New Roman" w:cs="Times New Roman"/>
              </w:rPr>
              <w:br/>
            </w:r>
            <w:r w:rsidRPr="008B5814">
              <w:rPr>
                <w:rFonts w:ascii="Times New Roman" w:hAnsi="Times New Roman" w:cs="Times New Roman"/>
              </w:rPr>
              <w:t>Звуки А, У</w:t>
            </w:r>
          </w:p>
        </w:tc>
        <w:tc>
          <w:tcPr>
            <w:tcW w:w="5213" w:type="dxa"/>
          </w:tcPr>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Выделение гласного звука в начале слов (Утка, Аня, Иголка и т.п.)</w:t>
            </w:r>
          </w:p>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Игровая, двигательная, познавательная, исследовательская, коммуникативная деятельности.</w:t>
            </w:r>
          </w:p>
        </w:tc>
      </w:tr>
      <w:tr w:rsidR="00EE018D" w:rsidTr="00EE018D">
        <w:tc>
          <w:tcPr>
            <w:tcW w:w="1810" w:type="dxa"/>
          </w:tcPr>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1 ч.</w:t>
            </w:r>
          </w:p>
        </w:tc>
        <w:tc>
          <w:tcPr>
            <w:tcW w:w="2551" w:type="dxa"/>
          </w:tcPr>
          <w:p w:rsidR="00EE018D" w:rsidRPr="008B5814" w:rsidRDefault="00EE018D" w:rsidP="00EE018D">
            <w:pPr>
              <w:jc w:val="both"/>
              <w:rPr>
                <w:rFonts w:ascii="Times New Roman" w:hAnsi="Times New Roman" w:cs="Times New Roman"/>
              </w:rPr>
            </w:pPr>
            <w:r>
              <w:rPr>
                <w:rFonts w:ascii="Times New Roman" w:hAnsi="Times New Roman" w:cs="Times New Roman"/>
              </w:rPr>
              <w:t>Звуки</w:t>
            </w:r>
            <w:proofErr w:type="gramStart"/>
            <w:r>
              <w:rPr>
                <w:rFonts w:ascii="Times New Roman" w:hAnsi="Times New Roman" w:cs="Times New Roman"/>
              </w:rPr>
              <w:t xml:space="preserve"> У</w:t>
            </w:r>
            <w:proofErr w:type="gramEnd"/>
            <w:r w:rsidRPr="008B5814">
              <w:rPr>
                <w:rFonts w:ascii="Times New Roman" w:hAnsi="Times New Roman" w:cs="Times New Roman"/>
              </w:rPr>
              <w:t>, И</w:t>
            </w:r>
          </w:p>
        </w:tc>
        <w:tc>
          <w:tcPr>
            <w:tcW w:w="5213" w:type="dxa"/>
          </w:tcPr>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Анализ звуковых сочетаний типа АУ, УИ, АУИ Игровая, двигательная, познавательная, исследовательская, коммуникативная деятельности</w:t>
            </w:r>
          </w:p>
        </w:tc>
      </w:tr>
      <w:tr w:rsidR="00EE018D" w:rsidTr="00EE018D">
        <w:tc>
          <w:tcPr>
            <w:tcW w:w="1810" w:type="dxa"/>
          </w:tcPr>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5ч.</w:t>
            </w:r>
          </w:p>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по 1-му на каждый звук</w:t>
            </w:r>
          </w:p>
        </w:tc>
        <w:tc>
          <w:tcPr>
            <w:tcW w:w="2551" w:type="dxa"/>
          </w:tcPr>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Звуки</w:t>
            </w:r>
            <w:proofErr w:type="gramStart"/>
            <w:r w:rsidRPr="008B5814">
              <w:rPr>
                <w:rFonts w:ascii="Times New Roman" w:hAnsi="Times New Roman" w:cs="Times New Roman"/>
              </w:rPr>
              <w:t xml:space="preserve"> А</w:t>
            </w:r>
            <w:proofErr w:type="gramEnd"/>
            <w:r w:rsidRPr="008B5814">
              <w:rPr>
                <w:rFonts w:ascii="Times New Roman" w:hAnsi="Times New Roman" w:cs="Times New Roman"/>
              </w:rPr>
              <w:t xml:space="preserve">, И </w:t>
            </w:r>
            <w:r>
              <w:rPr>
                <w:rFonts w:ascii="Times New Roman" w:hAnsi="Times New Roman" w:cs="Times New Roman"/>
              </w:rPr>
              <w:br/>
            </w:r>
            <w:r w:rsidRPr="008B5814">
              <w:rPr>
                <w:rFonts w:ascii="Times New Roman" w:hAnsi="Times New Roman" w:cs="Times New Roman"/>
              </w:rPr>
              <w:t xml:space="preserve">Звук М </w:t>
            </w:r>
            <w:r>
              <w:rPr>
                <w:rFonts w:ascii="Times New Roman" w:hAnsi="Times New Roman" w:cs="Times New Roman"/>
              </w:rPr>
              <w:br/>
            </w:r>
            <w:r w:rsidRPr="008B5814">
              <w:rPr>
                <w:rFonts w:ascii="Times New Roman" w:hAnsi="Times New Roman" w:cs="Times New Roman"/>
              </w:rPr>
              <w:t xml:space="preserve">Звук В </w:t>
            </w:r>
            <w:r>
              <w:rPr>
                <w:rFonts w:ascii="Times New Roman" w:hAnsi="Times New Roman" w:cs="Times New Roman"/>
              </w:rPr>
              <w:br/>
            </w:r>
            <w:r w:rsidRPr="008B5814">
              <w:rPr>
                <w:rFonts w:ascii="Times New Roman" w:hAnsi="Times New Roman" w:cs="Times New Roman"/>
              </w:rPr>
              <w:t xml:space="preserve">Звук Н </w:t>
            </w:r>
            <w:r>
              <w:rPr>
                <w:rFonts w:ascii="Times New Roman" w:hAnsi="Times New Roman" w:cs="Times New Roman"/>
              </w:rPr>
              <w:br/>
            </w:r>
            <w:r w:rsidRPr="008B5814">
              <w:rPr>
                <w:rFonts w:ascii="Times New Roman" w:hAnsi="Times New Roman" w:cs="Times New Roman"/>
              </w:rPr>
              <w:t>Звук Ф</w:t>
            </w:r>
          </w:p>
        </w:tc>
        <w:tc>
          <w:tcPr>
            <w:tcW w:w="5213" w:type="dxa"/>
          </w:tcPr>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Выделение согласного звука в начале слов (Муха, Вагон, Ноги и т.п.)</w:t>
            </w:r>
          </w:p>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Игровая, двигательная, познавательная, исследовательская, коммуникативная деятельности</w:t>
            </w:r>
          </w:p>
        </w:tc>
      </w:tr>
      <w:tr w:rsidR="00EE018D" w:rsidTr="00EE018D">
        <w:tc>
          <w:tcPr>
            <w:tcW w:w="1810" w:type="dxa"/>
          </w:tcPr>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1 ч.</w:t>
            </w:r>
          </w:p>
        </w:tc>
        <w:tc>
          <w:tcPr>
            <w:tcW w:w="2551" w:type="dxa"/>
          </w:tcPr>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Звук</w:t>
            </w:r>
            <w:proofErr w:type="gramStart"/>
            <w:r w:rsidRPr="008B5814">
              <w:rPr>
                <w:rFonts w:ascii="Times New Roman" w:hAnsi="Times New Roman" w:cs="Times New Roman"/>
              </w:rPr>
              <w:t xml:space="preserve"> К</w:t>
            </w:r>
            <w:proofErr w:type="gramEnd"/>
          </w:p>
        </w:tc>
        <w:tc>
          <w:tcPr>
            <w:tcW w:w="5213" w:type="dxa"/>
          </w:tcPr>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Анализ и синтез обратного слога (АК, AT, АП) Игровая, двигательная, познавательная, исследовательская, коммуникативная деятельности</w:t>
            </w:r>
          </w:p>
        </w:tc>
      </w:tr>
    </w:tbl>
    <w:p w:rsidR="00EE018D" w:rsidRDefault="00EE018D" w:rsidP="00EE018D">
      <w:pPr>
        <w:jc w:val="both"/>
        <w:rPr>
          <w:rFonts w:ascii="Times New Roman" w:hAnsi="Times New Roman" w:cs="Times New Roman"/>
          <w:i/>
        </w:rPr>
      </w:pPr>
    </w:p>
    <w:p w:rsidR="00EE018D" w:rsidRDefault="00EE018D" w:rsidP="00EE018D">
      <w:pPr>
        <w:jc w:val="both"/>
        <w:rPr>
          <w:rFonts w:ascii="Times New Roman" w:hAnsi="Times New Roman" w:cs="Times New Roman"/>
          <w:i/>
        </w:rPr>
      </w:pPr>
      <w:r w:rsidRPr="00DE3F1E">
        <w:rPr>
          <w:rFonts w:ascii="Times New Roman" w:hAnsi="Times New Roman" w:cs="Times New Roman"/>
          <w:i/>
        </w:rPr>
        <w:t>III период обучения апрель - май (2 академических часа в неделю, всего 16 академических часов)</w:t>
      </w:r>
    </w:p>
    <w:tbl>
      <w:tblPr>
        <w:tblStyle w:val="af2"/>
        <w:tblW w:w="0" w:type="auto"/>
        <w:tblLook w:val="04A0" w:firstRow="1" w:lastRow="0" w:firstColumn="1" w:lastColumn="0" w:noHBand="0" w:noVBand="1"/>
      </w:tblPr>
      <w:tblGrid>
        <w:gridCol w:w="1869"/>
        <w:gridCol w:w="2551"/>
        <w:gridCol w:w="5213"/>
      </w:tblGrid>
      <w:tr w:rsidR="00EE018D" w:rsidRPr="008B5814" w:rsidTr="00EE018D">
        <w:tc>
          <w:tcPr>
            <w:tcW w:w="1810" w:type="dxa"/>
          </w:tcPr>
          <w:p w:rsidR="00EE018D" w:rsidRPr="00407EBF" w:rsidRDefault="00EE018D" w:rsidP="00EE018D">
            <w:pPr>
              <w:jc w:val="both"/>
              <w:rPr>
                <w:rFonts w:ascii="Times New Roman" w:hAnsi="Times New Roman" w:cs="Times New Roman"/>
                <w:b/>
              </w:rPr>
            </w:pPr>
            <w:r w:rsidRPr="00407EBF">
              <w:rPr>
                <w:rFonts w:ascii="Times New Roman" w:hAnsi="Times New Roman" w:cs="Times New Roman"/>
                <w:b/>
              </w:rPr>
              <w:t>Количество</w:t>
            </w:r>
          </w:p>
          <w:p w:rsidR="00EE018D" w:rsidRPr="00407EBF" w:rsidRDefault="00EE018D" w:rsidP="00EE018D">
            <w:pPr>
              <w:jc w:val="both"/>
              <w:rPr>
                <w:rFonts w:ascii="Times New Roman" w:hAnsi="Times New Roman" w:cs="Times New Roman"/>
                <w:b/>
              </w:rPr>
            </w:pPr>
            <w:r w:rsidRPr="00407EBF">
              <w:rPr>
                <w:rFonts w:ascii="Times New Roman" w:hAnsi="Times New Roman" w:cs="Times New Roman"/>
                <w:b/>
              </w:rPr>
              <w:t>академических</w:t>
            </w:r>
          </w:p>
          <w:p w:rsidR="00EE018D" w:rsidRPr="00407EBF" w:rsidRDefault="00EE018D" w:rsidP="00EE018D">
            <w:pPr>
              <w:jc w:val="both"/>
              <w:rPr>
                <w:rFonts w:ascii="Times New Roman" w:hAnsi="Times New Roman" w:cs="Times New Roman"/>
                <w:b/>
              </w:rPr>
            </w:pPr>
            <w:r w:rsidRPr="00407EBF">
              <w:rPr>
                <w:rFonts w:ascii="Times New Roman" w:hAnsi="Times New Roman" w:cs="Times New Roman"/>
                <w:b/>
              </w:rPr>
              <w:t>часов</w:t>
            </w:r>
          </w:p>
        </w:tc>
        <w:tc>
          <w:tcPr>
            <w:tcW w:w="2551" w:type="dxa"/>
          </w:tcPr>
          <w:p w:rsidR="00EE018D" w:rsidRPr="00407EBF" w:rsidRDefault="00EE018D" w:rsidP="00EE018D">
            <w:pPr>
              <w:jc w:val="both"/>
              <w:rPr>
                <w:rFonts w:ascii="Times New Roman" w:hAnsi="Times New Roman" w:cs="Times New Roman"/>
                <w:b/>
              </w:rPr>
            </w:pPr>
            <w:r w:rsidRPr="00407EBF">
              <w:rPr>
                <w:rFonts w:ascii="Times New Roman" w:hAnsi="Times New Roman" w:cs="Times New Roman"/>
                <w:b/>
              </w:rPr>
              <w:t>Тема</w:t>
            </w:r>
          </w:p>
        </w:tc>
        <w:tc>
          <w:tcPr>
            <w:tcW w:w="5213" w:type="dxa"/>
          </w:tcPr>
          <w:p w:rsidR="00EE018D" w:rsidRPr="00407EBF" w:rsidRDefault="00EE018D" w:rsidP="00EE018D">
            <w:pPr>
              <w:jc w:val="both"/>
              <w:rPr>
                <w:rFonts w:ascii="Times New Roman" w:hAnsi="Times New Roman" w:cs="Times New Roman"/>
                <w:b/>
              </w:rPr>
            </w:pPr>
            <w:r w:rsidRPr="00407EBF">
              <w:rPr>
                <w:rFonts w:ascii="Times New Roman" w:hAnsi="Times New Roman" w:cs="Times New Roman"/>
                <w:b/>
              </w:rPr>
              <w:t>Навыки овладения звуковым анализом и синтезом.</w:t>
            </w:r>
          </w:p>
          <w:p w:rsidR="00EE018D" w:rsidRPr="00407EBF" w:rsidRDefault="00EE018D" w:rsidP="00EE018D">
            <w:pPr>
              <w:jc w:val="both"/>
              <w:rPr>
                <w:rFonts w:ascii="Times New Roman" w:hAnsi="Times New Roman" w:cs="Times New Roman"/>
                <w:b/>
              </w:rPr>
            </w:pPr>
            <w:r w:rsidRPr="00407EBF">
              <w:rPr>
                <w:rFonts w:ascii="Times New Roman" w:hAnsi="Times New Roman" w:cs="Times New Roman"/>
                <w:b/>
              </w:rPr>
              <w:t>Виды детской деятельности</w:t>
            </w:r>
          </w:p>
        </w:tc>
      </w:tr>
      <w:tr w:rsidR="00EE018D" w:rsidRPr="008B5814" w:rsidTr="00EE018D">
        <w:tc>
          <w:tcPr>
            <w:tcW w:w="1810" w:type="dxa"/>
          </w:tcPr>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1 ч.</w:t>
            </w:r>
          </w:p>
        </w:tc>
        <w:tc>
          <w:tcPr>
            <w:tcW w:w="2551" w:type="dxa"/>
          </w:tcPr>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Звук</w:t>
            </w:r>
            <w:proofErr w:type="gramStart"/>
            <w:r w:rsidRPr="008B5814">
              <w:rPr>
                <w:rFonts w:ascii="Times New Roman" w:hAnsi="Times New Roman" w:cs="Times New Roman"/>
              </w:rPr>
              <w:t xml:space="preserve"> Т</w:t>
            </w:r>
            <w:proofErr w:type="gramEnd"/>
          </w:p>
        </w:tc>
        <w:tc>
          <w:tcPr>
            <w:tcW w:w="5213" w:type="dxa"/>
          </w:tcPr>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Анализ и синтез обратного слога (АК, AT, АП) Игровая, двигательная, познавательная, исследовательская, коммуникативная деятельности</w:t>
            </w:r>
          </w:p>
        </w:tc>
      </w:tr>
      <w:tr w:rsidR="00EE018D" w:rsidRPr="008B5814" w:rsidTr="00EE018D">
        <w:tc>
          <w:tcPr>
            <w:tcW w:w="1810" w:type="dxa"/>
          </w:tcPr>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1 ч.</w:t>
            </w:r>
          </w:p>
        </w:tc>
        <w:tc>
          <w:tcPr>
            <w:tcW w:w="2551" w:type="dxa"/>
          </w:tcPr>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 xml:space="preserve">Звук </w:t>
            </w:r>
            <w:proofErr w:type="gramStart"/>
            <w:r w:rsidRPr="008B5814">
              <w:rPr>
                <w:rFonts w:ascii="Times New Roman" w:hAnsi="Times New Roman" w:cs="Times New Roman"/>
              </w:rPr>
              <w:t>П</w:t>
            </w:r>
            <w:proofErr w:type="gramEnd"/>
          </w:p>
        </w:tc>
        <w:tc>
          <w:tcPr>
            <w:tcW w:w="5213" w:type="dxa"/>
          </w:tcPr>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Определение наличия или отсутствия заданного согласного звука в слове Игровая, двигательная, познавательная, исследовательская, коммуникативная деятельности</w:t>
            </w:r>
          </w:p>
        </w:tc>
      </w:tr>
      <w:tr w:rsidR="00EE018D" w:rsidRPr="008B5814" w:rsidTr="00EE018D">
        <w:tc>
          <w:tcPr>
            <w:tcW w:w="1810" w:type="dxa"/>
          </w:tcPr>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1 ч.</w:t>
            </w:r>
          </w:p>
        </w:tc>
        <w:tc>
          <w:tcPr>
            <w:tcW w:w="2551" w:type="dxa"/>
          </w:tcPr>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 xml:space="preserve">Звуки К, Т, </w:t>
            </w:r>
            <w:proofErr w:type="gramStart"/>
            <w:r w:rsidRPr="008B5814">
              <w:rPr>
                <w:rFonts w:ascii="Times New Roman" w:hAnsi="Times New Roman" w:cs="Times New Roman"/>
              </w:rPr>
              <w:t>П</w:t>
            </w:r>
            <w:proofErr w:type="gramEnd"/>
          </w:p>
        </w:tc>
        <w:tc>
          <w:tcPr>
            <w:tcW w:w="5213" w:type="dxa"/>
          </w:tcPr>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Определение наличия или отсутствия заданного согласного звука в слове Игровая, двигательная, познавательная, исследовательская, коммуникативная деятельности</w:t>
            </w:r>
          </w:p>
        </w:tc>
      </w:tr>
      <w:tr w:rsidR="00EE018D" w:rsidRPr="008B5814" w:rsidTr="00EE018D">
        <w:tc>
          <w:tcPr>
            <w:tcW w:w="1810" w:type="dxa"/>
          </w:tcPr>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1 ч.</w:t>
            </w:r>
          </w:p>
        </w:tc>
        <w:tc>
          <w:tcPr>
            <w:tcW w:w="2551" w:type="dxa"/>
          </w:tcPr>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Звук Х</w:t>
            </w:r>
          </w:p>
        </w:tc>
        <w:tc>
          <w:tcPr>
            <w:tcW w:w="5213" w:type="dxa"/>
          </w:tcPr>
          <w:p w:rsidR="00EE018D" w:rsidRPr="008B5814" w:rsidRDefault="00EE018D" w:rsidP="00EE018D">
            <w:pPr>
              <w:jc w:val="both"/>
              <w:rPr>
                <w:rFonts w:ascii="Times New Roman" w:hAnsi="Times New Roman" w:cs="Times New Roman"/>
              </w:rPr>
            </w:pPr>
            <w:proofErr w:type="gramStart"/>
            <w:r w:rsidRPr="008B5814">
              <w:rPr>
                <w:rFonts w:ascii="Times New Roman" w:hAnsi="Times New Roman" w:cs="Times New Roman"/>
              </w:rPr>
              <w:t>Анализ междометий ОХ, АХ, УХ Игровая, двигательная, познавательная, исследовательская, коммуникативная деятельности</w:t>
            </w:r>
            <w:proofErr w:type="gramEnd"/>
          </w:p>
        </w:tc>
      </w:tr>
      <w:tr w:rsidR="00EE018D" w:rsidRPr="008B5814" w:rsidTr="00EE018D">
        <w:tc>
          <w:tcPr>
            <w:tcW w:w="1810" w:type="dxa"/>
          </w:tcPr>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1 ч.</w:t>
            </w:r>
          </w:p>
        </w:tc>
        <w:tc>
          <w:tcPr>
            <w:tcW w:w="2551" w:type="dxa"/>
          </w:tcPr>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Звуки</w:t>
            </w:r>
            <w:proofErr w:type="gramStart"/>
            <w:r w:rsidRPr="008B5814">
              <w:rPr>
                <w:rFonts w:ascii="Times New Roman" w:hAnsi="Times New Roman" w:cs="Times New Roman"/>
              </w:rPr>
              <w:t xml:space="preserve"> К</w:t>
            </w:r>
            <w:proofErr w:type="gramEnd"/>
            <w:r w:rsidRPr="008B5814">
              <w:rPr>
                <w:rFonts w:ascii="Times New Roman" w:hAnsi="Times New Roman" w:cs="Times New Roman"/>
              </w:rPr>
              <w:t>, X</w:t>
            </w:r>
          </w:p>
        </w:tc>
        <w:tc>
          <w:tcPr>
            <w:tcW w:w="5213" w:type="dxa"/>
          </w:tcPr>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Анализ обратного слога АК АХ Игровая, двигательная, познавательная, исследовательская, коммуникативная деятельности</w:t>
            </w:r>
          </w:p>
        </w:tc>
      </w:tr>
      <w:tr w:rsidR="00EE018D" w:rsidRPr="008B5814" w:rsidTr="00EE018D">
        <w:tc>
          <w:tcPr>
            <w:tcW w:w="1810" w:type="dxa"/>
          </w:tcPr>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1 ч.</w:t>
            </w:r>
          </w:p>
        </w:tc>
        <w:tc>
          <w:tcPr>
            <w:tcW w:w="2551" w:type="dxa"/>
          </w:tcPr>
          <w:p w:rsidR="00EE018D" w:rsidRPr="008B5814" w:rsidRDefault="00EE018D" w:rsidP="00EE018D">
            <w:pPr>
              <w:jc w:val="both"/>
              <w:rPr>
                <w:rFonts w:ascii="Times New Roman" w:hAnsi="Times New Roman" w:cs="Times New Roman"/>
              </w:rPr>
            </w:pPr>
            <w:r>
              <w:rPr>
                <w:rFonts w:ascii="Times New Roman" w:hAnsi="Times New Roman" w:cs="Times New Roman"/>
              </w:rPr>
              <w:t>Звуки</w:t>
            </w:r>
            <w:proofErr w:type="gramStart"/>
            <w:r>
              <w:rPr>
                <w:rFonts w:ascii="Times New Roman" w:hAnsi="Times New Roman" w:cs="Times New Roman"/>
              </w:rPr>
              <w:t xml:space="preserve"> О</w:t>
            </w:r>
            <w:proofErr w:type="gramEnd"/>
            <w:r w:rsidRPr="008B5814">
              <w:rPr>
                <w:rFonts w:ascii="Times New Roman" w:hAnsi="Times New Roman" w:cs="Times New Roman"/>
              </w:rPr>
              <w:t>, У Звуки А, У, И, О</w:t>
            </w:r>
          </w:p>
        </w:tc>
        <w:tc>
          <w:tcPr>
            <w:tcW w:w="5213" w:type="dxa"/>
          </w:tcPr>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Выделение гласного звука в середине односложных слов (дОм, мАк, дУб и т.п.) Игровая, двигательная, познавательная, исследовательская, коммуникативная деятельности</w:t>
            </w:r>
          </w:p>
        </w:tc>
      </w:tr>
      <w:tr w:rsidR="00EE018D" w:rsidRPr="008B5814" w:rsidTr="00EE018D">
        <w:tc>
          <w:tcPr>
            <w:tcW w:w="1810" w:type="dxa"/>
          </w:tcPr>
          <w:p w:rsidR="00EE018D" w:rsidRPr="008B5814" w:rsidRDefault="00EE018D" w:rsidP="00EE018D">
            <w:pPr>
              <w:jc w:val="both"/>
              <w:rPr>
                <w:rFonts w:ascii="Times New Roman" w:hAnsi="Times New Roman" w:cs="Times New Roman"/>
              </w:rPr>
            </w:pPr>
            <w:r w:rsidRPr="008B5814">
              <w:rPr>
                <w:rFonts w:ascii="Times New Roman" w:hAnsi="Times New Roman" w:cs="Times New Roman"/>
              </w:rPr>
              <w:lastRenderedPageBreak/>
              <w:t>1 ч.</w:t>
            </w:r>
          </w:p>
        </w:tc>
        <w:tc>
          <w:tcPr>
            <w:tcW w:w="2551" w:type="dxa"/>
          </w:tcPr>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Звук</w:t>
            </w:r>
            <w:proofErr w:type="gramStart"/>
            <w:r w:rsidRPr="008B5814">
              <w:rPr>
                <w:rFonts w:ascii="Times New Roman" w:hAnsi="Times New Roman" w:cs="Times New Roman"/>
              </w:rPr>
              <w:t xml:space="preserve"> К</w:t>
            </w:r>
            <w:proofErr w:type="gramEnd"/>
            <w:r w:rsidRPr="008B5814">
              <w:rPr>
                <w:rFonts w:ascii="Times New Roman" w:hAnsi="Times New Roman" w:cs="Times New Roman"/>
              </w:rPr>
              <w:t xml:space="preserve"> Звук Т</w:t>
            </w:r>
          </w:p>
        </w:tc>
        <w:tc>
          <w:tcPr>
            <w:tcW w:w="5213" w:type="dxa"/>
          </w:tcPr>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Анализ и синтез обратного слога (АК, AT, АП) Игровая, двигательная, познавательная, исследовательская, коммуникативная деятельности</w:t>
            </w:r>
          </w:p>
        </w:tc>
      </w:tr>
      <w:tr w:rsidR="00EE018D" w:rsidRPr="008B5814" w:rsidTr="00EE018D">
        <w:tc>
          <w:tcPr>
            <w:tcW w:w="1810" w:type="dxa"/>
          </w:tcPr>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2 ч.</w:t>
            </w:r>
          </w:p>
        </w:tc>
        <w:tc>
          <w:tcPr>
            <w:tcW w:w="2551" w:type="dxa"/>
          </w:tcPr>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 xml:space="preserve">Звук </w:t>
            </w:r>
            <w:proofErr w:type="gramStart"/>
            <w:r w:rsidRPr="008B5814">
              <w:rPr>
                <w:rFonts w:ascii="Times New Roman" w:hAnsi="Times New Roman" w:cs="Times New Roman"/>
              </w:rPr>
              <w:t>П</w:t>
            </w:r>
            <w:proofErr w:type="gramEnd"/>
            <w:r w:rsidRPr="008B5814">
              <w:rPr>
                <w:rFonts w:ascii="Times New Roman" w:hAnsi="Times New Roman" w:cs="Times New Roman"/>
              </w:rPr>
              <w:t xml:space="preserve"> Звуки К, Т Звуки К, Т, П</w:t>
            </w:r>
          </w:p>
        </w:tc>
        <w:tc>
          <w:tcPr>
            <w:tcW w:w="5213" w:type="dxa"/>
          </w:tcPr>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Определение наличия или отсутствия заданного согласного звука в слове Игровая, двигательная, познавательная, исследовательская, коммуникативная деятельности</w:t>
            </w:r>
          </w:p>
        </w:tc>
      </w:tr>
      <w:tr w:rsidR="00EE018D" w:rsidRPr="008B5814" w:rsidTr="00EE018D">
        <w:tc>
          <w:tcPr>
            <w:tcW w:w="1810" w:type="dxa"/>
          </w:tcPr>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2 ч.</w:t>
            </w:r>
          </w:p>
        </w:tc>
        <w:tc>
          <w:tcPr>
            <w:tcW w:w="2551" w:type="dxa"/>
          </w:tcPr>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ЗвукХ Звуки</w:t>
            </w:r>
            <w:proofErr w:type="gramStart"/>
            <w:r w:rsidRPr="008B5814">
              <w:rPr>
                <w:rFonts w:ascii="Times New Roman" w:hAnsi="Times New Roman" w:cs="Times New Roman"/>
              </w:rPr>
              <w:t xml:space="preserve"> К</w:t>
            </w:r>
            <w:proofErr w:type="gramEnd"/>
            <w:r w:rsidRPr="008B5814">
              <w:rPr>
                <w:rFonts w:ascii="Times New Roman" w:hAnsi="Times New Roman" w:cs="Times New Roman"/>
              </w:rPr>
              <w:t>, X Звук ЛЬ Звук О</w:t>
            </w:r>
          </w:p>
        </w:tc>
        <w:tc>
          <w:tcPr>
            <w:tcW w:w="5213" w:type="dxa"/>
          </w:tcPr>
          <w:p w:rsidR="00EE018D" w:rsidRPr="008B5814" w:rsidRDefault="00EE018D" w:rsidP="00EE018D">
            <w:pPr>
              <w:jc w:val="both"/>
              <w:rPr>
                <w:rFonts w:ascii="Times New Roman" w:hAnsi="Times New Roman" w:cs="Times New Roman"/>
              </w:rPr>
            </w:pPr>
            <w:proofErr w:type="gramStart"/>
            <w:r w:rsidRPr="008B5814">
              <w:rPr>
                <w:rFonts w:ascii="Times New Roman" w:hAnsi="Times New Roman" w:cs="Times New Roman"/>
              </w:rPr>
              <w:t>Анализ междометий ОХ, АХ, УХ Игровая, двигательная, познавательная, исследовательская, коммуникативная деятельности</w:t>
            </w:r>
            <w:proofErr w:type="gramEnd"/>
          </w:p>
        </w:tc>
      </w:tr>
      <w:tr w:rsidR="00EE018D" w:rsidRPr="008B5814" w:rsidTr="00EE018D">
        <w:tc>
          <w:tcPr>
            <w:tcW w:w="1810" w:type="dxa"/>
          </w:tcPr>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2 ч.</w:t>
            </w:r>
          </w:p>
        </w:tc>
        <w:tc>
          <w:tcPr>
            <w:tcW w:w="2551" w:type="dxa"/>
          </w:tcPr>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Звуки</w:t>
            </w:r>
            <w:proofErr w:type="gramStart"/>
            <w:r w:rsidRPr="008B5814">
              <w:rPr>
                <w:rFonts w:ascii="Times New Roman" w:hAnsi="Times New Roman" w:cs="Times New Roman"/>
              </w:rPr>
              <w:t xml:space="preserve"> О</w:t>
            </w:r>
            <w:proofErr w:type="gramEnd"/>
            <w:r w:rsidRPr="008B5814">
              <w:rPr>
                <w:rFonts w:ascii="Times New Roman" w:hAnsi="Times New Roman" w:cs="Times New Roman"/>
              </w:rPr>
              <w:t>, У Звуки А, У, И, О</w:t>
            </w:r>
          </w:p>
        </w:tc>
        <w:tc>
          <w:tcPr>
            <w:tcW w:w="5213" w:type="dxa"/>
          </w:tcPr>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Выделение гласного звука в середине односложных слов (дОм, мАк, дУбит.п.) Игровая, двигательная, познавательная, исследовательская, коммуникативная деятельности</w:t>
            </w:r>
          </w:p>
        </w:tc>
      </w:tr>
      <w:tr w:rsidR="00EE018D" w:rsidRPr="008B5814" w:rsidTr="00EE018D">
        <w:tc>
          <w:tcPr>
            <w:tcW w:w="1810" w:type="dxa"/>
          </w:tcPr>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2 ч.</w:t>
            </w:r>
          </w:p>
        </w:tc>
        <w:tc>
          <w:tcPr>
            <w:tcW w:w="2551" w:type="dxa"/>
          </w:tcPr>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 xml:space="preserve">Звуки ЛЬ, И Звук </w:t>
            </w:r>
            <w:proofErr w:type="gramStart"/>
            <w:r w:rsidRPr="008B5814">
              <w:rPr>
                <w:rFonts w:ascii="Times New Roman" w:hAnsi="Times New Roman" w:cs="Times New Roman"/>
              </w:rPr>
              <w:t>Ы</w:t>
            </w:r>
            <w:proofErr w:type="gramEnd"/>
            <w:r w:rsidRPr="008B5814">
              <w:rPr>
                <w:rFonts w:ascii="Times New Roman" w:hAnsi="Times New Roman" w:cs="Times New Roman"/>
              </w:rPr>
              <w:t xml:space="preserve"> Звуки Ы, И</w:t>
            </w:r>
          </w:p>
        </w:tc>
        <w:tc>
          <w:tcPr>
            <w:tcW w:w="5213" w:type="dxa"/>
          </w:tcPr>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 xml:space="preserve">Выделение гласных И, </w:t>
            </w:r>
            <w:proofErr w:type="gramStart"/>
            <w:r w:rsidRPr="008B5814">
              <w:rPr>
                <w:rFonts w:ascii="Times New Roman" w:hAnsi="Times New Roman" w:cs="Times New Roman"/>
              </w:rPr>
              <w:t>Ы</w:t>
            </w:r>
            <w:proofErr w:type="gramEnd"/>
            <w:r w:rsidRPr="008B5814">
              <w:rPr>
                <w:rFonts w:ascii="Times New Roman" w:hAnsi="Times New Roman" w:cs="Times New Roman"/>
              </w:rPr>
              <w:t xml:space="preserve"> в конце слов (вагонЫ, кубикИ и т.п.) Игровая, двигательная, познавательная, исследовательская, коммуникативная деятельности</w:t>
            </w:r>
          </w:p>
        </w:tc>
      </w:tr>
      <w:tr w:rsidR="00EE018D" w:rsidRPr="008B5814" w:rsidTr="00EE018D">
        <w:tc>
          <w:tcPr>
            <w:tcW w:w="1810" w:type="dxa"/>
          </w:tcPr>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1 ч.</w:t>
            </w:r>
          </w:p>
        </w:tc>
        <w:tc>
          <w:tcPr>
            <w:tcW w:w="2551" w:type="dxa"/>
          </w:tcPr>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Контрольное занятие</w:t>
            </w:r>
          </w:p>
        </w:tc>
        <w:tc>
          <w:tcPr>
            <w:tcW w:w="5213" w:type="dxa"/>
          </w:tcPr>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Игровая, двигательная, познавательная, исследовательская, коммуникативная деятельности</w:t>
            </w:r>
          </w:p>
        </w:tc>
      </w:tr>
    </w:tbl>
    <w:p w:rsidR="00EE018D" w:rsidRDefault="00EE018D" w:rsidP="00EE018D">
      <w:pPr>
        <w:jc w:val="both"/>
        <w:rPr>
          <w:rFonts w:ascii="Times New Roman" w:hAnsi="Times New Roman" w:cs="Times New Roman"/>
          <w:i/>
        </w:rPr>
      </w:pPr>
    </w:p>
    <w:p w:rsidR="00EE018D" w:rsidRPr="002847B1" w:rsidRDefault="00EE018D" w:rsidP="00EE018D">
      <w:pPr>
        <w:pStyle w:val="af0"/>
        <w:numPr>
          <w:ilvl w:val="1"/>
          <w:numId w:val="32"/>
        </w:numPr>
        <w:jc w:val="center"/>
        <w:rPr>
          <w:rFonts w:ascii="Times New Roman" w:hAnsi="Times New Roman" w:cs="Times New Roman"/>
          <w:b/>
        </w:rPr>
      </w:pPr>
      <w:r w:rsidRPr="002847B1">
        <w:rPr>
          <w:rFonts w:ascii="Times New Roman" w:hAnsi="Times New Roman" w:cs="Times New Roman"/>
          <w:b/>
        </w:rPr>
        <w:t>Перспективный тематический план речевого развития.</w:t>
      </w:r>
      <w:r w:rsidRPr="002847B1">
        <w:rPr>
          <w:rFonts w:ascii="Times New Roman" w:hAnsi="Times New Roman" w:cs="Times New Roman"/>
          <w:b/>
        </w:rPr>
        <w:br/>
        <w:t>Лексика (Старшая группа)</w:t>
      </w:r>
    </w:p>
    <w:p w:rsidR="00EE018D" w:rsidRDefault="00EE018D" w:rsidP="00EE018D">
      <w:pPr>
        <w:jc w:val="center"/>
        <w:rPr>
          <w:rFonts w:ascii="Times New Roman" w:hAnsi="Times New Roman" w:cs="Times New Roman"/>
          <w:b/>
          <w:i/>
        </w:rPr>
      </w:pPr>
    </w:p>
    <w:tbl>
      <w:tblPr>
        <w:tblStyle w:val="af2"/>
        <w:tblW w:w="0" w:type="auto"/>
        <w:tblLook w:val="04A0" w:firstRow="1" w:lastRow="0" w:firstColumn="1" w:lastColumn="0" w:noHBand="0" w:noVBand="1"/>
      </w:tblPr>
      <w:tblGrid>
        <w:gridCol w:w="1809"/>
        <w:gridCol w:w="2552"/>
        <w:gridCol w:w="5103"/>
      </w:tblGrid>
      <w:tr w:rsidR="00EE018D" w:rsidTr="00EE018D">
        <w:tc>
          <w:tcPr>
            <w:tcW w:w="1809" w:type="dxa"/>
          </w:tcPr>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Месяц</w:t>
            </w:r>
          </w:p>
        </w:tc>
        <w:tc>
          <w:tcPr>
            <w:tcW w:w="2552" w:type="dxa"/>
          </w:tcPr>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Неделя</w:t>
            </w:r>
          </w:p>
        </w:tc>
        <w:tc>
          <w:tcPr>
            <w:tcW w:w="5103" w:type="dxa"/>
          </w:tcPr>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Тема</w:t>
            </w:r>
          </w:p>
        </w:tc>
      </w:tr>
      <w:tr w:rsidR="00EE018D" w:rsidTr="00EE018D">
        <w:tc>
          <w:tcPr>
            <w:tcW w:w="1809" w:type="dxa"/>
          </w:tcPr>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Сентябрь</w:t>
            </w:r>
          </w:p>
        </w:tc>
        <w:tc>
          <w:tcPr>
            <w:tcW w:w="2552" w:type="dxa"/>
          </w:tcPr>
          <w:p w:rsidR="00EE018D" w:rsidRPr="008B5814" w:rsidRDefault="00EE018D" w:rsidP="00EE018D">
            <w:pPr>
              <w:jc w:val="both"/>
              <w:rPr>
                <w:rFonts w:ascii="Times New Roman" w:hAnsi="Times New Roman" w:cs="Times New Roman"/>
              </w:rPr>
            </w:pPr>
            <w:r>
              <w:rPr>
                <w:rFonts w:ascii="Times New Roman" w:hAnsi="Times New Roman" w:cs="Times New Roman"/>
              </w:rPr>
              <w:t xml:space="preserve">1 – я </w:t>
            </w:r>
            <w:r w:rsidRPr="008B5814">
              <w:rPr>
                <w:rFonts w:ascii="Times New Roman" w:hAnsi="Times New Roman" w:cs="Times New Roman"/>
              </w:rPr>
              <w:t>неделя</w:t>
            </w:r>
          </w:p>
          <w:p w:rsidR="00EE018D" w:rsidRPr="008B5814" w:rsidRDefault="00EE018D" w:rsidP="00EE018D">
            <w:pPr>
              <w:jc w:val="both"/>
              <w:rPr>
                <w:rFonts w:ascii="Times New Roman" w:hAnsi="Times New Roman" w:cs="Times New Roman"/>
              </w:rPr>
            </w:pPr>
            <w:r>
              <w:rPr>
                <w:rFonts w:ascii="Times New Roman" w:hAnsi="Times New Roman" w:cs="Times New Roman"/>
              </w:rPr>
              <w:t xml:space="preserve">2 – я </w:t>
            </w:r>
            <w:r w:rsidRPr="008B5814">
              <w:rPr>
                <w:rFonts w:ascii="Times New Roman" w:hAnsi="Times New Roman" w:cs="Times New Roman"/>
              </w:rPr>
              <w:t>неделя</w:t>
            </w:r>
          </w:p>
          <w:p w:rsidR="00EE018D" w:rsidRPr="008B5814" w:rsidRDefault="00EE018D" w:rsidP="00EE018D">
            <w:pPr>
              <w:jc w:val="both"/>
              <w:rPr>
                <w:rFonts w:ascii="Times New Roman" w:hAnsi="Times New Roman" w:cs="Times New Roman"/>
              </w:rPr>
            </w:pPr>
            <w:r>
              <w:rPr>
                <w:rFonts w:ascii="Times New Roman" w:hAnsi="Times New Roman" w:cs="Times New Roman"/>
              </w:rPr>
              <w:t xml:space="preserve">3 – я </w:t>
            </w:r>
            <w:r w:rsidRPr="008B5814">
              <w:rPr>
                <w:rFonts w:ascii="Times New Roman" w:hAnsi="Times New Roman" w:cs="Times New Roman"/>
              </w:rPr>
              <w:t>неделя</w:t>
            </w:r>
          </w:p>
          <w:p w:rsidR="00EE018D" w:rsidRPr="008B5814" w:rsidRDefault="00EE018D" w:rsidP="00EE018D">
            <w:pPr>
              <w:jc w:val="both"/>
              <w:rPr>
                <w:rFonts w:ascii="Times New Roman" w:hAnsi="Times New Roman" w:cs="Times New Roman"/>
              </w:rPr>
            </w:pPr>
            <w:r>
              <w:rPr>
                <w:rFonts w:ascii="Times New Roman" w:hAnsi="Times New Roman" w:cs="Times New Roman"/>
              </w:rPr>
              <w:t xml:space="preserve">4 – я </w:t>
            </w:r>
            <w:r w:rsidRPr="008B5814">
              <w:rPr>
                <w:rFonts w:ascii="Times New Roman" w:hAnsi="Times New Roman" w:cs="Times New Roman"/>
              </w:rPr>
              <w:t>неделя</w:t>
            </w:r>
          </w:p>
        </w:tc>
        <w:tc>
          <w:tcPr>
            <w:tcW w:w="5103" w:type="dxa"/>
          </w:tcPr>
          <w:p w:rsidR="00EE018D" w:rsidRDefault="00EE018D" w:rsidP="00EE018D">
            <w:pPr>
              <w:jc w:val="both"/>
              <w:rPr>
                <w:rFonts w:ascii="Times New Roman" w:hAnsi="Times New Roman" w:cs="Times New Roman"/>
              </w:rPr>
            </w:pPr>
            <w:r>
              <w:rPr>
                <w:rFonts w:ascii="Times New Roman" w:hAnsi="Times New Roman" w:cs="Times New Roman"/>
              </w:rPr>
              <w:t>мониторинг;</w:t>
            </w:r>
          </w:p>
          <w:p w:rsidR="00EE018D" w:rsidRDefault="00EE018D" w:rsidP="00EE018D">
            <w:pPr>
              <w:jc w:val="both"/>
              <w:rPr>
                <w:rFonts w:ascii="Times New Roman" w:hAnsi="Times New Roman" w:cs="Times New Roman"/>
              </w:rPr>
            </w:pPr>
            <w:r>
              <w:rPr>
                <w:rFonts w:ascii="Times New Roman" w:hAnsi="Times New Roman" w:cs="Times New Roman"/>
              </w:rPr>
              <w:t>мониторинг;</w:t>
            </w:r>
          </w:p>
          <w:p w:rsidR="00EE018D" w:rsidRDefault="00EE018D" w:rsidP="00EE018D">
            <w:pPr>
              <w:jc w:val="both"/>
              <w:rPr>
                <w:rFonts w:ascii="Times New Roman" w:hAnsi="Times New Roman" w:cs="Times New Roman"/>
              </w:rPr>
            </w:pPr>
            <w:r>
              <w:rPr>
                <w:rFonts w:ascii="Times New Roman" w:hAnsi="Times New Roman" w:cs="Times New Roman"/>
              </w:rPr>
              <w:t>«Наш детский сад»;</w:t>
            </w:r>
          </w:p>
          <w:p w:rsidR="00EE018D" w:rsidRPr="008B5814" w:rsidRDefault="00EE018D" w:rsidP="00EE018D">
            <w:pPr>
              <w:jc w:val="both"/>
              <w:rPr>
                <w:rFonts w:ascii="Times New Roman" w:hAnsi="Times New Roman" w:cs="Times New Roman"/>
              </w:rPr>
            </w:pPr>
            <w:r>
              <w:rPr>
                <w:rFonts w:ascii="Times New Roman" w:hAnsi="Times New Roman" w:cs="Times New Roman"/>
              </w:rPr>
              <w:t>«Я и мои друзья».</w:t>
            </w:r>
          </w:p>
        </w:tc>
      </w:tr>
      <w:tr w:rsidR="00EE018D" w:rsidTr="00EE018D">
        <w:tc>
          <w:tcPr>
            <w:tcW w:w="1809" w:type="dxa"/>
          </w:tcPr>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Октябрь</w:t>
            </w:r>
          </w:p>
        </w:tc>
        <w:tc>
          <w:tcPr>
            <w:tcW w:w="2552" w:type="dxa"/>
          </w:tcPr>
          <w:p w:rsidR="00EE018D" w:rsidRPr="008B5814" w:rsidRDefault="00EE018D" w:rsidP="00EE018D">
            <w:pPr>
              <w:jc w:val="both"/>
              <w:rPr>
                <w:rFonts w:ascii="Times New Roman" w:hAnsi="Times New Roman" w:cs="Times New Roman"/>
              </w:rPr>
            </w:pPr>
            <w:r>
              <w:rPr>
                <w:rFonts w:ascii="Times New Roman" w:hAnsi="Times New Roman" w:cs="Times New Roman"/>
              </w:rPr>
              <w:t xml:space="preserve">1 – я </w:t>
            </w:r>
            <w:r w:rsidRPr="008B5814">
              <w:rPr>
                <w:rFonts w:ascii="Times New Roman" w:hAnsi="Times New Roman" w:cs="Times New Roman"/>
              </w:rPr>
              <w:t>неделя</w:t>
            </w:r>
          </w:p>
          <w:p w:rsidR="00EE018D" w:rsidRPr="008B5814" w:rsidRDefault="00EE018D" w:rsidP="00EE018D">
            <w:pPr>
              <w:jc w:val="both"/>
              <w:rPr>
                <w:rFonts w:ascii="Times New Roman" w:hAnsi="Times New Roman" w:cs="Times New Roman"/>
              </w:rPr>
            </w:pPr>
            <w:r>
              <w:rPr>
                <w:rFonts w:ascii="Times New Roman" w:hAnsi="Times New Roman" w:cs="Times New Roman"/>
              </w:rPr>
              <w:t xml:space="preserve">2 – я </w:t>
            </w:r>
            <w:r w:rsidRPr="008B5814">
              <w:rPr>
                <w:rFonts w:ascii="Times New Roman" w:hAnsi="Times New Roman" w:cs="Times New Roman"/>
              </w:rPr>
              <w:t>неделя</w:t>
            </w:r>
          </w:p>
          <w:p w:rsidR="00EE018D" w:rsidRPr="008B5814" w:rsidRDefault="00EE018D" w:rsidP="00EE018D">
            <w:pPr>
              <w:jc w:val="both"/>
              <w:rPr>
                <w:rFonts w:ascii="Times New Roman" w:hAnsi="Times New Roman" w:cs="Times New Roman"/>
              </w:rPr>
            </w:pPr>
            <w:r>
              <w:rPr>
                <w:rFonts w:ascii="Times New Roman" w:hAnsi="Times New Roman" w:cs="Times New Roman"/>
              </w:rPr>
              <w:t xml:space="preserve">3 – я </w:t>
            </w:r>
            <w:r w:rsidRPr="008B5814">
              <w:rPr>
                <w:rFonts w:ascii="Times New Roman" w:hAnsi="Times New Roman" w:cs="Times New Roman"/>
              </w:rPr>
              <w:t>неделя</w:t>
            </w:r>
          </w:p>
          <w:p w:rsidR="00EE018D" w:rsidRPr="008B5814" w:rsidRDefault="00EE018D" w:rsidP="00EE018D">
            <w:pPr>
              <w:jc w:val="both"/>
              <w:rPr>
                <w:rFonts w:ascii="Times New Roman" w:hAnsi="Times New Roman" w:cs="Times New Roman"/>
              </w:rPr>
            </w:pPr>
            <w:r>
              <w:rPr>
                <w:rFonts w:ascii="Times New Roman" w:hAnsi="Times New Roman" w:cs="Times New Roman"/>
              </w:rPr>
              <w:t xml:space="preserve">4 – я </w:t>
            </w:r>
            <w:r w:rsidRPr="008B5814">
              <w:rPr>
                <w:rFonts w:ascii="Times New Roman" w:hAnsi="Times New Roman" w:cs="Times New Roman"/>
              </w:rPr>
              <w:t>неделя</w:t>
            </w:r>
          </w:p>
        </w:tc>
        <w:tc>
          <w:tcPr>
            <w:tcW w:w="5103" w:type="dxa"/>
          </w:tcPr>
          <w:p w:rsidR="00EE018D" w:rsidRDefault="00EE018D" w:rsidP="00EE018D">
            <w:pPr>
              <w:jc w:val="both"/>
              <w:rPr>
                <w:rFonts w:ascii="Times New Roman" w:hAnsi="Times New Roman" w:cs="Times New Roman"/>
              </w:rPr>
            </w:pPr>
            <w:r>
              <w:rPr>
                <w:rFonts w:ascii="Times New Roman" w:hAnsi="Times New Roman" w:cs="Times New Roman"/>
              </w:rPr>
              <w:t xml:space="preserve">«Осень, признаки осени. </w:t>
            </w:r>
            <w:r w:rsidRPr="008B5814">
              <w:rPr>
                <w:rFonts w:ascii="Times New Roman" w:hAnsi="Times New Roman" w:cs="Times New Roman"/>
              </w:rPr>
              <w:t>Деревья осенью»</w:t>
            </w:r>
            <w:r>
              <w:rPr>
                <w:rFonts w:ascii="Times New Roman" w:hAnsi="Times New Roman" w:cs="Times New Roman"/>
              </w:rPr>
              <w:t>;</w:t>
            </w:r>
          </w:p>
          <w:p w:rsidR="00EE018D" w:rsidRDefault="00EE018D" w:rsidP="00EE018D">
            <w:pPr>
              <w:jc w:val="both"/>
              <w:rPr>
                <w:rFonts w:ascii="Times New Roman" w:hAnsi="Times New Roman" w:cs="Times New Roman"/>
              </w:rPr>
            </w:pPr>
            <w:r>
              <w:rPr>
                <w:rFonts w:ascii="Times New Roman" w:hAnsi="Times New Roman" w:cs="Times New Roman"/>
              </w:rPr>
              <w:t>«Огород. Овощи</w:t>
            </w:r>
            <w:proofErr w:type="gramStart"/>
            <w:r>
              <w:rPr>
                <w:rFonts w:ascii="Times New Roman" w:hAnsi="Times New Roman" w:cs="Times New Roman"/>
              </w:rPr>
              <w:t>.»;</w:t>
            </w:r>
            <w:proofErr w:type="gramEnd"/>
          </w:p>
          <w:p w:rsidR="00EE018D" w:rsidRPr="008B5814" w:rsidRDefault="00EE018D" w:rsidP="00EE018D">
            <w:pPr>
              <w:jc w:val="both"/>
              <w:rPr>
                <w:rFonts w:ascii="Times New Roman" w:hAnsi="Times New Roman" w:cs="Times New Roman"/>
              </w:rPr>
            </w:pPr>
            <w:r>
              <w:rPr>
                <w:rFonts w:ascii="Times New Roman" w:hAnsi="Times New Roman" w:cs="Times New Roman"/>
              </w:rPr>
              <w:t>«Осенняя ярмарка. Сад. Фрукты</w:t>
            </w:r>
            <w:proofErr w:type="gramStart"/>
            <w:r>
              <w:rPr>
                <w:rFonts w:ascii="Times New Roman" w:hAnsi="Times New Roman" w:cs="Times New Roman"/>
              </w:rPr>
              <w:t>.»;</w:t>
            </w:r>
            <w:proofErr w:type="gramEnd"/>
          </w:p>
          <w:p w:rsidR="00EE018D" w:rsidRPr="008B5814" w:rsidRDefault="00EE018D" w:rsidP="00EE018D">
            <w:pPr>
              <w:jc w:val="both"/>
              <w:rPr>
                <w:rFonts w:ascii="Times New Roman" w:hAnsi="Times New Roman" w:cs="Times New Roman"/>
              </w:rPr>
            </w:pPr>
            <w:r>
              <w:rPr>
                <w:rFonts w:ascii="Times New Roman" w:hAnsi="Times New Roman" w:cs="Times New Roman"/>
              </w:rPr>
              <w:t>«Лес, грибы и лесные ягоды</w:t>
            </w:r>
            <w:r w:rsidRPr="008B5814">
              <w:rPr>
                <w:rFonts w:ascii="Times New Roman" w:hAnsi="Times New Roman" w:cs="Times New Roman"/>
              </w:rPr>
              <w:t>»</w:t>
            </w:r>
            <w:r>
              <w:rPr>
                <w:rFonts w:ascii="Times New Roman" w:hAnsi="Times New Roman" w:cs="Times New Roman"/>
              </w:rPr>
              <w:t>.</w:t>
            </w:r>
          </w:p>
        </w:tc>
      </w:tr>
      <w:tr w:rsidR="00EE018D" w:rsidTr="00EE018D">
        <w:tc>
          <w:tcPr>
            <w:tcW w:w="1809" w:type="dxa"/>
          </w:tcPr>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Ноябрь</w:t>
            </w:r>
          </w:p>
        </w:tc>
        <w:tc>
          <w:tcPr>
            <w:tcW w:w="2552" w:type="dxa"/>
          </w:tcPr>
          <w:p w:rsidR="00EE018D" w:rsidRPr="008B5814" w:rsidRDefault="00EE018D" w:rsidP="00EE018D">
            <w:pPr>
              <w:jc w:val="both"/>
              <w:rPr>
                <w:rFonts w:ascii="Times New Roman" w:hAnsi="Times New Roman" w:cs="Times New Roman"/>
              </w:rPr>
            </w:pPr>
            <w:r>
              <w:rPr>
                <w:rFonts w:ascii="Times New Roman" w:hAnsi="Times New Roman" w:cs="Times New Roman"/>
              </w:rPr>
              <w:t xml:space="preserve">1 – я </w:t>
            </w:r>
            <w:r w:rsidRPr="008B5814">
              <w:rPr>
                <w:rFonts w:ascii="Times New Roman" w:hAnsi="Times New Roman" w:cs="Times New Roman"/>
              </w:rPr>
              <w:t>неделя</w:t>
            </w:r>
          </w:p>
          <w:p w:rsidR="00EE018D" w:rsidRPr="008B5814" w:rsidRDefault="00EE018D" w:rsidP="00EE018D">
            <w:pPr>
              <w:jc w:val="both"/>
              <w:rPr>
                <w:rFonts w:ascii="Times New Roman" w:hAnsi="Times New Roman" w:cs="Times New Roman"/>
              </w:rPr>
            </w:pPr>
            <w:r>
              <w:rPr>
                <w:rFonts w:ascii="Times New Roman" w:hAnsi="Times New Roman" w:cs="Times New Roman"/>
              </w:rPr>
              <w:t xml:space="preserve">2 – я </w:t>
            </w:r>
            <w:r w:rsidRPr="008B5814">
              <w:rPr>
                <w:rFonts w:ascii="Times New Roman" w:hAnsi="Times New Roman" w:cs="Times New Roman"/>
              </w:rPr>
              <w:t>неделя</w:t>
            </w:r>
          </w:p>
          <w:p w:rsidR="00EE018D" w:rsidRPr="008B5814" w:rsidRDefault="00EE018D" w:rsidP="00EE018D">
            <w:pPr>
              <w:jc w:val="both"/>
              <w:rPr>
                <w:rFonts w:ascii="Times New Roman" w:hAnsi="Times New Roman" w:cs="Times New Roman"/>
              </w:rPr>
            </w:pPr>
            <w:r>
              <w:rPr>
                <w:rFonts w:ascii="Times New Roman" w:hAnsi="Times New Roman" w:cs="Times New Roman"/>
              </w:rPr>
              <w:t xml:space="preserve">3 – я </w:t>
            </w:r>
            <w:r w:rsidRPr="008B5814">
              <w:rPr>
                <w:rFonts w:ascii="Times New Roman" w:hAnsi="Times New Roman" w:cs="Times New Roman"/>
              </w:rPr>
              <w:t>неделя</w:t>
            </w:r>
          </w:p>
          <w:p w:rsidR="00EE018D" w:rsidRPr="008B5814" w:rsidRDefault="00EE018D" w:rsidP="00EE018D">
            <w:pPr>
              <w:jc w:val="both"/>
              <w:rPr>
                <w:rFonts w:ascii="Times New Roman" w:hAnsi="Times New Roman" w:cs="Times New Roman"/>
              </w:rPr>
            </w:pPr>
            <w:r>
              <w:rPr>
                <w:rFonts w:ascii="Times New Roman" w:hAnsi="Times New Roman" w:cs="Times New Roman"/>
              </w:rPr>
              <w:t xml:space="preserve">4 – я </w:t>
            </w:r>
            <w:r w:rsidRPr="008B5814">
              <w:rPr>
                <w:rFonts w:ascii="Times New Roman" w:hAnsi="Times New Roman" w:cs="Times New Roman"/>
              </w:rPr>
              <w:t>неделя</w:t>
            </w:r>
          </w:p>
        </w:tc>
        <w:tc>
          <w:tcPr>
            <w:tcW w:w="5103" w:type="dxa"/>
          </w:tcPr>
          <w:p w:rsidR="00EE018D" w:rsidRPr="008B5814" w:rsidRDefault="00EE018D" w:rsidP="00EE018D">
            <w:pPr>
              <w:jc w:val="both"/>
              <w:rPr>
                <w:rFonts w:ascii="Times New Roman" w:hAnsi="Times New Roman" w:cs="Times New Roman"/>
              </w:rPr>
            </w:pPr>
            <w:r>
              <w:rPr>
                <w:rFonts w:ascii="Times New Roman" w:hAnsi="Times New Roman" w:cs="Times New Roman"/>
              </w:rPr>
              <w:t>«Одежда</w:t>
            </w:r>
            <w:r w:rsidRPr="008B5814">
              <w:rPr>
                <w:rFonts w:ascii="Times New Roman" w:hAnsi="Times New Roman" w:cs="Times New Roman"/>
              </w:rPr>
              <w:t>»</w:t>
            </w:r>
            <w:r>
              <w:rPr>
                <w:rFonts w:ascii="Times New Roman" w:hAnsi="Times New Roman" w:cs="Times New Roman"/>
              </w:rPr>
              <w:t>;</w:t>
            </w:r>
          </w:p>
          <w:p w:rsidR="00EE018D" w:rsidRPr="008B5814" w:rsidRDefault="00EE018D" w:rsidP="00EE018D">
            <w:pPr>
              <w:jc w:val="both"/>
              <w:rPr>
                <w:rFonts w:ascii="Times New Roman" w:hAnsi="Times New Roman" w:cs="Times New Roman"/>
              </w:rPr>
            </w:pPr>
            <w:r>
              <w:rPr>
                <w:rFonts w:ascii="Times New Roman" w:hAnsi="Times New Roman" w:cs="Times New Roman"/>
              </w:rPr>
              <w:t>«</w:t>
            </w:r>
            <w:r w:rsidRPr="008B5814">
              <w:rPr>
                <w:rFonts w:ascii="Times New Roman" w:hAnsi="Times New Roman" w:cs="Times New Roman"/>
              </w:rPr>
              <w:t>Обувь»</w:t>
            </w:r>
            <w:r>
              <w:rPr>
                <w:rFonts w:ascii="Times New Roman" w:hAnsi="Times New Roman" w:cs="Times New Roman"/>
              </w:rPr>
              <w:t>;</w:t>
            </w:r>
          </w:p>
          <w:p w:rsidR="00EE018D" w:rsidRDefault="00EE018D" w:rsidP="00EE018D">
            <w:pPr>
              <w:jc w:val="both"/>
              <w:rPr>
                <w:rFonts w:ascii="Times New Roman" w:hAnsi="Times New Roman" w:cs="Times New Roman"/>
              </w:rPr>
            </w:pPr>
            <w:r>
              <w:rPr>
                <w:rFonts w:ascii="Times New Roman" w:hAnsi="Times New Roman" w:cs="Times New Roman"/>
              </w:rPr>
              <w:t>«Продукты питания»;</w:t>
            </w:r>
          </w:p>
          <w:p w:rsidR="00EE018D" w:rsidRPr="008B5814" w:rsidRDefault="00EE018D" w:rsidP="00EE018D">
            <w:pPr>
              <w:jc w:val="both"/>
              <w:rPr>
                <w:rFonts w:ascii="Times New Roman" w:hAnsi="Times New Roman" w:cs="Times New Roman"/>
              </w:rPr>
            </w:pPr>
            <w:r>
              <w:rPr>
                <w:rFonts w:ascii="Times New Roman" w:hAnsi="Times New Roman" w:cs="Times New Roman"/>
              </w:rPr>
              <w:t>«</w:t>
            </w:r>
            <w:r w:rsidRPr="008B5814">
              <w:rPr>
                <w:rFonts w:ascii="Times New Roman" w:hAnsi="Times New Roman" w:cs="Times New Roman"/>
              </w:rPr>
              <w:t>Посуда»</w:t>
            </w:r>
            <w:r>
              <w:rPr>
                <w:rFonts w:ascii="Times New Roman" w:hAnsi="Times New Roman" w:cs="Times New Roman"/>
              </w:rPr>
              <w:t>.</w:t>
            </w:r>
          </w:p>
        </w:tc>
      </w:tr>
      <w:tr w:rsidR="00EE018D" w:rsidTr="00EE018D">
        <w:tc>
          <w:tcPr>
            <w:tcW w:w="1809" w:type="dxa"/>
          </w:tcPr>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Декабрь</w:t>
            </w:r>
          </w:p>
        </w:tc>
        <w:tc>
          <w:tcPr>
            <w:tcW w:w="2552" w:type="dxa"/>
          </w:tcPr>
          <w:p w:rsidR="00EE018D" w:rsidRPr="008B5814" w:rsidRDefault="00EE018D" w:rsidP="00EE018D">
            <w:pPr>
              <w:jc w:val="both"/>
              <w:rPr>
                <w:rFonts w:ascii="Times New Roman" w:hAnsi="Times New Roman" w:cs="Times New Roman"/>
              </w:rPr>
            </w:pPr>
            <w:r>
              <w:rPr>
                <w:rFonts w:ascii="Times New Roman" w:hAnsi="Times New Roman" w:cs="Times New Roman"/>
              </w:rPr>
              <w:t xml:space="preserve">1 – я </w:t>
            </w:r>
            <w:r w:rsidRPr="008B5814">
              <w:rPr>
                <w:rFonts w:ascii="Times New Roman" w:hAnsi="Times New Roman" w:cs="Times New Roman"/>
              </w:rPr>
              <w:t>неделя</w:t>
            </w:r>
          </w:p>
          <w:p w:rsidR="00EE018D" w:rsidRPr="008B5814" w:rsidRDefault="00EE018D" w:rsidP="00EE018D">
            <w:pPr>
              <w:jc w:val="both"/>
              <w:rPr>
                <w:rFonts w:ascii="Times New Roman" w:hAnsi="Times New Roman" w:cs="Times New Roman"/>
              </w:rPr>
            </w:pPr>
            <w:r>
              <w:rPr>
                <w:rFonts w:ascii="Times New Roman" w:hAnsi="Times New Roman" w:cs="Times New Roman"/>
              </w:rPr>
              <w:t xml:space="preserve">2 – я </w:t>
            </w:r>
            <w:r w:rsidRPr="008B5814">
              <w:rPr>
                <w:rFonts w:ascii="Times New Roman" w:hAnsi="Times New Roman" w:cs="Times New Roman"/>
              </w:rPr>
              <w:t>неделя</w:t>
            </w:r>
          </w:p>
          <w:p w:rsidR="00EE018D" w:rsidRPr="008B5814" w:rsidRDefault="00EE018D" w:rsidP="00EE018D">
            <w:pPr>
              <w:jc w:val="both"/>
              <w:rPr>
                <w:rFonts w:ascii="Times New Roman" w:hAnsi="Times New Roman" w:cs="Times New Roman"/>
              </w:rPr>
            </w:pPr>
            <w:r>
              <w:rPr>
                <w:rFonts w:ascii="Times New Roman" w:hAnsi="Times New Roman" w:cs="Times New Roman"/>
              </w:rPr>
              <w:t xml:space="preserve">3 – я </w:t>
            </w:r>
            <w:r w:rsidRPr="008B5814">
              <w:rPr>
                <w:rFonts w:ascii="Times New Roman" w:hAnsi="Times New Roman" w:cs="Times New Roman"/>
              </w:rPr>
              <w:t>неделя</w:t>
            </w:r>
          </w:p>
          <w:p w:rsidR="00EE018D" w:rsidRPr="008B5814" w:rsidRDefault="00EE018D" w:rsidP="00EE018D">
            <w:pPr>
              <w:jc w:val="both"/>
              <w:rPr>
                <w:rFonts w:ascii="Times New Roman" w:hAnsi="Times New Roman" w:cs="Times New Roman"/>
              </w:rPr>
            </w:pPr>
            <w:r>
              <w:rPr>
                <w:rFonts w:ascii="Times New Roman" w:hAnsi="Times New Roman" w:cs="Times New Roman"/>
              </w:rPr>
              <w:t xml:space="preserve">4 – я </w:t>
            </w:r>
            <w:r w:rsidRPr="008B5814">
              <w:rPr>
                <w:rFonts w:ascii="Times New Roman" w:hAnsi="Times New Roman" w:cs="Times New Roman"/>
              </w:rPr>
              <w:t>неделя</w:t>
            </w:r>
          </w:p>
        </w:tc>
        <w:tc>
          <w:tcPr>
            <w:tcW w:w="5103" w:type="dxa"/>
          </w:tcPr>
          <w:p w:rsidR="00EE018D" w:rsidRDefault="00EE018D" w:rsidP="00EE018D">
            <w:pPr>
              <w:jc w:val="both"/>
              <w:rPr>
                <w:rFonts w:ascii="Times New Roman" w:hAnsi="Times New Roman" w:cs="Times New Roman"/>
              </w:rPr>
            </w:pPr>
            <w:r w:rsidRPr="008B5814">
              <w:rPr>
                <w:rFonts w:ascii="Times New Roman" w:hAnsi="Times New Roman" w:cs="Times New Roman"/>
              </w:rPr>
              <w:t>«Зима, зимующие птицы»</w:t>
            </w:r>
            <w:r>
              <w:rPr>
                <w:rFonts w:ascii="Times New Roman" w:hAnsi="Times New Roman" w:cs="Times New Roman"/>
              </w:rPr>
              <w:t>;</w:t>
            </w:r>
          </w:p>
          <w:p w:rsidR="00EE018D" w:rsidRDefault="00EE018D" w:rsidP="00EE018D">
            <w:pPr>
              <w:jc w:val="both"/>
              <w:rPr>
                <w:rFonts w:ascii="Times New Roman" w:hAnsi="Times New Roman" w:cs="Times New Roman"/>
              </w:rPr>
            </w:pPr>
            <w:r w:rsidRPr="008B5814">
              <w:rPr>
                <w:rFonts w:ascii="Times New Roman" w:hAnsi="Times New Roman" w:cs="Times New Roman"/>
              </w:rPr>
              <w:t>«Дикие животные</w:t>
            </w:r>
            <w:r>
              <w:rPr>
                <w:rFonts w:ascii="Times New Roman" w:hAnsi="Times New Roman" w:cs="Times New Roman"/>
              </w:rPr>
              <w:t xml:space="preserve"> зимой</w:t>
            </w:r>
            <w:r w:rsidRPr="008B5814">
              <w:rPr>
                <w:rFonts w:ascii="Times New Roman" w:hAnsi="Times New Roman" w:cs="Times New Roman"/>
              </w:rPr>
              <w:t>»</w:t>
            </w:r>
            <w:r>
              <w:rPr>
                <w:rFonts w:ascii="Times New Roman" w:hAnsi="Times New Roman" w:cs="Times New Roman"/>
              </w:rPr>
              <w:t>;</w:t>
            </w:r>
          </w:p>
          <w:p w:rsidR="00EE018D" w:rsidRDefault="00EE018D" w:rsidP="00EE018D">
            <w:pPr>
              <w:jc w:val="both"/>
              <w:rPr>
                <w:rFonts w:ascii="Times New Roman" w:hAnsi="Times New Roman" w:cs="Times New Roman"/>
              </w:rPr>
            </w:pPr>
            <w:r w:rsidRPr="008B5814">
              <w:rPr>
                <w:rFonts w:ascii="Times New Roman" w:hAnsi="Times New Roman" w:cs="Times New Roman"/>
              </w:rPr>
              <w:t>«Домашние животные</w:t>
            </w:r>
            <w:r>
              <w:rPr>
                <w:rFonts w:ascii="Times New Roman" w:hAnsi="Times New Roman" w:cs="Times New Roman"/>
              </w:rPr>
              <w:t xml:space="preserve"> зимой</w:t>
            </w:r>
            <w:r w:rsidRPr="008B5814">
              <w:rPr>
                <w:rFonts w:ascii="Times New Roman" w:hAnsi="Times New Roman" w:cs="Times New Roman"/>
              </w:rPr>
              <w:t>»</w:t>
            </w:r>
            <w:r>
              <w:rPr>
                <w:rFonts w:ascii="Times New Roman" w:hAnsi="Times New Roman" w:cs="Times New Roman"/>
              </w:rPr>
              <w:t>;</w:t>
            </w:r>
          </w:p>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«Новый год»</w:t>
            </w:r>
          </w:p>
        </w:tc>
      </w:tr>
      <w:tr w:rsidR="00EE018D" w:rsidTr="00EE018D">
        <w:tc>
          <w:tcPr>
            <w:tcW w:w="1809" w:type="dxa"/>
          </w:tcPr>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Январь</w:t>
            </w:r>
          </w:p>
        </w:tc>
        <w:tc>
          <w:tcPr>
            <w:tcW w:w="2552" w:type="dxa"/>
          </w:tcPr>
          <w:p w:rsidR="00EE018D" w:rsidRPr="008B5814" w:rsidRDefault="00EE018D" w:rsidP="00EE018D">
            <w:pPr>
              <w:jc w:val="both"/>
              <w:rPr>
                <w:rFonts w:ascii="Times New Roman" w:hAnsi="Times New Roman" w:cs="Times New Roman"/>
              </w:rPr>
            </w:pPr>
            <w:r>
              <w:rPr>
                <w:rFonts w:ascii="Times New Roman" w:hAnsi="Times New Roman" w:cs="Times New Roman"/>
              </w:rPr>
              <w:t xml:space="preserve">1 – я </w:t>
            </w:r>
            <w:r w:rsidRPr="008B5814">
              <w:rPr>
                <w:rFonts w:ascii="Times New Roman" w:hAnsi="Times New Roman" w:cs="Times New Roman"/>
              </w:rPr>
              <w:t>неделя</w:t>
            </w:r>
          </w:p>
          <w:p w:rsidR="00EE018D" w:rsidRPr="008B5814" w:rsidRDefault="00EE018D" w:rsidP="00EE018D">
            <w:pPr>
              <w:jc w:val="both"/>
              <w:rPr>
                <w:rFonts w:ascii="Times New Roman" w:hAnsi="Times New Roman" w:cs="Times New Roman"/>
              </w:rPr>
            </w:pPr>
            <w:r>
              <w:rPr>
                <w:rFonts w:ascii="Times New Roman" w:hAnsi="Times New Roman" w:cs="Times New Roman"/>
              </w:rPr>
              <w:t xml:space="preserve">2 – я </w:t>
            </w:r>
            <w:r w:rsidRPr="008B5814">
              <w:rPr>
                <w:rFonts w:ascii="Times New Roman" w:hAnsi="Times New Roman" w:cs="Times New Roman"/>
              </w:rPr>
              <w:t>неделя</w:t>
            </w:r>
          </w:p>
          <w:p w:rsidR="00EE018D" w:rsidRPr="008B5814" w:rsidRDefault="00EE018D" w:rsidP="00EE018D">
            <w:pPr>
              <w:jc w:val="both"/>
              <w:rPr>
                <w:rFonts w:ascii="Times New Roman" w:hAnsi="Times New Roman" w:cs="Times New Roman"/>
              </w:rPr>
            </w:pPr>
            <w:r>
              <w:rPr>
                <w:rFonts w:ascii="Times New Roman" w:hAnsi="Times New Roman" w:cs="Times New Roman"/>
              </w:rPr>
              <w:t xml:space="preserve">3 – я </w:t>
            </w:r>
            <w:r w:rsidRPr="008B5814">
              <w:rPr>
                <w:rFonts w:ascii="Times New Roman" w:hAnsi="Times New Roman" w:cs="Times New Roman"/>
              </w:rPr>
              <w:t>неделя</w:t>
            </w:r>
          </w:p>
          <w:p w:rsidR="00EE018D" w:rsidRPr="008B5814" w:rsidRDefault="00EE018D" w:rsidP="00EE018D">
            <w:pPr>
              <w:jc w:val="both"/>
              <w:rPr>
                <w:rFonts w:ascii="Times New Roman" w:hAnsi="Times New Roman" w:cs="Times New Roman"/>
              </w:rPr>
            </w:pPr>
            <w:r>
              <w:rPr>
                <w:rFonts w:ascii="Times New Roman" w:hAnsi="Times New Roman" w:cs="Times New Roman"/>
              </w:rPr>
              <w:t xml:space="preserve">4 – я </w:t>
            </w:r>
            <w:r w:rsidRPr="008B5814">
              <w:rPr>
                <w:rFonts w:ascii="Times New Roman" w:hAnsi="Times New Roman" w:cs="Times New Roman"/>
              </w:rPr>
              <w:t>неделя</w:t>
            </w:r>
          </w:p>
        </w:tc>
        <w:tc>
          <w:tcPr>
            <w:tcW w:w="5103" w:type="dxa"/>
          </w:tcPr>
          <w:p w:rsidR="00EE018D" w:rsidRDefault="00EE018D" w:rsidP="00EE018D">
            <w:pPr>
              <w:jc w:val="both"/>
              <w:rPr>
                <w:rFonts w:ascii="Times New Roman" w:hAnsi="Times New Roman" w:cs="Times New Roman"/>
              </w:rPr>
            </w:pPr>
            <w:r>
              <w:rPr>
                <w:rFonts w:ascii="Times New Roman" w:hAnsi="Times New Roman" w:cs="Times New Roman"/>
              </w:rPr>
              <w:t>«Зимние каникулы»;</w:t>
            </w:r>
          </w:p>
          <w:p w:rsidR="00EE018D" w:rsidRPr="008B5814" w:rsidRDefault="00EE018D" w:rsidP="00EE018D">
            <w:pPr>
              <w:jc w:val="both"/>
              <w:rPr>
                <w:rFonts w:ascii="Times New Roman" w:hAnsi="Times New Roman" w:cs="Times New Roman"/>
              </w:rPr>
            </w:pPr>
            <w:r>
              <w:rPr>
                <w:rFonts w:ascii="Times New Roman" w:hAnsi="Times New Roman" w:cs="Times New Roman"/>
              </w:rPr>
              <w:t>«Мебель</w:t>
            </w:r>
            <w:r w:rsidRPr="008B5814">
              <w:rPr>
                <w:rFonts w:ascii="Times New Roman" w:hAnsi="Times New Roman" w:cs="Times New Roman"/>
              </w:rPr>
              <w:t>»</w:t>
            </w:r>
            <w:r>
              <w:rPr>
                <w:rFonts w:ascii="Times New Roman" w:hAnsi="Times New Roman" w:cs="Times New Roman"/>
              </w:rPr>
              <w:t>;</w:t>
            </w:r>
          </w:p>
          <w:p w:rsidR="00EE018D" w:rsidRDefault="00EE018D" w:rsidP="00EE018D">
            <w:pPr>
              <w:jc w:val="both"/>
              <w:rPr>
                <w:rFonts w:ascii="Times New Roman" w:hAnsi="Times New Roman" w:cs="Times New Roman"/>
              </w:rPr>
            </w:pPr>
            <w:r w:rsidRPr="008B5814">
              <w:rPr>
                <w:rFonts w:ascii="Times New Roman" w:hAnsi="Times New Roman" w:cs="Times New Roman"/>
              </w:rPr>
              <w:t>«</w:t>
            </w:r>
            <w:r>
              <w:rPr>
                <w:rFonts w:ascii="Times New Roman" w:hAnsi="Times New Roman" w:cs="Times New Roman"/>
              </w:rPr>
              <w:t>Г</w:t>
            </w:r>
            <w:r w:rsidRPr="008B5814">
              <w:rPr>
                <w:rFonts w:ascii="Times New Roman" w:hAnsi="Times New Roman" w:cs="Times New Roman"/>
              </w:rPr>
              <w:t xml:space="preserve">рузовой и пассажирский </w:t>
            </w:r>
            <w:r>
              <w:rPr>
                <w:rFonts w:ascii="Times New Roman" w:hAnsi="Times New Roman" w:cs="Times New Roman"/>
              </w:rPr>
              <w:t>т</w:t>
            </w:r>
            <w:r w:rsidRPr="008B5814">
              <w:rPr>
                <w:rFonts w:ascii="Times New Roman" w:hAnsi="Times New Roman" w:cs="Times New Roman"/>
              </w:rPr>
              <w:t>ранспорт</w:t>
            </w:r>
            <w:r>
              <w:rPr>
                <w:rFonts w:ascii="Times New Roman" w:hAnsi="Times New Roman" w:cs="Times New Roman"/>
              </w:rPr>
              <w:t>»;</w:t>
            </w:r>
          </w:p>
          <w:p w:rsidR="00EE018D" w:rsidRPr="008B5814" w:rsidRDefault="00EE018D" w:rsidP="00EE018D">
            <w:pPr>
              <w:jc w:val="both"/>
              <w:rPr>
                <w:rFonts w:ascii="Times New Roman" w:hAnsi="Times New Roman" w:cs="Times New Roman"/>
              </w:rPr>
            </w:pPr>
            <w:r>
              <w:rPr>
                <w:rFonts w:ascii="Times New Roman" w:hAnsi="Times New Roman" w:cs="Times New Roman"/>
              </w:rPr>
              <w:t>«</w:t>
            </w:r>
            <w:r w:rsidRPr="008B5814">
              <w:rPr>
                <w:rFonts w:ascii="Times New Roman" w:hAnsi="Times New Roman" w:cs="Times New Roman"/>
              </w:rPr>
              <w:t>Профессии на транспорте. ПДД»</w:t>
            </w:r>
            <w:r>
              <w:rPr>
                <w:rFonts w:ascii="Times New Roman" w:hAnsi="Times New Roman" w:cs="Times New Roman"/>
              </w:rPr>
              <w:t>.</w:t>
            </w:r>
          </w:p>
        </w:tc>
      </w:tr>
      <w:tr w:rsidR="00EE018D" w:rsidTr="00EE018D">
        <w:tc>
          <w:tcPr>
            <w:tcW w:w="1809" w:type="dxa"/>
          </w:tcPr>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Февраль</w:t>
            </w:r>
          </w:p>
        </w:tc>
        <w:tc>
          <w:tcPr>
            <w:tcW w:w="2552" w:type="dxa"/>
          </w:tcPr>
          <w:p w:rsidR="00EE018D" w:rsidRPr="008B5814" w:rsidRDefault="00EE018D" w:rsidP="00EE018D">
            <w:pPr>
              <w:jc w:val="both"/>
              <w:rPr>
                <w:rFonts w:ascii="Times New Roman" w:hAnsi="Times New Roman" w:cs="Times New Roman"/>
              </w:rPr>
            </w:pPr>
            <w:r>
              <w:rPr>
                <w:rFonts w:ascii="Times New Roman" w:hAnsi="Times New Roman" w:cs="Times New Roman"/>
              </w:rPr>
              <w:t xml:space="preserve">1 – я </w:t>
            </w:r>
            <w:r w:rsidRPr="008B5814">
              <w:rPr>
                <w:rFonts w:ascii="Times New Roman" w:hAnsi="Times New Roman" w:cs="Times New Roman"/>
              </w:rPr>
              <w:t>неделя</w:t>
            </w:r>
          </w:p>
          <w:p w:rsidR="00EE018D" w:rsidRDefault="00EE018D" w:rsidP="00EE018D">
            <w:pPr>
              <w:jc w:val="both"/>
              <w:rPr>
                <w:rFonts w:ascii="Times New Roman" w:hAnsi="Times New Roman" w:cs="Times New Roman"/>
              </w:rPr>
            </w:pPr>
          </w:p>
          <w:p w:rsidR="00EE018D" w:rsidRPr="008B5814" w:rsidRDefault="00EE018D" w:rsidP="00EE018D">
            <w:pPr>
              <w:jc w:val="both"/>
              <w:rPr>
                <w:rFonts w:ascii="Times New Roman" w:hAnsi="Times New Roman" w:cs="Times New Roman"/>
              </w:rPr>
            </w:pPr>
            <w:r>
              <w:rPr>
                <w:rFonts w:ascii="Times New Roman" w:hAnsi="Times New Roman" w:cs="Times New Roman"/>
              </w:rPr>
              <w:t xml:space="preserve">2 – я </w:t>
            </w:r>
            <w:r w:rsidRPr="008B5814">
              <w:rPr>
                <w:rFonts w:ascii="Times New Roman" w:hAnsi="Times New Roman" w:cs="Times New Roman"/>
              </w:rPr>
              <w:t>неделя</w:t>
            </w:r>
          </w:p>
          <w:p w:rsidR="00EE018D" w:rsidRPr="008B5814" w:rsidRDefault="00EE018D" w:rsidP="00EE018D">
            <w:pPr>
              <w:jc w:val="both"/>
              <w:rPr>
                <w:rFonts w:ascii="Times New Roman" w:hAnsi="Times New Roman" w:cs="Times New Roman"/>
              </w:rPr>
            </w:pPr>
            <w:r>
              <w:rPr>
                <w:rFonts w:ascii="Times New Roman" w:hAnsi="Times New Roman" w:cs="Times New Roman"/>
              </w:rPr>
              <w:t xml:space="preserve">3 – я </w:t>
            </w:r>
            <w:r w:rsidRPr="008B5814">
              <w:rPr>
                <w:rFonts w:ascii="Times New Roman" w:hAnsi="Times New Roman" w:cs="Times New Roman"/>
              </w:rPr>
              <w:t>неделя</w:t>
            </w:r>
          </w:p>
          <w:p w:rsidR="00EE018D" w:rsidRPr="008B5814" w:rsidRDefault="00EE018D" w:rsidP="00EE018D">
            <w:pPr>
              <w:jc w:val="both"/>
              <w:rPr>
                <w:rFonts w:ascii="Times New Roman" w:hAnsi="Times New Roman" w:cs="Times New Roman"/>
              </w:rPr>
            </w:pPr>
            <w:r>
              <w:rPr>
                <w:rFonts w:ascii="Times New Roman" w:hAnsi="Times New Roman" w:cs="Times New Roman"/>
              </w:rPr>
              <w:t xml:space="preserve">4 – я </w:t>
            </w:r>
            <w:r w:rsidRPr="008B5814">
              <w:rPr>
                <w:rFonts w:ascii="Times New Roman" w:hAnsi="Times New Roman" w:cs="Times New Roman"/>
              </w:rPr>
              <w:t>неделя</w:t>
            </w:r>
          </w:p>
        </w:tc>
        <w:tc>
          <w:tcPr>
            <w:tcW w:w="5103" w:type="dxa"/>
          </w:tcPr>
          <w:p w:rsidR="00EE018D" w:rsidRDefault="00EE018D" w:rsidP="00EE018D">
            <w:pPr>
              <w:jc w:val="both"/>
              <w:rPr>
                <w:rFonts w:ascii="Times New Roman" w:hAnsi="Times New Roman" w:cs="Times New Roman"/>
              </w:rPr>
            </w:pPr>
            <w:r w:rsidRPr="008B5814">
              <w:rPr>
                <w:rFonts w:ascii="Times New Roman" w:hAnsi="Times New Roman" w:cs="Times New Roman"/>
              </w:rPr>
              <w:t>«</w:t>
            </w:r>
            <w:r>
              <w:rPr>
                <w:rFonts w:ascii="Times New Roman" w:hAnsi="Times New Roman" w:cs="Times New Roman"/>
              </w:rPr>
              <w:t>Профессии,</w:t>
            </w:r>
            <w:r w:rsidRPr="008B5814">
              <w:rPr>
                <w:rFonts w:ascii="Times New Roman" w:hAnsi="Times New Roman" w:cs="Times New Roman"/>
              </w:rPr>
              <w:t xml:space="preserve"> </w:t>
            </w:r>
            <w:r>
              <w:rPr>
                <w:rFonts w:ascii="Times New Roman" w:hAnsi="Times New Roman" w:cs="Times New Roman"/>
              </w:rPr>
              <w:t>д</w:t>
            </w:r>
            <w:r w:rsidRPr="008B5814">
              <w:rPr>
                <w:rFonts w:ascii="Times New Roman" w:hAnsi="Times New Roman" w:cs="Times New Roman"/>
              </w:rPr>
              <w:t>етский сад</w:t>
            </w:r>
            <w:r>
              <w:rPr>
                <w:rFonts w:ascii="Times New Roman" w:hAnsi="Times New Roman" w:cs="Times New Roman"/>
              </w:rPr>
              <w:t>, а</w:t>
            </w:r>
            <w:r w:rsidRPr="008B5814">
              <w:rPr>
                <w:rFonts w:ascii="Times New Roman" w:hAnsi="Times New Roman" w:cs="Times New Roman"/>
              </w:rPr>
              <w:t>телье,</w:t>
            </w:r>
            <w:r>
              <w:rPr>
                <w:rFonts w:ascii="Times New Roman" w:hAnsi="Times New Roman" w:cs="Times New Roman"/>
              </w:rPr>
              <w:t xml:space="preserve"> закройщица,</w:t>
            </w:r>
            <w:r w:rsidRPr="008B5814">
              <w:rPr>
                <w:rFonts w:ascii="Times New Roman" w:hAnsi="Times New Roman" w:cs="Times New Roman"/>
              </w:rPr>
              <w:t xml:space="preserve"> швея</w:t>
            </w:r>
            <w:r>
              <w:rPr>
                <w:rFonts w:ascii="Times New Roman" w:hAnsi="Times New Roman" w:cs="Times New Roman"/>
              </w:rPr>
              <w:t>»;</w:t>
            </w:r>
          </w:p>
          <w:p w:rsidR="00EE018D" w:rsidRPr="008B5814" w:rsidRDefault="00EE018D" w:rsidP="00EE018D">
            <w:pPr>
              <w:jc w:val="both"/>
              <w:rPr>
                <w:rFonts w:ascii="Times New Roman" w:hAnsi="Times New Roman" w:cs="Times New Roman"/>
              </w:rPr>
            </w:pPr>
            <w:r>
              <w:rPr>
                <w:rFonts w:ascii="Times New Roman" w:hAnsi="Times New Roman" w:cs="Times New Roman"/>
              </w:rPr>
              <w:t>«Неделя родного края»</w:t>
            </w:r>
          </w:p>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«Наша Армия»</w:t>
            </w:r>
            <w:r>
              <w:rPr>
                <w:rFonts w:ascii="Times New Roman" w:hAnsi="Times New Roman" w:cs="Times New Roman"/>
              </w:rPr>
              <w:t>;</w:t>
            </w:r>
          </w:p>
          <w:p w:rsidR="00EE018D" w:rsidRPr="008B5814" w:rsidRDefault="00EE018D" w:rsidP="00EE018D">
            <w:pPr>
              <w:jc w:val="both"/>
              <w:rPr>
                <w:rFonts w:ascii="Times New Roman" w:hAnsi="Times New Roman" w:cs="Times New Roman"/>
              </w:rPr>
            </w:pPr>
            <w:r>
              <w:rPr>
                <w:rFonts w:ascii="Times New Roman" w:hAnsi="Times New Roman" w:cs="Times New Roman"/>
              </w:rPr>
              <w:t>«Я и мое тело».</w:t>
            </w:r>
          </w:p>
        </w:tc>
      </w:tr>
      <w:tr w:rsidR="00EE018D" w:rsidTr="00EE018D">
        <w:tc>
          <w:tcPr>
            <w:tcW w:w="1809" w:type="dxa"/>
          </w:tcPr>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Март</w:t>
            </w:r>
          </w:p>
        </w:tc>
        <w:tc>
          <w:tcPr>
            <w:tcW w:w="2552" w:type="dxa"/>
          </w:tcPr>
          <w:p w:rsidR="00EE018D" w:rsidRPr="008B5814" w:rsidRDefault="00EE018D" w:rsidP="00EE018D">
            <w:pPr>
              <w:jc w:val="both"/>
              <w:rPr>
                <w:rFonts w:ascii="Times New Roman" w:hAnsi="Times New Roman" w:cs="Times New Roman"/>
              </w:rPr>
            </w:pPr>
            <w:r>
              <w:rPr>
                <w:rFonts w:ascii="Times New Roman" w:hAnsi="Times New Roman" w:cs="Times New Roman"/>
              </w:rPr>
              <w:t xml:space="preserve">1 – я </w:t>
            </w:r>
            <w:r w:rsidRPr="008B5814">
              <w:rPr>
                <w:rFonts w:ascii="Times New Roman" w:hAnsi="Times New Roman" w:cs="Times New Roman"/>
              </w:rPr>
              <w:t>неделя</w:t>
            </w:r>
          </w:p>
          <w:p w:rsidR="00EE018D" w:rsidRPr="008B5814" w:rsidRDefault="00EE018D" w:rsidP="00EE018D">
            <w:pPr>
              <w:jc w:val="both"/>
              <w:rPr>
                <w:rFonts w:ascii="Times New Roman" w:hAnsi="Times New Roman" w:cs="Times New Roman"/>
              </w:rPr>
            </w:pPr>
            <w:r>
              <w:rPr>
                <w:rFonts w:ascii="Times New Roman" w:hAnsi="Times New Roman" w:cs="Times New Roman"/>
              </w:rPr>
              <w:t xml:space="preserve">2 – я </w:t>
            </w:r>
            <w:r w:rsidRPr="008B5814">
              <w:rPr>
                <w:rFonts w:ascii="Times New Roman" w:hAnsi="Times New Roman" w:cs="Times New Roman"/>
              </w:rPr>
              <w:t>неделя</w:t>
            </w:r>
          </w:p>
          <w:p w:rsidR="00EE018D" w:rsidRPr="008B5814" w:rsidRDefault="00EE018D" w:rsidP="00EE018D">
            <w:pPr>
              <w:jc w:val="both"/>
              <w:rPr>
                <w:rFonts w:ascii="Times New Roman" w:hAnsi="Times New Roman" w:cs="Times New Roman"/>
              </w:rPr>
            </w:pPr>
            <w:r>
              <w:rPr>
                <w:rFonts w:ascii="Times New Roman" w:hAnsi="Times New Roman" w:cs="Times New Roman"/>
              </w:rPr>
              <w:t xml:space="preserve">3 – я </w:t>
            </w:r>
            <w:r w:rsidRPr="008B5814">
              <w:rPr>
                <w:rFonts w:ascii="Times New Roman" w:hAnsi="Times New Roman" w:cs="Times New Roman"/>
              </w:rPr>
              <w:t>неделя</w:t>
            </w:r>
          </w:p>
          <w:p w:rsidR="00EE018D" w:rsidRPr="008B5814" w:rsidRDefault="00EE018D" w:rsidP="00EE018D">
            <w:pPr>
              <w:jc w:val="both"/>
              <w:rPr>
                <w:rFonts w:ascii="Times New Roman" w:hAnsi="Times New Roman" w:cs="Times New Roman"/>
              </w:rPr>
            </w:pPr>
            <w:r>
              <w:rPr>
                <w:rFonts w:ascii="Times New Roman" w:hAnsi="Times New Roman" w:cs="Times New Roman"/>
              </w:rPr>
              <w:t xml:space="preserve">4 – я </w:t>
            </w:r>
            <w:r w:rsidRPr="008B5814">
              <w:rPr>
                <w:rFonts w:ascii="Times New Roman" w:hAnsi="Times New Roman" w:cs="Times New Roman"/>
              </w:rPr>
              <w:t>неделя</w:t>
            </w:r>
          </w:p>
        </w:tc>
        <w:tc>
          <w:tcPr>
            <w:tcW w:w="5103" w:type="dxa"/>
          </w:tcPr>
          <w:p w:rsidR="00EE018D" w:rsidRDefault="00EE018D" w:rsidP="00EE018D">
            <w:pPr>
              <w:jc w:val="both"/>
              <w:rPr>
                <w:rFonts w:ascii="Times New Roman" w:hAnsi="Times New Roman" w:cs="Times New Roman"/>
              </w:rPr>
            </w:pPr>
            <w:r>
              <w:rPr>
                <w:rFonts w:ascii="Times New Roman" w:hAnsi="Times New Roman" w:cs="Times New Roman"/>
              </w:rPr>
              <w:t>«Мамин праздник</w:t>
            </w:r>
            <w:r w:rsidRPr="008B5814">
              <w:rPr>
                <w:rFonts w:ascii="Times New Roman" w:hAnsi="Times New Roman" w:cs="Times New Roman"/>
              </w:rPr>
              <w:t>»</w:t>
            </w:r>
            <w:r>
              <w:rPr>
                <w:rFonts w:ascii="Times New Roman" w:hAnsi="Times New Roman" w:cs="Times New Roman"/>
              </w:rPr>
              <w:t>;</w:t>
            </w:r>
          </w:p>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w:t>
            </w:r>
            <w:r>
              <w:rPr>
                <w:rFonts w:ascii="Times New Roman" w:hAnsi="Times New Roman" w:cs="Times New Roman"/>
              </w:rPr>
              <w:t>Весна. Приметы весны;</w:t>
            </w:r>
          </w:p>
          <w:p w:rsidR="00EE018D" w:rsidRDefault="00EE018D" w:rsidP="00EE018D">
            <w:pPr>
              <w:jc w:val="both"/>
              <w:rPr>
                <w:rFonts w:ascii="Times New Roman" w:hAnsi="Times New Roman" w:cs="Times New Roman"/>
              </w:rPr>
            </w:pPr>
            <w:r w:rsidRPr="008B5814">
              <w:rPr>
                <w:rFonts w:ascii="Times New Roman" w:hAnsi="Times New Roman" w:cs="Times New Roman"/>
              </w:rPr>
              <w:t>«Речные, озерные, аквари</w:t>
            </w:r>
            <w:r>
              <w:rPr>
                <w:rFonts w:ascii="Times New Roman" w:hAnsi="Times New Roman" w:cs="Times New Roman"/>
              </w:rPr>
              <w:t>умные рыбы»;</w:t>
            </w:r>
          </w:p>
          <w:p w:rsidR="00EE018D" w:rsidRPr="008B5814" w:rsidRDefault="00EE018D" w:rsidP="00EE018D">
            <w:pPr>
              <w:jc w:val="both"/>
              <w:rPr>
                <w:rFonts w:ascii="Times New Roman" w:hAnsi="Times New Roman" w:cs="Times New Roman"/>
              </w:rPr>
            </w:pPr>
            <w:r>
              <w:rPr>
                <w:rFonts w:ascii="Times New Roman" w:hAnsi="Times New Roman" w:cs="Times New Roman"/>
              </w:rPr>
              <w:t>«Наш город»</w:t>
            </w:r>
          </w:p>
        </w:tc>
      </w:tr>
      <w:tr w:rsidR="00EE018D" w:rsidTr="00EE018D">
        <w:tc>
          <w:tcPr>
            <w:tcW w:w="1809" w:type="dxa"/>
          </w:tcPr>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Апрель</w:t>
            </w:r>
          </w:p>
        </w:tc>
        <w:tc>
          <w:tcPr>
            <w:tcW w:w="2552" w:type="dxa"/>
          </w:tcPr>
          <w:p w:rsidR="00EE018D" w:rsidRPr="008B5814" w:rsidRDefault="00EE018D" w:rsidP="00EE018D">
            <w:pPr>
              <w:jc w:val="both"/>
              <w:rPr>
                <w:rFonts w:ascii="Times New Roman" w:hAnsi="Times New Roman" w:cs="Times New Roman"/>
              </w:rPr>
            </w:pPr>
            <w:r>
              <w:rPr>
                <w:rFonts w:ascii="Times New Roman" w:hAnsi="Times New Roman" w:cs="Times New Roman"/>
              </w:rPr>
              <w:t xml:space="preserve">1 – я </w:t>
            </w:r>
            <w:r w:rsidRPr="008B5814">
              <w:rPr>
                <w:rFonts w:ascii="Times New Roman" w:hAnsi="Times New Roman" w:cs="Times New Roman"/>
              </w:rPr>
              <w:t>неделя</w:t>
            </w:r>
          </w:p>
          <w:p w:rsidR="00EE018D" w:rsidRPr="008B5814" w:rsidRDefault="00EE018D" w:rsidP="00EE018D">
            <w:pPr>
              <w:jc w:val="both"/>
              <w:rPr>
                <w:rFonts w:ascii="Times New Roman" w:hAnsi="Times New Roman" w:cs="Times New Roman"/>
              </w:rPr>
            </w:pPr>
            <w:r>
              <w:rPr>
                <w:rFonts w:ascii="Times New Roman" w:hAnsi="Times New Roman" w:cs="Times New Roman"/>
              </w:rPr>
              <w:t xml:space="preserve">2 – я </w:t>
            </w:r>
            <w:r w:rsidRPr="008B5814">
              <w:rPr>
                <w:rFonts w:ascii="Times New Roman" w:hAnsi="Times New Roman" w:cs="Times New Roman"/>
              </w:rPr>
              <w:t>неделя</w:t>
            </w:r>
          </w:p>
          <w:p w:rsidR="00EE018D" w:rsidRPr="008B5814" w:rsidRDefault="00EE018D" w:rsidP="00EE018D">
            <w:pPr>
              <w:jc w:val="both"/>
              <w:rPr>
                <w:rFonts w:ascii="Times New Roman" w:hAnsi="Times New Roman" w:cs="Times New Roman"/>
              </w:rPr>
            </w:pPr>
            <w:r>
              <w:rPr>
                <w:rFonts w:ascii="Times New Roman" w:hAnsi="Times New Roman" w:cs="Times New Roman"/>
              </w:rPr>
              <w:t xml:space="preserve">3 – я </w:t>
            </w:r>
            <w:r w:rsidRPr="008B5814">
              <w:rPr>
                <w:rFonts w:ascii="Times New Roman" w:hAnsi="Times New Roman" w:cs="Times New Roman"/>
              </w:rPr>
              <w:t>неделя</w:t>
            </w:r>
          </w:p>
          <w:p w:rsidR="00EE018D" w:rsidRPr="008B5814" w:rsidRDefault="00EE018D" w:rsidP="00EE018D">
            <w:pPr>
              <w:jc w:val="both"/>
              <w:rPr>
                <w:rFonts w:ascii="Times New Roman" w:hAnsi="Times New Roman" w:cs="Times New Roman"/>
              </w:rPr>
            </w:pPr>
            <w:r>
              <w:rPr>
                <w:rFonts w:ascii="Times New Roman" w:hAnsi="Times New Roman" w:cs="Times New Roman"/>
              </w:rPr>
              <w:t xml:space="preserve">4 – я </w:t>
            </w:r>
            <w:r w:rsidRPr="008B5814">
              <w:rPr>
                <w:rFonts w:ascii="Times New Roman" w:hAnsi="Times New Roman" w:cs="Times New Roman"/>
              </w:rPr>
              <w:t>неделя</w:t>
            </w:r>
          </w:p>
        </w:tc>
        <w:tc>
          <w:tcPr>
            <w:tcW w:w="5103" w:type="dxa"/>
          </w:tcPr>
          <w:p w:rsidR="00EE018D" w:rsidRDefault="00EE018D" w:rsidP="00EE018D">
            <w:pPr>
              <w:jc w:val="both"/>
              <w:rPr>
                <w:rFonts w:ascii="Times New Roman" w:eastAsia="Times New Roman" w:hAnsi="Times New Roman" w:cs="Times New Roman"/>
              </w:rPr>
            </w:pPr>
            <w:r>
              <w:rPr>
                <w:rFonts w:ascii="Times New Roman" w:eastAsia="Times New Roman" w:hAnsi="Times New Roman" w:cs="Times New Roman"/>
              </w:rPr>
              <w:t>«</w:t>
            </w:r>
            <w:r w:rsidRPr="00891C41">
              <w:rPr>
                <w:rFonts w:ascii="Times New Roman" w:eastAsia="Times New Roman" w:hAnsi="Times New Roman" w:cs="Times New Roman"/>
              </w:rPr>
              <w:t>Весенние работы на селе</w:t>
            </w:r>
            <w:r>
              <w:rPr>
                <w:rFonts w:ascii="Times New Roman" w:eastAsia="Times New Roman" w:hAnsi="Times New Roman" w:cs="Times New Roman"/>
              </w:rPr>
              <w:t>»;</w:t>
            </w:r>
          </w:p>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«Космос»</w:t>
            </w:r>
            <w:r>
              <w:rPr>
                <w:rFonts w:ascii="Times New Roman" w:hAnsi="Times New Roman" w:cs="Times New Roman"/>
              </w:rPr>
              <w:t>;</w:t>
            </w:r>
          </w:p>
          <w:p w:rsidR="00EE018D" w:rsidRDefault="00EE018D" w:rsidP="00EE018D">
            <w:pPr>
              <w:jc w:val="both"/>
              <w:rPr>
                <w:rFonts w:ascii="Times New Roman" w:hAnsi="Times New Roman" w:cs="Times New Roman"/>
              </w:rPr>
            </w:pPr>
            <w:r w:rsidRPr="008B5814">
              <w:rPr>
                <w:rFonts w:ascii="Times New Roman" w:hAnsi="Times New Roman" w:cs="Times New Roman"/>
              </w:rPr>
              <w:t>«Откуда хлеб пришел?»</w:t>
            </w:r>
            <w:r>
              <w:rPr>
                <w:rFonts w:ascii="Times New Roman" w:hAnsi="Times New Roman" w:cs="Times New Roman"/>
              </w:rPr>
              <w:t>;</w:t>
            </w:r>
          </w:p>
          <w:p w:rsidR="00EE018D" w:rsidRPr="008B5814" w:rsidRDefault="00EE018D" w:rsidP="00EE018D">
            <w:pPr>
              <w:jc w:val="both"/>
              <w:rPr>
                <w:rFonts w:ascii="Times New Roman" w:hAnsi="Times New Roman" w:cs="Times New Roman"/>
              </w:rPr>
            </w:pPr>
            <w:r>
              <w:rPr>
                <w:rFonts w:ascii="Times New Roman" w:hAnsi="Times New Roman" w:cs="Times New Roman"/>
              </w:rPr>
              <w:t>«Почта</w:t>
            </w:r>
            <w:r w:rsidRPr="008B5814">
              <w:rPr>
                <w:rFonts w:ascii="Times New Roman" w:hAnsi="Times New Roman" w:cs="Times New Roman"/>
              </w:rPr>
              <w:t>»</w:t>
            </w:r>
          </w:p>
        </w:tc>
      </w:tr>
      <w:tr w:rsidR="00EE018D" w:rsidTr="00EE018D">
        <w:tc>
          <w:tcPr>
            <w:tcW w:w="1809" w:type="dxa"/>
          </w:tcPr>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Май</w:t>
            </w:r>
          </w:p>
        </w:tc>
        <w:tc>
          <w:tcPr>
            <w:tcW w:w="2552" w:type="dxa"/>
          </w:tcPr>
          <w:p w:rsidR="00EE018D" w:rsidRPr="008B5814" w:rsidRDefault="00EE018D" w:rsidP="00EE018D">
            <w:pPr>
              <w:jc w:val="both"/>
              <w:rPr>
                <w:rFonts w:ascii="Times New Roman" w:hAnsi="Times New Roman" w:cs="Times New Roman"/>
              </w:rPr>
            </w:pPr>
            <w:r>
              <w:rPr>
                <w:rFonts w:ascii="Times New Roman" w:hAnsi="Times New Roman" w:cs="Times New Roman"/>
              </w:rPr>
              <w:t xml:space="preserve">1 – я </w:t>
            </w:r>
            <w:r w:rsidRPr="008B5814">
              <w:rPr>
                <w:rFonts w:ascii="Times New Roman" w:hAnsi="Times New Roman" w:cs="Times New Roman"/>
              </w:rPr>
              <w:t>неделя</w:t>
            </w:r>
          </w:p>
          <w:p w:rsidR="00EE018D" w:rsidRPr="008B5814" w:rsidRDefault="00EE018D" w:rsidP="00EE018D">
            <w:pPr>
              <w:jc w:val="both"/>
              <w:rPr>
                <w:rFonts w:ascii="Times New Roman" w:hAnsi="Times New Roman" w:cs="Times New Roman"/>
              </w:rPr>
            </w:pPr>
            <w:r>
              <w:rPr>
                <w:rFonts w:ascii="Times New Roman" w:hAnsi="Times New Roman" w:cs="Times New Roman"/>
              </w:rPr>
              <w:t xml:space="preserve">2 – я </w:t>
            </w:r>
            <w:r w:rsidRPr="008B5814">
              <w:rPr>
                <w:rFonts w:ascii="Times New Roman" w:hAnsi="Times New Roman" w:cs="Times New Roman"/>
              </w:rPr>
              <w:t>неделя</w:t>
            </w:r>
          </w:p>
          <w:p w:rsidR="00EE018D" w:rsidRPr="008B5814" w:rsidRDefault="00EE018D" w:rsidP="00EE018D">
            <w:pPr>
              <w:jc w:val="both"/>
              <w:rPr>
                <w:rFonts w:ascii="Times New Roman" w:hAnsi="Times New Roman" w:cs="Times New Roman"/>
              </w:rPr>
            </w:pPr>
            <w:r>
              <w:rPr>
                <w:rFonts w:ascii="Times New Roman" w:hAnsi="Times New Roman" w:cs="Times New Roman"/>
              </w:rPr>
              <w:t xml:space="preserve">3 – я </w:t>
            </w:r>
            <w:r w:rsidRPr="008B5814">
              <w:rPr>
                <w:rFonts w:ascii="Times New Roman" w:hAnsi="Times New Roman" w:cs="Times New Roman"/>
              </w:rPr>
              <w:t>неделя</w:t>
            </w:r>
          </w:p>
          <w:p w:rsidR="00EE018D" w:rsidRPr="008B5814" w:rsidRDefault="00EE018D" w:rsidP="00EE018D">
            <w:pPr>
              <w:jc w:val="both"/>
              <w:rPr>
                <w:rFonts w:ascii="Times New Roman" w:hAnsi="Times New Roman" w:cs="Times New Roman"/>
              </w:rPr>
            </w:pPr>
            <w:r>
              <w:rPr>
                <w:rFonts w:ascii="Times New Roman" w:hAnsi="Times New Roman" w:cs="Times New Roman"/>
              </w:rPr>
              <w:t xml:space="preserve">4 – я </w:t>
            </w:r>
            <w:r w:rsidRPr="008B5814">
              <w:rPr>
                <w:rFonts w:ascii="Times New Roman" w:hAnsi="Times New Roman" w:cs="Times New Roman"/>
              </w:rPr>
              <w:t>неделя</w:t>
            </w:r>
          </w:p>
        </w:tc>
        <w:tc>
          <w:tcPr>
            <w:tcW w:w="5103" w:type="dxa"/>
          </w:tcPr>
          <w:p w:rsidR="00EE018D" w:rsidRDefault="00EE018D" w:rsidP="00EE018D">
            <w:pPr>
              <w:jc w:val="both"/>
              <w:rPr>
                <w:rFonts w:ascii="Times New Roman" w:hAnsi="Times New Roman" w:cs="Times New Roman"/>
              </w:rPr>
            </w:pPr>
            <w:r>
              <w:rPr>
                <w:rFonts w:ascii="Times New Roman" w:hAnsi="Times New Roman" w:cs="Times New Roman"/>
              </w:rPr>
              <w:t>«Весенние каникулы»;</w:t>
            </w:r>
          </w:p>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«День Победы»</w:t>
            </w:r>
          </w:p>
          <w:p w:rsidR="00EE018D" w:rsidRDefault="00EE018D" w:rsidP="00EE018D">
            <w:pPr>
              <w:jc w:val="both"/>
              <w:rPr>
                <w:rFonts w:ascii="Times New Roman" w:hAnsi="Times New Roman" w:cs="Times New Roman"/>
              </w:rPr>
            </w:pPr>
            <w:r w:rsidRPr="008B5814">
              <w:rPr>
                <w:rFonts w:ascii="Times New Roman" w:hAnsi="Times New Roman" w:cs="Times New Roman"/>
              </w:rPr>
              <w:t>«</w:t>
            </w:r>
            <w:r>
              <w:rPr>
                <w:rFonts w:ascii="Times New Roman" w:hAnsi="Times New Roman" w:cs="Times New Roman"/>
              </w:rPr>
              <w:t>Цветы и н</w:t>
            </w:r>
            <w:r w:rsidRPr="008B5814">
              <w:rPr>
                <w:rFonts w:ascii="Times New Roman" w:hAnsi="Times New Roman" w:cs="Times New Roman"/>
              </w:rPr>
              <w:t>асекомые»</w:t>
            </w:r>
            <w:r>
              <w:rPr>
                <w:rFonts w:ascii="Times New Roman" w:hAnsi="Times New Roman" w:cs="Times New Roman"/>
              </w:rPr>
              <w:t xml:space="preserve"> (мониторинг);</w:t>
            </w:r>
          </w:p>
          <w:p w:rsidR="00EE018D" w:rsidRPr="008B5814" w:rsidRDefault="00EE018D" w:rsidP="00EE018D">
            <w:pPr>
              <w:jc w:val="both"/>
              <w:rPr>
                <w:rFonts w:ascii="Times New Roman" w:hAnsi="Times New Roman" w:cs="Times New Roman"/>
              </w:rPr>
            </w:pPr>
            <w:r w:rsidRPr="008B5814">
              <w:rPr>
                <w:rFonts w:ascii="Times New Roman" w:hAnsi="Times New Roman" w:cs="Times New Roman"/>
              </w:rPr>
              <w:t>«</w:t>
            </w:r>
            <w:r>
              <w:rPr>
                <w:rFonts w:ascii="Times New Roman" w:hAnsi="Times New Roman" w:cs="Times New Roman"/>
              </w:rPr>
              <w:t>Здравствуй лето! Цветы на лугу</w:t>
            </w:r>
            <w:proofErr w:type="gramStart"/>
            <w:r>
              <w:rPr>
                <w:rFonts w:ascii="Times New Roman" w:hAnsi="Times New Roman" w:cs="Times New Roman"/>
              </w:rPr>
              <w:t>.</w:t>
            </w:r>
            <w:r w:rsidRPr="008B5814">
              <w:rPr>
                <w:rFonts w:ascii="Times New Roman" w:hAnsi="Times New Roman" w:cs="Times New Roman"/>
              </w:rPr>
              <w:t>»</w:t>
            </w:r>
            <w:proofErr w:type="gramEnd"/>
          </w:p>
        </w:tc>
      </w:tr>
    </w:tbl>
    <w:p w:rsidR="00526DAC" w:rsidRPr="00526DAC" w:rsidRDefault="00526DAC" w:rsidP="00526DAC">
      <w:pPr>
        <w:widowControl/>
        <w:ind w:left="284"/>
        <w:contextualSpacing/>
        <w:jc w:val="center"/>
        <w:rPr>
          <w:rFonts w:ascii="Times New Roman" w:eastAsia="Times New Roman" w:hAnsi="Times New Roman" w:cs="Times New Roman"/>
          <w:b/>
          <w:color w:val="auto"/>
        </w:rPr>
      </w:pPr>
    </w:p>
    <w:p w:rsidR="00526DAC" w:rsidRPr="00526DAC" w:rsidRDefault="00991FD0" w:rsidP="00526DAC">
      <w:pPr>
        <w:widowControl/>
        <w:ind w:firstLine="567"/>
        <w:rPr>
          <w:rFonts w:ascii="Times New Roman" w:eastAsia="Calibri" w:hAnsi="Times New Roman" w:cs="Times New Roman"/>
          <w:b/>
          <w:color w:val="auto"/>
        </w:rPr>
      </w:pPr>
      <w:r>
        <w:rPr>
          <w:rFonts w:ascii="Times New Roman" w:eastAsia="Calibri" w:hAnsi="Times New Roman" w:cs="Times New Roman"/>
          <w:b/>
          <w:color w:val="auto"/>
        </w:rPr>
        <w:t xml:space="preserve">              4.  </w:t>
      </w:r>
      <w:r w:rsidR="00526DAC" w:rsidRPr="00526DAC">
        <w:rPr>
          <w:rFonts w:ascii="Times New Roman" w:eastAsia="Calibri" w:hAnsi="Times New Roman" w:cs="Times New Roman"/>
          <w:b/>
          <w:color w:val="auto"/>
        </w:rPr>
        <w:t>ДОПОЛНИТЕЛЬНЫЙ РАЗДЕЛ ПРОГРАММЫ</w:t>
      </w:r>
    </w:p>
    <w:p w:rsidR="00526DAC" w:rsidRPr="00526DAC" w:rsidRDefault="00526DAC" w:rsidP="00526DAC">
      <w:pPr>
        <w:widowControl/>
        <w:ind w:firstLine="567"/>
        <w:rPr>
          <w:rFonts w:ascii="Times New Roman" w:eastAsia="Calibri" w:hAnsi="Times New Roman" w:cs="Times New Roman"/>
          <w:b/>
          <w:color w:val="auto"/>
        </w:rPr>
      </w:pPr>
    </w:p>
    <w:p w:rsidR="00526DAC" w:rsidRPr="00526DAC" w:rsidRDefault="00991FD0" w:rsidP="00526DAC">
      <w:pPr>
        <w:widowControl/>
        <w:ind w:firstLine="567"/>
        <w:rPr>
          <w:rFonts w:ascii="Times New Roman" w:eastAsia="Calibri" w:hAnsi="Times New Roman" w:cs="Times New Roman"/>
          <w:b/>
          <w:color w:val="auto"/>
        </w:rPr>
      </w:pPr>
      <w:r>
        <w:rPr>
          <w:rFonts w:ascii="Times New Roman" w:eastAsia="Calibri" w:hAnsi="Times New Roman" w:cs="Times New Roman"/>
          <w:b/>
          <w:i/>
          <w:color w:val="auto"/>
        </w:rPr>
        <w:t>4.1</w:t>
      </w:r>
      <w:r w:rsidR="00526DAC" w:rsidRPr="00526DAC">
        <w:rPr>
          <w:rFonts w:ascii="Times New Roman" w:eastAsia="Calibri" w:hAnsi="Times New Roman" w:cs="Times New Roman"/>
          <w:b/>
          <w:i/>
          <w:color w:val="auto"/>
        </w:rPr>
        <w:t>.</w:t>
      </w:r>
      <w:r w:rsidR="00526DAC" w:rsidRPr="00526DAC">
        <w:rPr>
          <w:rFonts w:ascii="Times New Roman" w:eastAsia="Calibri" w:hAnsi="Times New Roman" w:cs="Times New Roman"/>
          <w:b/>
          <w:color w:val="auto"/>
          <w:lang w:val="en-US"/>
        </w:rPr>
        <w:t> </w:t>
      </w:r>
      <w:r w:rsidR="00526DAC" w:rsidRPr="00526DAC">
        <w:rPr>
          <w:rFonts w:ascii="Times New Roman" w:eastAsia="Calibri" w:hAnsi="Times New Roman" w:cs="Times New Roman"/>
          <w:b/>
          <w:i/>
          <w:color w:val="auto"/>
        </w:rPr>
        <w:t>Дополнительным разделом Программы является текст ее краткой презентации.</w:t>
      </w:r>
    </w:p>
    <w:p w:rsidR="00526DAC" w:rsidRPr="00526DAC" w:rsidRDefault="00526DAC" w:rsidP="00526DAC">
      <w:pPr>
        <w:widowControl/>
        <w:ind w:left="284"/>
        <w:contextualSpacing/>
        <w:jc w:val="both"/>
        <w:rPr>
          <w:rFonts w:ascii="Times New Roman" w:eastAsia="Times New Roman" w:hAnsi="Times New Roman" w:cs="Times New Roman"/>
          <w:b/>
          <w:color w:val="auto"/>
        </w:rPr>
      </w:pPr>
      <w:r w:rsidRPr="00526DAC">
        <w:rPr>
          <w:rFonts w:ascii="Calibri" w:eastAsia="Calibri" w:hAnsi="Calibri" w:cs="Arial"/>
          <w:color w:val="auto"/>
          <w:sz w:val="20"/>
          <w:szCs w:val="20"/>
        </w:rPr>
        <w:tab/>
      </w:r>
      <w:r w:rsidRPr="00526DAC">
        <w:rPr>
          <w:rFonts w:ascii="Times New Roman" w:eastAsia="Calibri" w:hAnsi="Times New Roman" w:cs="Times New Roman"/>
          <w:color w:val="auto"/>
        </w:rPr>
        <w:t>Настоящая программа носит коррекционно-развивающий характер. Она предназначена для организации образовательной, воспитательной и коррекционной деятельности с детьми с тяжелыми наруше</w:t>
      </w:r>
      <w:r w:rsidR="00EE018D">
        <w:rPr>
          <w:rFonts w:ascii="Times New Roman" w:eastAsia="Calibri" w:hAnsi="Times New Roman" w:cs="Times New Roman"/>
          <w:color w:val="auto"/>
        </w:rPr>
        <w:t>ниями речи (ТНР) в возрасте от 5 до 6</w:t>
      </w:r>
      <w:r w:rsidRPr="00526DAC">
        <w:rPr>
          <w:rFonts w:ascii="Times New Roman" w:eastAsia="Calibri" w:hAnsi="Times New Roman" w:cs="Times New Roman"/>
          <w:color w:val="auto"/>
        </w:rPr>
        <w:t xml:space="preserve"> лет.</w:t>
      </w:r>
    </w:p>
    <w:p w:rsidR="00526DAC" w:rsidRPr="00526DAC" w:rsidRDefault="00526DAC" w:rsidP="00526DAC">
      <w:pPr>
        <w:widowControl/>
        <w:ind w:firstLine="567"/>
        <w:jc w:val="both"/>
        <w:rPr>
          <w:rFonts w:ascii="Times New Roman" w:eastAsia="Calibri" w:hAnsi="Times New Roman" w:cs="Times New Roman"/>
          <w:color w:val="auto"/>
        </w:rPr>
      </w:pPr>
      <w:r w:rsidRPr="00526DAC">
        <w:rPr>
          <w:rFonts w:ascii="Times New Roman" w:eastAsia="Calibri" w:hAnsi="Times New Roman" w:cs="Times New Roman"/>
          <w:b/>
          <w:color w:val="auto"/>
        </w:rPr>
        <w:t>Целью программы</w:t>
      </w:r>
      <w:r w:rsidRPr="00526DAC">
        <w:rPr>
          <w:rFonts w:ascii="Times New Roman" w:eastAsia="Calibri" w:hAnsi="Times New Roman" w:cs="Times New Roman"/>
          <w:color w:val="auto"/>
        </w:rPr>
        <w:t xml:space="preserve"> является обеспечение условий для дошкольного образования, определяемых общими и особыми потребностями обучающегося раннего и дошкольного возраста с ТНР, индивидуальными особенностями его развития и состояния здоровья.</w:t>
      </w:r>
    </w:p>
    <w:p w:rsidR="00526DAC" w:rsidRPr="00526DAC" w:rsidRDefault="00526DAC" w:rsidP="00526DAC">
      <w:pPr>
        <w:widowControl/>
        <w:ind w:firstLine="567"/>
        <w:jc w:val="both"/>
        <w:rPr>
          <w:rFonts w:ascii="Times New Roman" w:eastAsia="Calibri" w:hAnsi="Times New Roman" w:cs="Times New Roman"/>
          <w:color w:val="auto"/>
        </w:rPr>
      </w:pPr>
      <w:r w:rsidRPr="00526DAC">
        <w:rPr>
          <w:rFonts w:ascii="Times New Roman" w:eastAsia="Calibri" w:hAnsi="Times New Roman" w:cs="Times New Roman"/>
          <w:color w:val="auto"/>
        </w:rPr>
        <w:t xml:space="preserve">Программа содействует взаимопониманию и сотрудничеству между людьми, способствует реализации прав обучающихся дошкольного возраста на получение доступного и качественного образования, обеспечивает развитие способностей каждого ребенка, формирование и развитие личности ребенка в соответствии с принятыми в семье и обществе духовно-нравственными и </w:t>
      </w:r>
      <w:r w:rsidRPr="00526DAC">
        <w:rPr>
          <w:rFonts w:ascii="Times New Roman" w:eastAsia="Calibri" w:hAnsi="Times New Roman" w:cs="Times New Roman"/>
          <w:color w:val="auto"/>
        </w:rPr>
        <w:lastRenderedPageBreak/>
        <w:t>социокультурными ценностями в целях интеллектуального, духовно-нравственного, творческого и физического развития человека, удовлетворения его образовательных потребностей и интересов.</w:t>
      </w:r>
    </w:p>
    <w:p w:rsidR="00526DAC" w:rsidRPr="00526DAC" w:rsidRDefault="00526DAC" w:rsidP="00526DAC">
      <w:pPr>
        <w:widowControl/>
        <w:ind w:firstLine="567"/>
        <w:jc w:val="both"/>
        <w:rPr>
          <w:rFonts w:ascii="Times New Roman" w:eastAsia="Calibri" w:hAnsi="Times New Roman" w:cs="Times New Roman"/>
          <w:b/>
          <w:i/>
          <w:color w:val="auto"/>
        </w:rPr>
      </w:pPr>
      <w:r w:rsidRPr="00526DAC">
        <w:rPr>
          <w:rFonts w:ascii="Times New Roman" w:eastAsia="Calibri" w:hAnsi="Times New Roman" w:cs="Times New Roman"/>
          <w:b/>
          <w:i/>
          <w:color w:val="auto"/>
        </w:rPr>
        <w:t>Задачи Программы:</w:t>
      </w:r>
    </w:p>
    <w:p w:rsidR="00526DAC" w:rsidRPr="00526DAC" w:rsidRDefault="00526DAC" w:rsidP="00526DAC">
      <w:pPr>
        <w:widowControl/>
        <w:ind w:firstLine="567"/>
        <w:jc w:val="both"/>
        <w:rPr>
          <w:rFonts w:ascii="Times New Roman" w:eastAsia="Calibri" w:hAnsi="Times New Roman" w:cs="Times New Roman"/>
          <w:color w:val="auto"/>
        </w:rPr>
      </w:pPr>
      <w:r w:rsidRPr="00526DAC">
        <w:rPr>
          <w:rFonts w:ascii="Times New Roman" w:eastAsia="Calibri" w:hAnsi="Times New Roman" w:cs="Times New Roman"/>
          <w:color w:val="auto"/>
        </w:rPr>
        <w:t>-</w:t>
      </w:r>
      <w:r w:rsidRPr="00526DAC">
        <w:rPr>
          <w:rFonts w:ascii="Times New Roman" w:eastAsia="Calibri" w:hAnsi="Times New Roman" w:cs="Times New Roman"/>
          <w:color w:val="auto"/>
          <w:lang w:val="en-US"/>
        </w:rPr>
        <w:t> </w:t>
      </w:r>
      <w:r w:rsidRPr="00526DAC">
        <w:rPr>
          <w:rFonts w:ascii="Times New Roman" w:eastAsia="Calibri" w:hAnsi="Times New Roman" w:cs="Times New Roman"/>
          <w:color w:val="auto"/>
        </w:rPr>
        <w:t>реализация содержания АОП ДО для обучающихся с ТНР;</w:t>
      </w:r>
    </w:p>
    <w:p w:rsidR="00526DAC" w:rsidRPr="00526DAC" w:rsidRDefault="00526DAC" w:rsidP="00526DAC">
      <w:pPr>
        <w:widowControl/>
        <w:ind w:firstLine="567"/>
        <w:jc w:val="both"/>
        <w:rPr>
          <w:rFonts w:ascii="Times New Roman" w:eastAsia="Calibri" w:hAnsi="Times New Roman" w:cs="Times New Roman"/>
          <w:color w:val="auto"/>
        </w:rPr>
      </w:pPr>
      <w:r w:rsidRPr="00526DAC">
        <w:rPr>
          <w:rFonts w:ascii="Times New Roman" w:eastAsia="Calibri" w:hAnsi="Times New Roman" w:cs="Times New Roman"/>
          <w:color w:val="auto"/>
        </w:rPr>
        <w:t>-</w:t>
      </w:r>
      <w:r w:rsidRPr="00526DAC">
        <w:rPr>
          <w:rFonts w:ascii="Times New Roman" w:eastAsia="Calibri" w:hAnsi="Times New Roman" w:cs="Times New Roman"/>
          <w:color w:val="auto"/>
          <w:lang w:val="en-US"/>
        </w:rPr>
        <w:t> </w:t>
      </w:r>
      <w:r w:rsidRPr="00526DAC">
        <w:rPr>
          <w:rFonts w:ascii="Times New Roman" w:eastAsia="Calibri" w:hAnsi="Times New Roman" w:cs="Times New Roman"/>
          <w:color w:val="auto"/>
        </w:rPr>
        <w:t>коррекция недостатков психофизического развития обучающихся с ТНР;</w:t>
      </w:r>
    </w:p>
    <w:p w:rsidR="00526DAC" w:rsidRPr="00526DAC" w:rsidRDefault="00526DAC" w:rsidP="00526DAC">
      <w:pPr>
        <w:widowControl/>
        <w:ind w:firstLine="567"/>
        <w:jc w:val="both"/>
        <w:rPr>
          <w:rFonts w:ascii="Times New Roman" w:eastAsia="Calibri" w:hAnsi="Times New Roman" w:cs="Times New Roman"/>
          <w:color w:val="auto"/>
        </w:rPr>
      </w:pPr>
      <w:r w:rsidRPr="00526DAC">
        <w:rPr>
          <w:rFonts w:ascii="Times New Roman" w:eastAsia="Calibri" w:hAnsi="Times New Roman" w:cs="Times New Roman"/>
          <w:color w:val="auto"/>
        </w:rPr>
        <w:t>-</w:t>
      </w:r>
      <w:r w:rsidRPr="00526DAC">
        <w:rPr>
          <w:rFonts w:ascii="Times New Roman" w:eastAsia="Calibri" w:hAnsi="Times New Roman" w:cs="Times New Roman"/>
          <w:color w:val="auto"/>
          <w:lang w:val="en-US"/>
        </w:rPr>
        <w:t> </w:t>
      </w:r>
      <w:r w:rsidRPr="00526DAC">
        <w:rPr>
          <w:rFonts w:ascii="Times New Roman" w:eastAsia="Calibri" w:hAnsi="Times New Roman" w:cs="Times New Roman"/>
          <w:color w:val="auto"/>
        </w:rPr>
        <w:t>охрана и укрепление физического и психического здоровья обучающихся с ТНР, в т.ч. их эмоционального благополучия;</w:t>
      </w:r>
    </w:p>
    <w:p w:rsidR="00526DAC" w:rsidRPr="00526DAC" w:rsidRDefault="00526DAC" w:rsidP="00526DAC">
      <w:pPr>
        <w:widowControl/>
        <w:ind w:firstLine="567"/>
        <w:jc w:val="both"/>
        <w:rPr>
          <w:rFonts w:ascii="Times New Roman" w:eastAsia="Calibri" w:hAnsi="Times New Roman" w:cs="Times New Roman"/>
          <w:color w:val="auto"/>
        </w:rPr>
      </w:pPr>
      <w:r w:rsidRPr="00526DAC">
        <w:rPr>
          <w:rFonts w:ascii="Times New Roman" w:eastAsia="Calibri" w:hAnsi="Times New Roman" w:cs="Times New Roman"/>
          <w:b/>
          <w:color w:val="auto"/>
        </w:rPr>
        <w:t>- </w:t>
      </w:r>
      <w:r w:rsidRPr="00526DAC">
        <w:rPr>
          <w:rFonts w:ascii="Times New Roman" w:eastAsia="Calibri" w:hAnsi="Times New Roman" w:cs="Times New Roman"/>
          <w:color w:val="auto"/>
        </w:rPr>
        <w:t>обеспечение равных возможностей для полноценного развития ребенка с ТНР в период дошкольного образования независимо от места проживания, пола, нации, языка, социального статуса;</w:t>
      </w:r>
    </w:p>
    <w:p w:rsidR="00526DAC" w:rsidRPr="00526DAC" w:rsidRDefault="00526DAC" w:rsidP="00526DAC">
      <w:pPr>
        <w:widowControl/>
        <w:ind w:firstLine="567"/>
        <w:jc w:val="both"/>
        <w:rPr>
          <w:rFonts w:ascii="Times New Roman" w:eastAsia="Calibri" w:hAnsi="Times New Roman" w:cs="Times New Roman"/>
          <w:color w:val="auto"/>
        </w:rPr>
      </w:pPr>
      <w:r w:rsidRPr="00526DAC">
        <w:rPr>
          <w:rFonts w:ascii="Times New Roman" w:eastAsia="Calibri" w:hAnsi="Times New Roman" w:cs="Times New Roman"/>
          <w:color w:val="auto"/>
        </w:rPr>
        <w:t>- создание благоприятных условий развития в соответствии с их возрастными, психофизическими и индивидуальными особенностями, развитие способностей и творческого потенциала каждого ребенка с ТНР как субъекта отношений с педагогическим работником, родителями (законными представителями), другими детьми;</w:t>
      </w:r>
    </w:p>
    <w:p w:rsidR="00526DAC" w:rsidRPr="00526DAC" w:rsidRDefault="00526DAC" w:rsidP="00526DAC">
      <w:pPr>
        <w:widowControl/>
        <w:ind w:firstLine="567"/>
        <w:jc w:val="both"/>
        <w:rPr>
          <w:rFonts w:ascii="Times New Roman" w:eastAsia="Calibri" w:hAnsi="Times New Roman" w:cs="Times New Roman"/>
          <w:color w:val="auto"/>
        </w:rPr>
      </w:pPr>
      <w:r w:rsidRPr="00526DAC">
        <w:rPr>
          <w:rFonts w:ascii="Times New Roman" w:eastAsia="Calibri" w:hAnsi="Times New Roman" w:cs="Times New Roman"/>
          <w:b/>
          <w:color w:val="auto"/>
        </w:rPr>
        <w:t>- </w:t>
      </w:r>
      <w:r w:rsidRPr="00526DAC">
        <w:rPr>
          <w:rFonts w:ascii="Times New Roman" w:eastAsia="Calibri" w:hAnsi="Times New Roman" w:cs="Times New Roman"/>
          <w:color w:val="auto"/>
        </w:rPr>
        <w:t>объединение обучения и воспитания в целостный образовательный процесс на основе духовно-нравственных и социокультурных ценностей, принятых в обществе правил и норм поведения в интересах человека, семьи, общества;</w:t>
      </w:r>
    </w:p>
    <w:p w:rsidR="00526DAC" w:rsidRPr="00526DAC" w:rsidRDefault="00526DAC" w:rsidP="00526DAC">
      <w:pPr>
        <w:widowControl/>
        <w:ind w:firstLine="567"/>
        <w:jc w:val="both"/>
        <w:rPr>
          <w:rFonts w:ascii="Times New Roman" w:eastAsia="Calibri" w:hAnsi="Times New Roman" w:cs="Times New Roman"/>
          <w:color w:val="auto"/>
        </w:rPr>
      </w:pPr>
      <w:r w:rsidRPr="00526DAC">
        <w:rPr>
          <w:rFonts w:ascii="Times New Roman" w:eastAsia="Calibri" w:hAnsi="Times New Roman" w:cs="Times New Roman"/>
          <w:b/>
          <w:color w:val="auto"/>
        </w:rPr>
        <w:t>- </w:t>
      </w:r>
      <w:r w:rsidRPr="00526DAC">
        <w:rPr>
          <w:rFonts w:ascii="Times New Roman" w:eastAsia="Calibri" w:hAnsi="Times New Roman" w:cs="Times New Roman"/>
          <w:color w:val="auto"/>
        </w:rPr>
        <w:t>формирование общей культуры личности обучающихся с ТНР, развитие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формирование предпосылок учебной деятельности;</w:t>
      </w:r>
    </w:p>
    <w:p w:rsidR="00526DAC" w:rsidRPr="00526DAC" w:rsidRDefault="00526DAC" w:rsidP="00526DAC">
      <w:pPr>
        <w:widowControl/>
        <w:ind w:firstLine="567"/>
        <w:jc w:val="both"/>
        <w:rPr>
          <w:rFonts w:ascii="Times New Roman" w:eastAsia="Calibri" w:hAnsi="Times New Roman" w:cs="Times New Roman"/>
          <w:color w:val="auto"/>
        </w:rPr>
      </w:pPr>
      <w:r w:rsidRPr="00526DAC">
        <w:rPr>
          <w:rFonts w:ascii="Times New Roman" w:eastAsia="Calibri" w:hAnsi="Times New Roman" w:cs="Times New Roman"/>
          <w:b/>
          <w:color w:val="auto"/>
        </w:rPr>
        <w:t>- </w:t>
      </w:r>
      <w:r w:rsidRPr="00526DAC">
        <w:rPr>
          <w:rFonts w:ascii="Times New Roman" w:eastAsia="Calibri" w:hAnsi="Times New Roman" w:cs="Times New Roman"/>
          <w:color w:val="auto"/>
        </w:rPr>
        <w:t>формирование социокультурной среды, соответствующей психофизическим и индивидуальным особенностям развития обучающихся с ТНР;</w:t>
      </w:r>
    </w:p>
    <w:p w:rsidR="00526DAC" w:rsidRPr="00526DAC" w:rsidRDefault="00526DAC" w:rsidP="00526DAC">
      <w:pPr>
        <w:widowControl/>
        <w:ind w:firstLine="567"/>
        <w:jc w:val="both"/>
        <w:rPr>
          <w:rFonts w:ascii="Times New Roman" w:eastAsia="Calibri" w:hAnsi="Times New Roman" w:cs="Times New Roman"/>
          <w:color w:val="auto"/>
        </w:rPr>
      </w:pPr>
      <w:r w:rsidRPr="00526DAC">
        <w:rPr>
          <w:rFonts w:ascii="Times New Roman" w:eastAsia="Calibri" w:hAnsi="Times New Roman" w:cs="Times New Roman"/>
          <w:b/>
          <w:color w:val="auto"/>
        </w:rPr>
        <w:t>- </w:t>
      </w:r>
      <w:r w:rsidRPr="00526DAC">
        <w:rPr>
          <w:rFonts w:ascii="Times New Roman" w:eastAsia="Calibri" w:hAnsi="Times New Roman" w:cs="Times New Roman"/>
          <w:color w:val="auto"/>
        </w:rPr>
        <w:t>обеспечение психолого-педагогической поддержки родителей (законных представителей) и повышение их компетентности в вопросах развития, образования, реабилитации (абилитации), охраны и укрепления здоровья обучающихся с ТНР;</w:t>
      </w:r>
    </w:p>
    <w:p w:rsidR="00526DAC" w:rsidRPr="00526DAC" w:rsidRDefault="00526DAC" w:rsidP="00526DAC">
      <w:pPr>
        <w:widowControl/>
        <w:ind w:firstLine="567"/>
        <w:jc w:val="both"/>
        <w:rPr>
          <w:rFonts w:ascii="Times New Roman" w:eastAsia="Calibri" w:hAnsi="Times New Roman" w:cs="Times New Roman"/>
          <w:color w:val="auto"/>
        </w:rPr>
      </w:pPr>
      <w:r w:rsidRPr="00526DAC">
        <w:rPr>
          <w:rFonts w:ascii="Times New Roman" w:eastAsia="Calibri" w:hAnsi="Times New Roman" w:cs="Times New Roman"/>
          <w:b/>
          <w:color w:val="auto"/>
        </w:rPr>
        <w:t>- </w:t>
      </w:r>
      <w:r w:rsidRPr="00526DAC">
        <w:rPr>
          <w:rFonts w:ascii="Times New Roman" w:eastAsia="Calibri" w:hAnsi="Times New Roman" w:cs="Times New Roman"/>
          <w:color w:val="auto"/>
        </w:rPr>
        <w:t>обеспечение преемственности целей, задач и содержания дошкольного и начального общего образования.</w:t>
      </w:r>
    </w:p>
    <w:p w:rsidR="00526DAC" w:rsidRPr="00526DAC" w:rsidRDefault="00526DAC" w:rsidP="00526DAC">
      <w:pPr>
        <w:widowControl/>
        <w:autoSpaceDE w:val="0"/>
        <w:autoSpaceDN w:val="0"/>
        <w:adjustRightInd w:val="0"/>
        <w:jc w:val="both"/>
        <w:rPr>
          <w:rFonts w:ascii="Times New Roman" w:eastAsia="Calibri" w:hAnsi="Times New Roman" w:cs="Times New Roman"/>
        </w:rPr>
      </w:pPr>
      <w:r w:rsidRPr="00526DAC">
        <w:rPr>
          <w:rFonts w:ascii="Times New Roman" w:eastAsia="Calibri" w:hAnsi="Times New Roman" w:cs="Times New Roman"/>
        </w:rPr>
        <w:tab/>
      </w:r>
      <w:r w:rsidR="00D11FC2">
        <w:rPr>
          <w:rFonts w:ascii="Times New Roman" w:eastAsia="Calibri" w:hAnsi="Times New Roman" w:cs="Times New Roman"/>
        </w:rPr>
        <w:t>Рабочая программа учителя-логопеда</w:t>
      </w:r>
      <w:r w:rsidRPr="00526DAC">
        <w:rPr>
          <w:rFonts w:ascii="Times New Roman" w:eastAsia="Calibri" w:hAnsi="Times New Roman" w:cs="Times New Roman"/>
        </w:rPr>
        <w:t xml:space="preserve"> для детей с тяжёлыми нарушениями речи составлена в соответствии </w:t>
      </w:r>
      <w:proofErr w:type="gramStart"/>
      <w:r w:rsidRPr="00526DAC">
        <w:rPr>
          <w:rFonts w:ascii="Times New Roman" w:eastAsia="Calibri" w:hAnsi="Times New Roman" w:cs="Times New Roman"/>
        </w:rPr>
        <w:t>с</w:t>
      </w:r>
      <w:proofErr w:type="gramEnd"/>
      <w:r w:rsidRPr="00526DAC">
        <w:rPr>
          <w:rFonts w:ascii="Times New Roman" w:eastAsia="Calibri" w:hAnsi="Times New Roman" w:cs="Times New Roman"/>
        </w:rPr>
        <w:t xml:space="preserve">: </w:t>
      </w:r>
    </w:p>
    <w:p w:rsidR="00526DAC" w:rsidRPr="00526DAC" w:rsidRDefault="00526DAC" w:rsidP="00526DAC">
      <w:pPr>
        <w:widowControl/>
        <w:autoSpaceDE w:val="0"/>
        <w:autoSpaceDN w:val="0"/>
        <w:adjustRightInd w:val="0"/>
        <w:jc w:val="both"/>
        <w:rPr>
          <w:rFonts w:ascii="Times New Roman" w:eastAsia="Calibri" w:hAnsi="Times New Roman" w:cs="Times New Roman"/>
        </w:rPr>
      </w:pPr>
      <w:r w:rsidRPr="00526DAC">
        <w:rPr>
          <w:rFonts w:ascii="Times New Roman" w:eastAsia="Calibri" w:hAnsi="Times New Roman" w:cs="Times New Roman"/>
        </w:rPr>
        <w:t xml:space="preserve">- «Комплексной образовательной программой для детей с тяжелыми нарушениями речи (общим недоразвитием речи) с 3 до 7 лет» / под ред. Н. В. Нищевой. </w:t>
      </w:r>
    </w:p>
    <w:p w:rsidR="00526DAC" w:rsidRPr="00526DAC" w:rsidRDefault="00526DAC" w:rsidP="00526DAC">
      <w:pPr>
        <w:widowControl/>
        <w:shd w:val="clear" w:color="auto" w:fill="FFFFFF"/>
        <w:tabs>
          <w:tab w:val="left" w:pos="180"/>
        </w:tabs>
        <w:spacing w:line="240" w:lineRule="atLeast"/>
        <w:ind w:right="-108"/>
        <w:contextualSpacing/>
        <w:jc w:val="both"/>
        <w:rPr>
          <w:rFonts w:ascii="Times New Roman" w:eastAsia="Calibri" w:hAnsi="Times New Roman" w:cs="Times New Roman"/>
          <w:color w:val="auto"/>
        </w:rPr>
      </w:pPr>
      <w:r w:rsidRPr="00526DAC">
        <w:rPr>
          <w:rFonts w:ascii="Times New Roman" w:eastAsia="Calibri" w:hAnsi="Times New Roman" w:cs="Times New Roman"/>
          <w:color w:val="auto"/>
        </w:rPr>
        <w:t xml:space="preserve">     Федеральная образовательная программа  муниципального бюджетного дошкольного образователь</w:t>
      </w:r>
      <w:r w:rsidR="001C26B1">
        <w:rPr>
          <w:rFonts w:ascii="Times New Roman" w:eastAsia="Calibri" w:hAnsi="Times New Roman" w:cs="Times New Roman"/>
          <w:color w:val="auto"/>
        </w:rPr>
        <w:t>ного учреждения «Детский сад №36 «Золотой ключи</w:t>
      </w:r>
      <w:r w:rsidRPr="00526DAC">
        <w:rPr>
          <w:rFonts w:ascii="Times New Roman" w:eastAsia="Calibri" w:hAnsi="Times New Roman" w:cs="Times New Roman"/>
          <w:color w:val="auto"/>
        </w:rPr>
        <w:t>к</w:t>
      </w:r>
      <w:r w:rsidR="001C26B1">
        <w:rPr>
          <w:rFonts w:ascii="Times New Roman" w:eastAsia="Calibri" w:hAnsi="Times New Roman" w:cs="Times New Roman"/>
          <w:color w:val="auto"/>
        </w:rPr>
        <w:t>»</w:t>
      </w:r>
      <w:r w:rsidRPr="00526DAC">
        <w:rPr>
          <w:rFonts w:ascii="Times New Roman" w:eastAsia="Calibri" w:hAnsi="Times New Roman" w:cs="Times New Roman"/>
          <w:color w:val="auto"/>
        </w:rPr>
        <w:t xml:space="preserve"> г. Набережные Челны разработана в соответствии с нормативными документами:</w:t>
      </w:r>
    </w:p>
    <w:p w:rsidR="00526DAC" w:rsidRPr="00526DAC" w:rsidRDefault="00526DAC" w:rsidP="00526DAC">
      <w:pPr>
        <w:tabs>
          <w:tab w:val="left" w:pos="661"/>
        </w:tabs>
        <w:kinsoku w:val="0"/>
        <w:overflowPunct w:val="0"/>
        <w:autoSpaceDE w:val="0"/>
        <w:autoSpaceDN w:val="0"/>
        <w:adjustRightInd w:val="0"/>
        <w:ind w:right="-108"/>
        <w:jc w:val="both"/>
        <w:rPr>
          <w:rFonts w:ascii="Times New Roman" w:eastAsia="Calibri" w:hAnsi="Times New Roman" w:cs="Times New Roman"/>
          <w:color w:val="auto"/>
        </w:rPr>
      </w:pPr>
      <w:r w:rsidRPr="00526DAC">
        <w:rPr>
          <w:rFonts w:ascii="Times New Roman" w:eastAsia="Calibri" w:hAnsi="Times New Roman" w:cs="Times New Roman"/>
          <w:color w:val="auto"/>
        </w:rPr>
        <w:t>1.Федеральныйзаконот29.12.2012№273-ФЗ «ОбобразованиивРоссийскойФедерации» под ред. от 02.07.2021 г;</w:t>
      </w:r>
    </w:p>
    <w:p w:rsidR="00526DAC" w:rsidRPr="00526DAC" w:rsidRDefault="00526DAC" w:rsidP="00526DAC">
      <w:pPr>
        <w:tabs>
          <w:tab w:val="left" w:pos="661"/>
        </w:tabs>
        <w:kinsoku w:val="0"/>
        <w:overflowPunct w:val="0"/>
        <w:autoSpaceDE w:val="0"/>
        <w:autoSpaceDN w:val="0"/>
        <w:adjustRightInd w:val="0"/>
        <w:ind w:right="-108"/>
        <w:jc w:val="both"/>
        <w:rPr>
          <w:rFonts w:ascii="Times New Roman" w:eastAsia="Calibri" w:hAnsi="Times New Roman" w:cs="Times New Roman"/>
          <w:color w:val="auto"/>
        </w:rPr>
      </w:pPr>
      <w:r w:rsidRPr="00526DAC">
        <w:rPr>
          <w:rFonts w:ascii="Times New Roman" w:eastAsia="Calibri" w:hAnsi="Times New Roman" w:cs="Times New Roman"/>
          <w:color w:val="auto"/>
        </w:rPr>
        <w:t>2.Федеральныйгосударственныйобразовательный  стандарт  дошкольного  образования. ПриказМОиНРФот17.10.2013№1155;</w:t>
      </w:r>
    </w:p>
    <w:p w:rsidR="00526DAC" w:rsidRPr="00526DAC" w:rsidRDefault="00526DAC" w:rsidP="00526DAC">
      <w:pPr>
        <w:widowControl/>
        <w:shd w:val="clear" w:color="auto" w:fill="FFFFFF"/>
        <w:tabs>
          <w:tab w:val="left" w:pos="180"/>
        </w:tabs>
        <w:spacing w:line="240" w:lineRule="atLeast"/>
        <w:ind w:right="-108"/>
        <w:jc w:val="both"/>
        <w:rPr>
          <w:rFonts w:ascii="Times New Roman" w:eastAsia="Calibri" w:hAnsi="Times New Roman" w:cs="Times New Roman"/>
          <w:color w:val="auto"/>
        </w:rPr>
      </w:pPr>
      <w:r w:rsidRPr="00526DAC">
        <w:rPr>
          <w:rFonts w:ascii="Times New Roman" w:eastAsia="Calibri" w:hAnsi="Times New Roman" w:cs="Times New Roman"/>
          <w:color w:val="auto"/>
        </w:rPr>
        <w:t>3. Приказ № 1022 от 24 ноября 2022 года "Об утверждении  федеральной  адаптированной образовательной программы дошкольного образования";</w:t>
      </w:r>
    </w:p>
    <w:p w:rsidR="00526DAC" w:rsidRPr="00526DAC" w:rsidRDefault="00526DAC" w:rsidP="00526DAC">
      <w:pPr>
        <w:widowControl/>
        <w:shd w:val="clear" w:color="auto" w:fill="FFFFFF"/>
        <w:tabs>
          <w:tab w:val="left" w:pos="180"/>
        </w:tabs>
        <w:spacing w:line="240" w:lineRule="atLeast"/>
        <w:ind w:right="-108"/>
        <w:jc w:val="both"/>
        <w:rPr>
          <w:rFonts w:ascii="Times New Roman" w:eastAsia="Calibri" w:hAnsi="Times New Roman" w:cs="Times New Roman"/>
          <w:color w:val="auto"/>
        </w:rPr>
      </w:pPr>
      <w:r w:rsidRPr="00526DAC">
        <w:rPr>
          <w:rFonts w:ascii="Times New Roman" w:eastAsia="Calibri" w:hAnsi="Times New Roman" w:cs="Times New Roman"/>
          <w:color w:val="auto"/>
        </w:rPr>
        <w:t>4. Приказ Министерство просвещения РФ от 30.09.2022 года № 874 Порядок разработки и утверждения федеральных основных общеобразовательных программ» (зарег. Минюстом РФ 2.11.22г. рег.№70809);</w:t>
      </w:r>
    </w:p>
    <w:p w:rsidR="00526DAC" w:rsidRPr="00526DAC" w:rsidRDefault="00526DAC" w:rsidP="00526DAC">
      <w:pPr>
        <w:widowControl/>
        <w:shd w:val="clear" w:color="auto" w:fill="FFFFFF"/>
        <w:tabs>
          <w:tab w:val="left" w:pos="180"/>
        </w:tabs>
        <w:spacing w:line="240" w:lineRule="atLeast"/>
        <w:ind w:right="-108"/>
        <w:jc w:val="both"/>
        <w:rPr>
          <w:rFonts w:ascii="Times New Roman" w:eastAsia="Calibri" w:hAnsi="Times New Roman" w:cs="Times New Roman"/>
          <w:color w:val="auto"/>
        </w:rPr>
      </w:pPr>
      <w:r w:rsidRPr="00526DAC">
        <w:rPr>
          <w:rFonts w:ascii="Times New Roman" w:eastAsia="Calibri" w:hAnsi="Times New Roman" w:cs="Times New Roman"/>
          <w:color w:val="auto"/>
        </w:rPr>
        <w:t>5. Постановление Главного государственного санитарного врача Российской Федерации от 28.01.2021 №2 г. "Об утверждении СанПиН 1.2.3.685-21 «Гигиенические нормативы и требования к обеспечению безопасности и (или) безвредности для человека факторов среды обитания»;</w:t>
      </w:r>
    </w:p>
    <w:p w:rsidR="00526DAC" w:rsidRPr="00526DAC" w:rsidRDefault="00526DAC" w:rsidP="00526DAC">
      <w:pPr>
        <w:widowControl/>
        <w:shd w:val="clear" w:color="auto" w:fill="FFFFFF"/>
        <w:tabs>
          <w:tab w:val="left" w:pos="180"/>
        </w:tabs>
        <w:spacing w:line="240" w:lineRule="atLeast"/>
        <w:ind w:right="-108"/>
        <w:jc w:val="both"/>
        <w:rPr>
          <w:rFonts w:ascii="Times New Roman" w:eastAsia="Calibri" w:hAnsi="Times New Roman" w:cs="Times New Roman"/>
          <w:color w:val="auto"/>
        </w:rPr>
      </w:pPr>
      <w:r w:rsidRPr="00526DAC">
        <w:rPr>
          <w:rFonts w:ascii="Times New Roman" w:eastAsia="Calibri" w:hAnsi="Times New Roman" w:cs="Times New Roman"/>
          <w:color w:val="auto"/>
        </w:rPr>
        <w:t>6. Постановление Главного государственного санитарного врача Российской Федерации от 28.09.2020 №28 г. "Об утверждении СанПиН 2.4.3648-20 «Санитарно-эпидемиологические требования к организациям воспитания и обучения, отдыха и оздоровления детей и молодежи;</w:t>
      </w:r>
    </w:p>
    <w:p w:rsidR="00526DAC" w:rsidRPr="00526DAC" w:rsidRDefault="00526DAC" w:rsidP="00526DAC">
      <w:pPr>
        <w:widowControl/>
        <w:shd w:val="clear" w:color="auto" w:fill="FFFFFF"/>
        <w:tabs>
          <w:tab w:val="left" w:pos="180"/>
        </w:tabs>
        <w:spacing w:line="240" w:lineRule="atLeast"/>
        <w:ind w:right="-108"/>
        <w:jc w:val="both"/>
        <w:rPr>
          <w:rFonts w:ascii="Times New Roman" w:eastAsia="Calibri" w:hAnsi="Times New Roman" w:cs="Times New Roman"/>
          <w:color w:val="auto"/>
        </w:rPr>
      </w:pPr>
      <w:r w:rsidRPr="00526DAC">
        <w:rPr>
          <w:rFonts w:ascii="Times New Roman" w:eastAsia="Calibri" w:hAnsi="Times New Roman" w:cs="Times New Roman"/>
          <w:color w:val="auto"/>
        </w:rPr>
        <w:t>7.Постановление Главного государственного санитарного врача Российской Федерации от 27.10.2020 №32 г. "Об утверждении СанПиН 2.4.3648-20 «Санитарно-эпидемиологические требования к организации общественного питания населения»;</w:t>
      </w:r>
    </w:p>
    <w:p w:rsidR="00526DAC" w:rsidRPr="00526DAC" w:rsidRDefault="00526DAC" w:rsidP="00526DAC">
      <w:pPr>
        <w:tabs>
          <w:tab w:val="left" w:pos="851"/>
        </w:tabs>
        <w:kinsoku w:val="0"/>
        <w:overflowPunct w:val="0"/>
        <w:autoSpaceDE w:val="0"/>
        <w:autoSpaceDN w:val="0"/>
        <w:adjustRightInd w:val="0"/>
        <w:ind w:right="-108"/>
        <w:jc w:val="both"/>
        <w:rPr>
          <w:rFonts w:ascii="Times New Roman" w:eastAsia="Calibri" w:hAnsi="Times New Roman" w:cs="Times New Roman"/>
          <w:color w:val="auto"/>
        </w:rPr>
      </w:pPr>
      <w:r w:rsidRPr="00526DAC">
        <w:rPr>
          <w:rFonts w:ascii="Times New Roman" w:eastAsia="Calibri" w:hAnsi="Times New Roman" w:cs="Times New Roman"/>
          <w:color w:val="auto"/>
        </w:rPr>
        <w:t>8.Приказ Министерства образования и науки Российской Федерации (Минобрнауки России)от 30.07.2020 г. № 373 «Обутверждении Порядка организации и осуществленияобразовательнойдеятельностипоосновнымобщеобразовательнымпрограммам</w:t>
      </w:r>
      <w:r w:rsidRPr="00526DAC">
        <w:rPr>
          <w:rFonts w:ascii="Times New Roman" w:eastAsia="Calibri" w:hAnsi="Times New Roman" w:cs="Times New Roman"/>
          <w:color w:val="auto"/>
          <w:spacing w:val="1"/>
        </w:rPr>
        <w:t>д</w:t>
      </w:r>
      <w:r w:rsidRPr="00526DAC">
        <w:rPr>
          <w:rFonts w:ascii="Times New Roman" w:eastAsia="Calibri" w:hAnsi="Times New Roman" w:cs="Times New Roman"/>
          <w:color w:val="auto"/>
        </w:rPr>
        <w:t>ошкольного образования»;</w:t>
      </w:r>
    </w:p>
    <w:p w:rsidR="00526DAC" w:rsidRPr="00526DAC" w:rsidRDefault="00526DAC" w:rsidP="00526DAC">
      <w:pPr>
        <w:tabs>
          <w:tab w:val="left" w:pos="851"/>
        </w:tabs>
        <w:kinsoku w:val="0"/>
        <w:overflowPunct w:val="0"/>
        <w:autoSpaceDE w:val="0"/>
        <w:autoSpaceDN w:val="0"/>
        <w:adjustRightInd w:val="0"/>
        <w:ind w:right="-108"/>
        <w:jc w:val="both"/>
        <w:rPr>
          <w:rFonts w:ascii="Times New Roman" w:eastAsia="Calibri" w:hAnsi="Times New Roman" w:cs="Times New Roman"/>
          <w:color w:val="auto"/>
        </w:rPr>
      </w:pPr>
      <w:r w:rsidRPr="00526DAC">
        <w:rPr>
          <w:rFonts w:ascii="Times New Roman" w:eastAsia="Calibri" w:hAnsi="Times New Roman" w:cs="Times New Roman"/>
          <w:color w:val="auto"/>
        </w:rPr>
        <w:t>9.Приказ Минтруда России № 544н от 18 октября 2013 г. Об утверждении профессионального стандарта «Педагог (педагогическая деятельность в сфере дошкольного, начального общего, основного общего, среднего общего образования) (воспитатель, учитель)». Зарегистрировано в Минюсте 6 декабря 2013 г., № 30550;</w:t>
      </w:r>
    </w:p>
    <w:p w:rsidR="00526DAC" w:rsidRPr="00526DAC" w:rsidRDefault="00526DAC" w:rsidP="00526DAC">
      <w:pPr>
        <w:tabs>
          <w:tab w:val="left" w:pos="851"/>
        </w:tabs>
        <w:kinsoku w:val="0"/>
        <w:overflowPunct w:val="0"/>
        <w:autoSpaceDE w:val="0"/>
        <w:autoSpaceDN w:val="0"/>
        <w:adjustRightInd w:val="0"/>
        <w:ind w:right="-108"/>
        <w:jc w:val="both"/>
        <w:rPr>
          <w:rFonts w:ascii="Times New Roman" w:eastAsia="Calibri" w:hAnsi="Times New Roman" w:cs="Times New Roman"/>
          <w:color w:val="auto"/>
        </w:rPr>
      </w:pPr>
      <w:r w:rsidRPr="00526DAC">
        <w:rPr>
          <w:rFonts w:ascii="Times New Roman" w:eastAsia="Calibri" w:hAnsi="Times New Roman" w:cs="Times New Roman"/>
          <w:color w:val="auto"/>
        </w:rPr>
        <w:t>10.Постановление Правительства РФ от 15 сентября 2020 г. № 1441 «Об утверждении Правил оказания платных образовательных услуг»;</w:t>
      </w:r>
    </w:p>
    <w:p w:rsidR="00526DAC" w:rsidRPr="00526DAC" w:rsidRDefault="00526DAC" w:rsidP="00526DAC">
      <w:pPr>
        <w:tabs>
          <w:tab w:val="left" w:pos="851"/>
        </w:tabs>
        <w:kinsoku w:val="0"/>
        <w:overflowPunct w:val="0"/>
        <w:autoSpaceDE w:val="0"/>
        <w:autoSpaceDN w:val="0"/>
        <w:adjustRightInd w:val="0"/>
        <w:ind w:right="-108"/>
        <w:jc w:val="both"/>
        <w:rPr>
          <w:rFonts w:ascii="Times New Roman" w:eastAsia="Calibri" w:hAnsi="Times New Roman" w:cs="Times New Roman"/>
          <w:color w:val="auto"/>
        </w:rPr>
      </w:pPr>
      <w:r w:rsidRPr="00526DAC">
        <w:rPr>
          <w:rFonts w:ascii="Times New Roman" w:eastAsia="Calibri" w:hAnsi="Times New Roman" w:cs="Times New Roman"/>
          <w:color w:val="auto"/>
        </w:rPr>
        <w:t>11.Распоряжение Министерства просвящения РФ от 9 сентября 2019 г. № Р-93 «О психолого – медико – педагогическом консилиуме (ППк) образовательного учреждения»;</w:t>
      </w:r>
    </w:p>
    <w:p w:rsidR="00526DAC" w:rsidRPr="00526DAC" w:rsidRDefault="00526DAC" w:rsidP="00526DAC">
      <w:pPr>
        <w:widowControl/>
        <w:jc w:val="both"/>
        <w:rPr>
          <w:rFonts w:ascii="Times New Roman" w:eastAsia="Calibri" w:hAnsi="Times New Roman" w:cs="Times New Roman"/>
          <w:b/>
          <w:i/>
          <w:color w:val="auto"/>
        </w:rPr>
      </w:pPr>
      <w:r w:rsidRPr="00526DAC">
        <w:rPr>
          <w:rFonts w:ascii="Times New Roman" w:eastAsia="Calibri" w:hAnsi="Times New Roman" w:cs="Times New Roman"/>
          <w:b/>
          <w:i/>
          <w:color w:val="auto"/>
        </w:rPr>
        <w:t xml:space="preserve">В соответствии с ФГОС </w:t>
      </w:r>
      <w:proofErr w:type="gramStart"/>
      <w:r w:rsidRPr="00526DAC">
        <w:rPr>
          <w:rFonts w:ascii="Times New Roman" w:eastAsia="Calibri" w:hAnsi="Times New Roman" w:cs="Times New Roman"/>
          <w:b/>
          <w:i/>
          <w:color w:val="auto"/>
        </w:rPr>
        <w:t>ДО</w:t>
      </w:r>
      <w:proofErr w:type="gramEnd"/>
      <w:r w:rsidRPr="00526DAC">
        <w:rPr>
          <w:rFonts w:ascii="Times New Roman" w:eastAsia="Calibri" w:hAnsi="Times New Roman" w:cs="Times New Roman"/>
          <w:b/>
          <w:i/>
          <w:color w:val="auto"/>
        </w:rPr>
        <w:t xml:space="preserve"> Программа построена на следующих принципах:</w:t>
      </w:r>
    </w:p>
    <w:p w:rsidR="00526DAC" w:rsidRPr="00526DAC" w:rsidRDefault="00526DAC" w:rsidP="00526DAC">
      <w:pPr>
        <w:widowControl/>
        <w:ind w:firstLine="567"/>
        <w:jc w:val="both"/>
        <w:rPr>
          <w:rFonts w:ascii="Times New Roman" w:eastAsia="Calibri" w:hAnsi="Times New Roman" w:cs="Times New Roman"/>
          <w:color w:val="auto"/>
        </w:rPr>
      </w:pPr>
      <w:r w:rsidRPr="00526DAC">
        <w:rPr>
          <w:rFonts w:ascii="Times New Roman" w:eastAsia="Calibri" w:hAnsi="Times New Roman" w:cs="Times New Roman"/>
          <w:color w:val="auto"/>
        </w:rPr>
        <w:t>1. Поддержка разнообразия детства.</w:t>
      </w:r>
    </w:p>
    <w:p w:rsidR="00526DAC" w:rsidRPr="00526DAC" w:rsidRDefault="00526DAC" w:rsidP="00526DAC">
      <w:pPr>
        <w:widowControl/>
        <w:ind w:firstLine="567"/>
        <w:jc w:val="both"/>
        <w:rPr>
          <w:rFonts w:ascii="Times New Roman" w:eastAsia="Calibri" w:hAnsi="Times New Roman" w:cs="Times New Roman"/>
          <w:color w:val="auto"/>
        </w:rPr>
      </w:pPr>
      <w:r w:rsidRPr="00526DAC">
        <w:rPr>
          <w:rFonts w:ascii="Times New Roman" w:eastAsia="Calibri" w:hAnsi="Times New Roman" w:cs="Times New Roman"/>
          <w:color w:val="auto"/>
        </w:rPr>
        <w:t>2. Сохранение уникальности и самоценности детства как важного этапа в общем развитии человека.</w:t>
      </w:r>
    </w:p>
    <w:p w:rsidR="00526DAC" w:rsidRPr="00526DAC" w:rsidRDefault="00526DAC" w:rsidP="00526DAC">
      <w:pPr>
        <w:widowControl/>
        <w:ind w:firstLine="567"/>
        <w:jc w:val="both"/>
        <w:rPr>
          <w:rFonts w:ascii="Times New Roman" w:eastAsia="Calibri" w:hAnsi="Times New Roman" w:cs="Times New Roman"/>
          <w:color w:val="auto"/>
        </w:rPr>
      </w:pPr>
      <w:r w:rsidRPr="00526DAC">
        <w:rPr>
          <w:rFonts w:ascii="Times New Roman" w:eastAsia="Calibri" w:hAnsi="Times New Roman" w:cs="Times New Roman"/>
          <w:color w:val="auto"/>
        </w:rPr>
        <w:t>3. Позитивная социализация ребенка.</w:t>
      </w:r>
    </w:p>
    <w:p w:rsidR="00526DAC" w:rsidRPr="00526DAC" w:rsidRDefault="00526DAC" w:rsidP="00526DAC">
      <w:pPr>
        <w:widowControl/>
        <w:ind w:firstLine="567"/>
        <w:jc w:val="both"/>
        <w:rPr>
          <w:rFonts w:ascii="Times New Roman" w:eastAsia="Calibri" w:hAnsi="Times New Roman" w:cs="Times New Roman"/>
          <w:color w:val="auto"/>
        </w:rPr>
      </w:pPr>
      <w:r w:rsidRPr="00526DAC">
        <w:rPr>
          <w:rFonts w:ascii="Times New Roman" w:eastAsia="Calibri" w:hAnsi="Times New Roman" w:cs="Times New Roman"/>
          <w:color w:val="auto"/>
        </w:rPr>
        <w:t>4. Личностно-развивающий и гуманистический характер взаимодействия педагогических работников и родителей (законных представителей), педагогических и иных работников ДОО) и обучающихся.</w:t>
      </w:r>
    </w:p>
    <w:p w:rsidR="00526DAC" w:rsidRPr="00526DAC" w:rsidRDefault="00526DAC" w:rsidP="00526DAC">
      <w:pPr>
        <w:widowControl/>
        <w:ind w:firstLine="567"/>
        <w:jc w:val="both"/>
        <w:rPr>
          <w:rFonts w:ascii="Times New Roman" w:eastAsia="Calibri" w:hAnsi="Times New Roman" w:cs="Times New Roman"/>
          <w:color w:val="auto"/>
        </w:rPr>
      </w:pPr>
      <w:r w:rsidRPr="00526DAC">
        <w:rPr>
          <w:rFonts w:ascii="Times New Roman" w:eastAsia="Calibri" w:hAnsi="Times New Roman" w:cs="Times New Roman"/>
          <w:color w:val="auto"/>
        </w:rPr>
        <w:t>5. Содействие и сотрудничество обучающихся и педагогических работников, признание ребенка полноценным участником (субъектом) образовательных отношений.</w:t>
      </w:r>
    </w:p>
    <w:p w:rsidR="00526DAC" w:rsidRPr="00526DAC" w:rsidRDefault="00526DAC" w:rsidP="00526DAC">
      <w:pPr>
        <w:widowControl/>
        <w:ind w:firstLine="567"/>
        <w:jc w:val="both"/>
        <w:rPr>
          <w:rFonts w:ascii="Times New Roman" w:eastAsia="Calibri" w:hAnsi="Times New Roman" w:cs="Times New Roman"/>
          <w:color w:val="auto"/>
        </w:rPr>
      </w:pPr>
      <w:r w:rsidRPr="00526DAC">
        <w:rPr>
          <w:rFonts w:ascii="Times New Roman" w:eastAsia="Calibri" w:hAnsi="Times New Roman" w:cs="Times New Roman"/>
          <w:color w:val="auto"/>
        </w:rPr>
        <w:t>6. Сотрудничество ДОО с семьей.</w:t>
      </w:r>
    </w:p>
    <w:p w:rsidR="00526DAC" w:rsidRPr="00526DAC" w:rsidRDefault="00526DAC" w:rsidP="00526DAC">
      <w:pPr>
        <w:widowControl/>
        <w:ind w:firstLine="567"/>
        <w:jc w:val="both"/>
        <w:rPr>
          <w:rFonts w:ascii="Times New Roman" w:eastAsia="Calibri" w:hAnsi="Times New Roman" w:cs="Times New Roman"/>
          <w:color w:val="auto"/>
        </w:rPr>
      </w:pPr>
      <w:r w:rsidRPr="00526DAC">
        <w:rPr>
          <w:rFonts w:ascii="Times New Roman" w:eastAsia="Calibri" w:hAnsi="Times New Roman" w:cs="Times New Roman"/>
          <w:color w:val="auto"/>
        </w:rPr>
        <w:t>7. Возрастная адекватность образования. Данный принцип предполагает подбор образовательными организациями содержания и методов дошкольного образования в соответствии с возрастными особенностями обучающихся.</w:t>
      </w:r>
    </w:p>
    <w:p w:rsidR="00526DAC" w:rsidRPr="00526DAC" w:rsidRDefault="00526DAC" w:rsidP="00526DAC">
      <w:pPr>
        <w:widowControl/>
        <w:tabs>
          <w:tab w:val="left" w:pos="8647"/>
        </w:tabs>
        <w:ind w:firstLine="567"/>
        <w:contextualSpacing/>
        <w:rPr>
          <w:rFonts w:ascii="Times New Roman" w:eastAsia="Calibri" w:hAnsi="Times New Roman" w:cs="Times New Roman"/>
          <w:b/>
          <w:color w:val="auto"/>
        </w:rPr>
      </w:pPr>
      <w:r w:rsidRPr="00526DAC">
        <w:rPr>
          <w:rFonts w:ascii="Times New Roman" w:eastAsia="Calibri" w:hAnsi="Times New Roman" w:cs="Times New Roman"/>
          <w:b/>
          <w:color w:val="auto"/>
        </w:rPr>
        <w:t>Особенности развития детей с ТНР</w:t>
      </w:r>
    </w:p>
    <w:p w:rsidR="00526DAC" w:rsidRPr="00526DAC" w:rsidRDefault="00526DAC" w:rsidP="00526DAC">
      <w:pPr>
        <w:widowControl/>
        <w:ind w:firstLine="567"/>
        <w:rPr>
          <w:rFonts w:ascii="Times New Roman" w:eastAsia="Calibri" w:hAnsi="Times New Roman" w:cs="Times New Roman"/>
          <w:i/>
          <w:color w:val="auto"/>
          <w:lang w:eastAsia="en-US"/>
        </w:rPr>
      </w:pPr>
      <w:r w:rsidRPr="00526DAC">
        <w:rPr>
          <w:rFonts w:ascii="Times New Roman" w:eastAsia="Calibri" w:hAnsi="Times New Roman" w:cs="Times New Roman"/>
          <w:i/>
          <w:color w:val="auto"/>
          <w:lang w:eastAsia="en-US"/>
        </w:rPr>
        <w:t xml:space="preserve">Дети с тяжелыми нарушениями речи - это особая категория детей с нарушениями всех компонентов речи при сохранном слухе и первично сохранном интеллекте. </w:t>
      </w:r>
    </w:p>
    <w:p w:rsidR="00526DAC" w:rsidRPr="00526DAC" w:rsidRDefault="00526DAC" w:rsidP="00526DAC">
      <w:pPr>
        <w:widowControl/>
        <w:ind w:firstLine="567"/>
        <w:rPr>
          <w:rFonts w:ascii="Times New Roman" w:eastAsia="Calibri" w:hAnsi="Times New Roman" w:cs="Times New Roman"/>
          <w:b/>
          <w:i/>
          <w:color w:val="auto"/>
          <w:lang w:eastAsia="en-US"/>
        </w:rPr>
      </w:pPr>
      <w:r w:rsidRPr="00526DAC">
        <w:rPr>
          <w:rFonts w:ascii="Times New Roman" w:eastAsia="Calibri" w:hAnsi="Times New Roman" w:cs="Times New Roman"/>
          <w:b/>
          <w:i/>
          <w:color w:val="auto"/>
          <w:lang w:eastAsia="en-US"/>
        </w:rPr>
        <w:t>К группе детей с ТНР относятся дети:</w:t>
      </w:r>
      <w:r w:rsidRPr="00526DAC">
        <w:rPr>
          <w:rFonts w:ascii="Times New Roman" w:eastAsia="Calibri" w:hAnsi="Times New Roman" w:cs="Times New Roman"/>
          <w:color w:val="auto"/>
          <w:lang w:eastAsia="en-US"/>
        </w:rPr>
        <w:t>с фонетико-фонематическим недоразвитием речи при дислалии, ринолалии, легкой степени дизартрии; с общим недоразвитием речи всех уровней речевого развития при дизартрии, ринолалии, алалии и т.д., у которых имеются нарушения всех компонентов языка.</w:t>
      </w:r>
    </w:p>
    <w:p w:rsidR="00526DAC" w:rsidRPr="00526DAC" w:rsidRDefault="00526DAC" w:rsidP="00526DAC">
      <w:pPr>
        <w:widowControl/>
        <w:ind w:firstLine="567"/>
        <w:rPr>
          <w:rFonts w:ascii="Times New Roman" w:eastAsia="Calibri" w:hAnsi="Times New Roman" w:cs="Times New Roman"/>
          <w:color w:val="auto"/>
          <w:lang w:eastAsia="en-US"/>
        </w:rPr>
      </w:pPr>
      <w:r w:rsidRPr="00526DAC">
        <w:rPr>
          <w:rFonts w:ascii="Times New Roman" w:eastAsia="Calibri" w:hAnsi="Times New Roman" w:cs="Times New Roman"/>
          <w:color w:val="auto"/>
          <w:lang w:eastAsia="en-US"/>
        </w:rPr>
        <w:t xml:space="preserve">Активное усвоение фонетико-фонематических, лексических и грамматических закономерностей начинается у детей в 1,5-3 года и, в основном, заканчивается в дошкольном детстве. Речь ребенка формируется под непосредственным влиянием речи окружающих его взрослых и в большой степени зависит от достаточной речевой практики, культуры речевого окружения, от воспитания и обучения. </w:t>
      </w:r>
    </w:p>
    <w:p w:rsidR="00526DAC" w:rsidRPr="00526DAC" w:rsidRDefault="00526DAC" w:rsidP="00526DAC">
      <w:pPr>
        <w:widowControl/>
        <w:ind w:firstLine="567"/>
        <w:rPr>
          <w:rFonts w:ascii="Times New Roman" w:eastAsia="Calibri" w:hAnsi="Times New Roman" w:cs="Times New Roman"/>
          <w:i/>
          <w:color w:val="auto"/>
          <w:lang w:eastAsia="en-US"/>
        </w:rPr>
      </w:pPr>
      <w:r w:rsidRPr="00526DAC">
        <w:rPr>
          <w:rFonts w:ascii="Times New Roman" w:eastAsia="Calibri" w:hAnsi="Times New Roman" w:cs="Times New Roman"/>
          <w:i/>
          <w:color w:val="auto"/>
          <w:lang w:eastAsia="en-US"/>
        </w:rPr>
        <w:t>Фонетико-фонематическое недоразвитие речи проявляется в нарушении звукопроизношения и фонематического слуха.</w:t>
      </w:r>
    </w:p>
    <w:p w:rsidR="00526DAC" w:rsidRPr="00526DAC" w:rsidRDefault="00526DAC" w:rsidP="00526DAC">
      <w:pPr>
        <w:widowControl/>
        <w:ind w:firstLine="567"/>
        <w:rPr>
          <w:rFonts w:ascii="Times New Roman" w:eastAsia="Calibri" w:hAnsi="Times New Roman" w:cs="Times New Roman"/>
          <w:color w:val="auto"/>
          <w:lang w:eastAsia="en-US"/>
        </w:rPr>
      </w:pPr>
      <w:r w:rsidRPr="00526DAC">
        <w:rPr>
          <w:rFonts w:ascii="Times New Roman" w:eastAsia="Calibri" w:hAnsi="Times New Roman" w:cs="Times New Roman"/>
          <w:color w:val="auto"/>
          <w:lang w:eastAsia="en-US"/>
        </w:rPr>
        <w:t xml:space="preserve">Общее недоразвитие речи проявляется в нарушении различных компонентов речи: звукопроизношения фонематического слуха, лексико-грамматического строя разной степени выраженности. </w:t>
      </w:r>
    </w:p>
    <w:p w:rsidR="00526DAC" w:rsidRPr="00526DAC" w:rsidRDefault="00526DAC" w:rsidP="00526DAC">
      <w:pPr>
        <w:widowControl/>
        <w:ind w:firstLine="567"/>
        <w:rPr>
          <w:rFonts w:ascii="Times New Roman" w:eastAsia="Calibri" w:hAnsi="Times New Roman" w:cs="Times New Roman"/>
          <w:b/>
          <w:i/>
          <w:color w:val="auto"/>
          <w:lang w:eastAsia="en-US"/>
        </w:rPr>
      </w:pPr>
      <w:r w:rsidRPr="00526DAC">
        <w:rPr>
          <w:rFonts w:ascii="Times New Roman" w:eastAsia="Calibri" w:hAnsi="Times New Roman" w:cs="Times New Roman"/>
          <w:b/>
          <w:i/>
          <w:color w:val="auto"/>
          <w:lang w:eastAsia="en-US"/>
        </w:rPr>
        <w:t>Речь ребёнка оценивается по четырем уровням развития речи.</w:t>
      </w:r>
    </w:p>
    <w:p w:rsidR="00526DAC" w:rsidRPr="00526DAC" w:rsidRDefault="00526DAC" w:rsidP="00526DAC">
      <w:pPr>
        <w:widowControl/>
        <w:ind w:firstLine="567"/>
        <w:rPr>
          <w:rFonts w:ascii="Times New Roman" w:eastAsia="Calibri" w:hAnsi="Times New Roman" w:cs="Times New Roman"/>
          <w:color w:val="auto"/>
          <w:lang w:eastAsia="en-US"/>
        </w:rPr>
      </w:pPr>
      <w:r w:rsidRPr="00526DAC">
        <w:rPr>
          <w:rFonts w:ascii="Times New Roman" w:eastAsia="Calibri" w:hAnsi="Times New Roman" w:cs="Times New Roman"/>
          <w:i/>
          <w:color w:val="auto"/>
          <w:lang w:eastAsia="en-US"/>
        </w:rPr>
        <w:t>На I уровне речевого развития</w:t>
      </w:r>
      <w:r w:rsidRPr="00526DAC">
        <w:rPr>
          <w:rFonts w:ascii="Times New Roman" w:eastAsia="Calibri" w:hAnsi="Times New Roman" w:cs="Times New Roman"/>
          <w:color w:val="auto"/>
          <w:lang w:eastAsia="en-US"/>
        </w:rPr>
        <w:t xml:space="preserve"> у ребёнка наблюдается полное отсутствие или резкое ограничение словесных средств общения. Словарный запас состоит из отдельных лепетных слов, звуковых или звукоподражательных комплексов, сопровождающихся жестами и мимикой.</w:t>
      </w:r>
    </w:p>
    <w:p w:rsidR="00526DAC" w:rsidRPr="00526DAC" w:rsidRDefault="00526DAC" w:rsidP="00526DAC">
      <w:pPr>
        <w:widowControl/>
        <w:ind w:firstLine="567"/>
        <w:rPr>
          <w:rFonts w:ascii="Times New Roman" w:eastAsia="Calibri" w:hAnsi="Times New Roman" w:cs="Times New Roman"/>
          <w:color w:val="auto"/>
          <w:lang w:eastAsia="en-US"/>
        </w:rPr>
      </w:pPr>
      <w:r w:rsidRPr="00526DAC">
        <w:rPr>
          <w:rFonts w:ascii="Times New Roman" w:eastAsia="Calibri" w:hAnsi="Times New Roman" w:cs="Times New Roman"/>
          <w:i/>
          <w:color w:val="auto"/>
          <w:lang w:eastAsia="en-US"/>
        </w:rPr>
        <w:lastRenderedPageBreak/>
        <w:t>На II уровне речевого развития</w:t>
      </w:r>
      <w:r w:rsidRPr="00526DAC">
        <w:rPr>
          <w:rFonts w:ascii="Times New Roman" w:eastAsia="Calibri" w:hAnsi="Times New Roman" w:cs="Times New Roman"/>
          <w:color w:val="auto"/>
          <w:lang w:eastAsia="en-US"/>
        </w:rPr>
        <w:t xml:space="preserve"> в речи ребенка присутствует короткая аграмматичная фраза, словарь состоит из слов простой слоговой структуры (чаще существительные, глаголы, качественные прилагательные), но, наряду с этим, произносительные возможности ребенка значительно отстают от возрастной нормы.</w:t>
      </w:r>
    </w:p>
    <w:p w:rsidR="00526DAC" w:rsidRPr="00526DAC" w:rsidRDefault="00526DAC" w:rsidP="00526DAC">
      <w:pPr>
        <w:widowControl/>
        <w:ind w:firstLine="567"/>
        <w:rPr>
          <w:rFonts w:ascii="Times New Roman" w:eastAsia="Calibri" w:hAnsi="Times New Roman" w:cs="Times New Roman"/>
          <w:color w:val="auto"/>
          <w:lang w:eastAsia="en-US"/>
        </w:rPr>
      </w:pPr>
      <w:r w:rsidRPr="00526DAC">
        <w:rPr>
          <w:rFonts w:ascii="Times New Roman" w:eastAsia="Calibri" w:hAnsi="Times New Roman" w:cs="Times New Roman"/>
          <w:i/>
          <w:color w:val="auto"/>
          <w:lang w:eastAsia="en-US"/>
        </w:rPr>
        <w:t>На III уровне речевого развития</w:t>
      </w:r>
      <w:r w:rsidRPr="00526DAC">
        <w:rPr>
          <w:rFonts w:ascii="Times New Roman" w:eastAsia="Calibri" w:hAnsi="Times New Roman" w:cs="Times New Roman"/>
          <w:color w:val="auto"/>
          <w:lang w:eastAsia="en-US"/>
        </w:rPr>
        <w:t xml:space="preserve"> в речи ребенка появляется развернутая фразовая речь с выраженными элементами лексико-грамматического и фонетико-фонематического недоразвития.</w:t>
      </w:r>
    </w:p>
    <w:p w:rsidR="00526DAC" w:rsidRPr="00526DAC" w:rsidRDefault="00526DAC" w:rsidP="00526DAC">
      <w:pPr>
        <w:widowControl/>
        <w:ind w:firstLine="567"/>
        <w:rPr>
          <w:rFonts w:ascii="Times New Roman" w:eastAsia="Calibri" w:hAnsi="Times New Roman" w:cs="Times New Roman"/>
          <w:color w:val="auto"/>
          <w:lang w:eastAsia="en-US"/>
        </w:rPr>
      </w:pPr>
      <w:r w:rsidRPr="00526DAC">
        <w:rPr>
          <w:rFonts w:ascii="Times New Roman" w:eastAsia="Calibri" w:hAnsi="Times New Roman" w:cs="Times New Roman"/>
          <w:i/>
          <w:color w:val="auto"/>
          <w:lang w:eastAsia="en-US"/>
        </w:rPr>
        <w:t>На I</w:t>
      </w:r>
      <w:r w:rsidRPr="00526DAC">
        <w:rPr>
          <w:rFonts w:ascii="Times New Roman" w:eastAsia="Calibri" w:hAnsi="Times New Roman" w:cs="Times New Roman"/>
          <w:i/>
          <w:color w:val="auto"/>
          <w:lang w:val="en-US" w:eastAsia="en-US"/>
        </w:rPr>
        <w:t>V</w:t>
      </w:r>
      <w:r w:rsidRPr="00526DAC">
        <w:rPr>
          <w:rFonts w:ascii="Times New Roman" w:eastAsia="Calibri" w:hAnsi="Times New Roman" w:cs="Times New Roman"/>
          <w:i/>
          <w:color w:val="auto"/>
          <w:lang w:eastAsia="en-US"/>
        </w:rPr>
        <w:t xml:space="preserve"> уровне речевого развития</w:t>
      </w:r>
      <w:r w:rsidRPr="00526DAC">
        <w:rPr>
          <w:rFonts w:ascii="Times New Roman" w:eastAsia="Calibri" w:hAnsi="Times New Roman" w:cs="Times New Roman"/>
          <w:color w:val="auto"/>
          <w:lang w:eastAsia="en-US"/>
        </w:rPr>
        <w:t xml:space="preserve"> при наличии развернутой фразовой речи наблюдаются остаточные проявления недоразвития всех компонентов языковой системы.</w:t>
      </w:r>
    </w:p>
    <w:p w:rsidR="00526DAC" w:rsidRPr="00526DAC" w:rsidRDefault="00526DAC" w:rsidP="00526DAC">
      <w:pPr>
        <w:widowControl/>
        <w:ind w:firstLine="567"/>
        <w:rPr>
          <w:rFonts w:ascii="Times New Roman" w:eastAsia="Calibri" w:hAnsi="Times New Roman" w:cs="Times New Roman"/>
          <w:color w:val="auto"/>
          <w:lang w:eastAsia="en-US"/>
        </w:rPr>
      </w:pPr>
      <w:r w:rsidRPr="00526DAC">
        <w:rPr>
          <w:rFonts w:ascii="Times New Roman" w:eastAsia="Calibri" w:hAnsi="Times New Roman" w:cs="Times New Roman"/>
          <w:i/>
          <w:color w:val="auto"/>
          <w:lang w:eastAsia="en-US"/>
        </w:rPr>
        <w:t xml:space="preserve">Заикание </w:t>
      </w:r>
      <w:r w:rsidRPr="00526DAC">
        <w:rPr>
          <w:rFonts w:ascii="Times New Roman" w:eastAsia="Calibri" w:hAnsi="Times New Roman" w:cs="Times New Roman"/>
          <w:color w:val="auto"/>
          <w:lang w:eastAsia="en-US"/>
        </w:rPr>
        <w:t>- нарушение темпо-ритмической организации речи, обусловленное судорожным состоянием мышц речевого аппарата.</w:t>
      </w:r>
    </w:p>
    <w:p w:rsidR="00526DAC" w:rsidRPr="00526DAC" w:rsidRDefault="00526DAC" w:rsidP="00526DAC">
      <w:pPr>
        <w:widowControl/>
        <w:ind w:firstLine="567"/>
        <w:rPr>
          <w:rFonts w:ascii="Times New Roman" w:eastAsia="Calibri" w:hAnsi="Times New Roman" w:cs="Times New Roman"/>
          <w:color w:val="auto"/>
          <w:lang w:eastAsia="en-US"/>
        </w:rPr>
      </w:pPr>
      <w:r w:rsidRPr="00526DAC">
        <w:rPr>
          <w:rFonts w:ascii="Times New Roman" w:eastAsia="Calibri" w:hAnsi="Times New Roman" w:cs="Times New Roman"/>
          <w:color w:val="auto"/>
          <w:lang w:eastAsia="en-US"/>
        </w:rPr>
        <w:t>Таким образом, ТНР выявляется у детей дошкольного возраста со следующими речевыми нарушениями:</w:t>
      </w:r>
    </w:p>
    <w:p w:rsidR="00526DAC" w:rsidRPr="00526DAC" w:rsidRDefault="00526DAC" w:rsidP="00526DAC">
      <w:pPr>
        <w:widowControl/>
        <w:ind w:firstLine="567"/>
        <w:rPr>
          <w:rFonts w:ascii="Times New Roman" w:eastAsia="Calibri" w:hAnsi="Times New Roman" w:cs="Times New Roman"/>
          <w:color w:val="auto"/>
          <w:lang w:eastAsia="en-US"/>
        </w:rPr>
      </w:pPr>
      <w:r w:rsidRPr="00526DAC">
        <w:rPr>
          <w:rFonts w:ascii="Times New Roman" w:eastAsia="Calibri" w:hAnsi="Times New Roman" w:cs="Times New Roman"/>
          <w:color w:val="auto"/>
          <w:lang w:eastAsia="en-US"/>
        </w:rPr>
        <w:t>-</w:t>
      </w:r>
      <w:r w:rsidRPr="00526DAC">
        <w:rPr>
          <w:rFonts w:ascii="Times New Roman" w:eastAsia="Calibri" w:hAnsi="Times New Roman" w:cs="Times New Roman"/>
          <w:color w:val="auto"/>
          <w:lang w:val="en-US" w:eastAsia="en-US"/>
        </w:rPr>
        <w:t> </w:t>
      </w:r>
      <w:r w:rsidRPr="00526DAC">
        <w:rPr>
          <w:rFonts w:ascii="Times New Roman" w:eastAsia="Calibri" w:hAnsi="Times New Roman" w:cs="Times New Roman"/>
          <w:color w:val="auto"/>
          <w:lang w:eastAsia="en-US"/>
        </w:rPr>
        <w:t xml:space="preserve">дислалия, </w:t>
      </w:r>
    </w:p>
    <w:p w:rsidR="00526DAC" w:rsidRPr="00526DAC" w:rsidRDefault="00526DAC" w:rsidP="00526DAC">
      <w:pPr>
        <w:widowControl/>
        <w:ind w:firstLine="567"/>
        <w:rPr>
          <w:rFonts w:ascii="Times New Roman" w:eastAsia="Calibri" w:hAnsi="Times New Roman" w:cs="Times New Roman"/>
          <w:color w:val="auto"/>
          <w:lang w:eastAsia="en-US"/>
        </w:rPr>
      </w:pPr>
      <w:r w:rsidRPr="00526DAC">
        <w:rPr>
          <w:rFonts w:ascii="Times New Roman" w:eastAsia="Calibri" w:hAnsi="Times New Roman" w:cs="Times New Roman"/>
          <w:color w:val="auto"/>
          <w:lang w:eastAsia="en-US"/>
        </w:rPr>
        <w:t>-</w:t>
      </w:r>
      <w:r w:rsidRPr="00526DAC">
        <w:rPr>
          <w:rFonts w:ascii="Times New Roman" w:eastAsia="Calibri" w:hAnsi="Times New Roman" w:cs="Times New Roman"/>
          <w:color w:val="auto"/>
          <w:lang w:val="en-US" w:eastAsia="en-US"/>
        </w:rPr>
        <w:t> </w:t>
      </w:r>
      <w:r w:rsidRPr="00526DAC">
        <w:rPr>
          <w:rFonts w:ascii="Times New Roman" w:eastAsia="Calibri" w:hAnsi="Times New Roman" w:cs="Times New Roman"/>
          <w:color w:val="auto"/>
          <w:lang w:eastAsia="en-US"/>
        </w:rPr>
        <w:t xml:space="preserve">ринолалия, </w:t>
      </w:r>
    </w:p>
    <w:p w:rsidR="00526DAC" w:rsidRPr="00526DAC" w:rsidRDefault="00526DAC" w:rsidP="00526DAC">
      <w:pPr>
        <w:widowControl/>
        <w:ind w:firstLine="567"/>
        <w:rPr>
          <w:rFonts w:ascii="Times New Roman" w:eastAsia="Calibri" w:hAnsi="Times New Roman" w:cs="Times New Roman"/>
          <w:color w:val="auto"/>
          <w:lang w:eastAsia="en-US"/>
        </w:rPr>
      </w:pPr>
      <w:r w:rsidRPr="00526DAC">
        <w:rPr>
          <w:rFonts w:ascii="Times New Roman" w:eastAsia="Calibri" w:hAnsi="Times New Roman" w:cs="Times New Roman"/>
          <w:color w:val="auto"/>
          <w:lang w:eastAsia="en-US"/>
        </w:rPr>
        <w:t>-</w:t>
      </w:r>
      <w:r w:rsidRPr="00526DAC">
        <w:rPr>
          <w:rFonts w:ascii="Times New Roman" w:eastAsia="Calibri" w:hAnsi="Times New Roman" w:cs="Times New Roman"/>
          <w:color w:val="auto"/>
          <w:lang w:val="en-US" w:eastAsia="en-US"/>
        </w:rPr>
        <w:t> </w:t>
      </w:r>
      <w:r w:rsidRPr="00526DAC">
        <w:rPr>
          <w:rFonts w:ascii="Times New Roman" w:eastAsia="Calibri" w:hAnsi="Times New Roman" w:cs="Times New Roman"/>
          <w:color w:val="auto"/>
          <w:lang w:eastAsia="en-US"/>
        </w:rPr>
        <w:t xml:space="preserve">дизартрия, </w:t>
      </w:r>
    </w:p>
    <w:p w:rsidR="00526DAC" w:rsidRPr="00526DAC" w:rsidRDefault="00526DAC" w:rsidP="00526DAC">
      <w:pPr>
        <w:widowControl/>
        <w:ind w:firstLine="567"/>
        <w:rPr>
          <w:rFonts w:ascii="Times New Roman" w:eastAsia="Calibri" w:hAnsi="Times New Roman" w:cs="Times New Roman"/>
          <w:color w:val="auto"/>
          <w:lang w:eastAsia="en-US"/>
        </w:rPr>
      </w:pPr>
      <w:r w:rsidRPr="00526DAC">
        <w:rPr>
          <w:rFonts w:ascii="Times New Roman" w:eastAsia="Calibri" w:hAnsi="Times New Roman" w:cs="Times New Roman"/>
          <w:color w:val="auto"/>
          <w:lang w:eastAsia="en-US"/>
        </w:rPr>
        <w:t>-</w:t>
      </w:r>
      <w:r w:rsidRPr="00526DAC">
        <w:rPr>
          <w:rFonts w:ascii="Times New Roman" w:eastAsia="Calibri" w:hAnsi="Times New Roman" w:cs="Times New Roman"/>
          <w:color w:val="auto"/>
          <w:lang w:val="en-US" w:eastAsia="en-US"/>
        </w:rPr>
        <w:t> </w:t>
      </w:r>
      <w:r w:rsidRPr="00526DAC">
        <w:rPr>
          <w:rFonts w:ascii="Times New Roman" w:eastAsia="Calibri" w:hAnsi="Times New Roman" w:cs="Times New Roman"/>
          <w:color w:val="auto"/>
          <w:lang w:eastAsia="en-US"/>
        </w:rPr>
        <w:t xml:space="preserve">алалия, </w:t>
      </w:r>
    </w:p>
    <w:p w:rsidR="00526DAC" w:rsidRPr="00526DAC" w:rsidRDefault="00526DAC" w:rsidP="00526DAC">
      <w:pPr>
        <w:widowControl/>
        <w:ind w:firstLine="567"/>
        <w:rPr>
          <w:rFonts w:ascii="Times New Roman" w:eastAsia="Calibri" w:hAnsi="Times New Roman" w:cs="Times New Roman"/>
          <w:color w:val="auto"/>
          <w:lang w:eastAsia="en-US"/>
        </w:rPr>
      </w:pPr>
      <w:r w:rsidRPr="00526DAC">
        <w:rPr>
          <w:rFonts w:ascii="Times New Roman" w:eastAsia="Calibri" w:hAnsi="Times New Roman" w:cs="Times New Roman"/>
          <w:color w:val="auto"/>
          <w:lang w:eastAsia="en-US"/>
        </w:rPr>
        <w:t>-</w:t>
      </w:r>
      <w:r w:rsidRPr="00526DAC">
        <w:rPr>
          <w:rFonts w:ascii="Times New Roman" w:eastAsia="Calibri" w:hAnsi="Times New Roman" w:cs="Times New Roman"/>
          <w:color w:val="auto"/>
          <w:lang w:val="en-US" w:eastAsia="en-US"/>
        </w:rPr>
        <w:t> </w:t>
      </w:r>
      <w:r w:rsidRPr="00526DAC">
        <w:rPr>
          <w:rFonts w:ascii="Times New Roman" w:eastAsia="Calibri" w:hAnsi="Times New Roman" w:cs="Times New Roman"/>
          <w:color w:val="auto"/>
          <w:lang w:eastAsia="en-US"/>
        </w:rPr>
        <w:t xml:space="preserve">детская афазия, </w:t>
      </w:r>
    </w:p>
    <w:p w:rsidR="00526DAC" w:rsidRPr="00526DAC" w:rsidRDefault="00526DAC" w:rsidP="00526DAC">
      <w:pPr>
        <w:widowControl/>
        <w:ind w:firstLine="567"/>
        <w:rPr>
          <w:rFonts w:ascii="Times New Roman" w:eastAsia="Calibri" w:hAnsi="Times New Roman" w:cs="Times New Roman"/>
          <w:color w:val="auto"/>
          <w:lang w:eastAsia="en-US"/>
        </w:rPr>
      </w:pPr>
      <w:r w:rsidRPr="00526DAC">
        <w:rPr>
          <w:rFonts w:ascii="Times New Roman" w:eastAsia="Calibri" w:hAnsi="Times New Roman" w:cs="Times New Roman"/>
          <w:color w:val="auto"/>
          <w:lang w:eastAsia="en-US"/>
        </w:rPr>
        <w:t>-</w:t>
      </w:r>
      <w:r w:rsidRPr="00526DAC">
        <w:rPr>
          <w:rFonts w:ascii="Times New Roman" w:eastAsia="Calibri" w:hAnsi="Times New Roman" w:cs="Times New Roman"/>
          <w:color w:val="auto"/>
          <w:lang w:val="en-US" w:eastAsia="en-US"/>
        </w:rPr>
        <w:t> </w:t>
      </w:r>
      <w:r w:rsidRPr="00526DAC">
        <w:rPr>
          <w:rFonts w:ascii="Times New Roman" w:eastAsia="Calibri" w:hAnsi="Times New Roman" w:cs="Times New Roman"/>
          <w:color w:val="auto"/>
          <w:lang w:eastAsia="en-US"/>
        </w:rPr>
        <w:t>неврозоподобное заикание (по клинико-педагогической классификации речевых нарушений).</w:t>
      </w:r>
    </w:p>
    <w:p w:rsidR="00526DAC" w:rsidRPr="00526DAC" w:rsidRDefault="00526DAC" w:rsidP="00526DAC">
      <w:pPr>
        <w:widowControl/>
        <w:ind w:firstLine="567"/>
        <w:rPr>
          <w:rFonts w:ascii="Times New Roman" w:eastAsia="Calibri" w:hAnsi="Times New Roman" w:cs="Times New Roman"/>
          <w:color w:val="auto"/>
        </w:rPr>
      </w:pPr>
    </w:p>
    <w:p w:rsidR="00526DAC" w:rsidRPr="00526DAC" w:rsidRDefault="00526DAC" w:rsidP="00526DAC">
      <w:pPr>
        <w:widowControl/>
        <w:tabs>
          <w:tab w:val="left" w:pos="8647"/>
        </w:tabs>
        <w:ind w:firstLine="567"/>
        <w:contextualSpacing/>
        <w:rPr>
          <w:rFonts w:ascii="Times New Roman" w:eastAsia="Calibri" w:hAnsi="Times New Roman" w:cs="Times New Roman"/>
          <w:b/>
          <w:color w:val="auto"/>
        </w:rPr>
      </w:pPr>
      <w:r w:rsidRPr="00526DAC">
        <w:rPr>
          <w:rFonts w:ascii="Times New Roman" w:eastAsia="Calibri" w:hAnsi="Times New Roman" w:cs="Times New Roman"/>
          <w:b/>
          <w:color w:val="auto"/>
        </w:rPr>
        <w:t>Особые образовательные потребности детей с ТНР</w:t>
      </w:r>
    </w:p>
    <w:p w:rsidR="00526DAC" w:rsidRPr="00526DAC" w:rsidRDefault="00526DAC" w:rsidP="00526DAC">
      <w:pPr>
        <w:widowControl/>
        <w:ind w:firstLine="567"/>
        <w:rPr>
          <w:rFonts w:ascii="Times New Roman" w:eastAsia="Calibri" w:hAnsi="Times New Roman" w:cs="Times New Roman"/>
          <w:b/>
          <w:i/>
          <w:color w:val="auto"/>
          <w:lang w:eastAsia="en-US"/>
        </w:rPr>
      </w:pPr>
      <w:r w:rsidRPr="00526DAC">
        <w:rPr>
          <w:rFonts w:ascii="Times New Roman" w:eastAsia="Calibri" w:hAnsi="Times New Roman" w:cs="Times New Roman"/>
          <w:b/>
          <w:i/>
          <w:color w:val="auto"/>
          <w:lang w:eastAsia="en-US"/>
        </w:rPr>
        <w:t>Доступное и качественное образование детей дошкольного возраста с ТНР достигается через удовлетворение следующих образовательных потребностей:</w:t>
      </w:r>
    </w:p>
    <w:p w:rsidR="00526DAC" w:rsidRPr="00526DAC" w:rsidRDefault="00526DAC" w:rsidP="00526DAC">
      <w:pPr>
        <w:widowControl/>
        <w:ind w:firstLine="567"/>
        <w:rPr>
          <w:rFonts w:ascii="Times New Roman" w:eastAsia="Calibri" w:hAnsi="Times New Roman" w:cs="Times New Roman"/>
          <w:color w:val="auto"/>
          <w:lang w:eastAsia="en-US"/>
        </w:rPr>
      </w:pPr>
      <w:r w:rsidRPr="00526DAC">
        <w:rPr>
          <w:rFonts w:ascii="Times New Roman" w:eastAsia="Calibri" w:hAnsi="Times New Roman" w:cs="Times New Roman"/>
          <w:color w:val="auto"/>
          <w:lang w:eastAsia="en-US"/>
        </w:rPr>
        <w:t>- реализация адаптированной основной образовательной программы;</w:t>
      </w:r>
    </w:p>
    <w:p w:rsidR="00526DAC" w:rsidRPr="00526DAC" w:rsidRDefault="00526DAC" w:rsidP="00526DAC">
      <w:pPr>
        <w:widowControl/>
        <w:ind w:firstLine="567"/>
        <w:rPr>
          <w:rFonts w:ascii="Times New Roman" w:eastAsia="Calibri" w:hAnsi="Times New Roman" w:cs="Times New Roman"/>
          <w:color w:val="auto"/>
          <w:lang w:eastAsia="en-US"/>
        </w:rPr>
      </w:pPr>
      <w:r w:rsidRPr="00526DAC">
        <w:rPr>
          <w:rFonts w:ascii="Times New Roman" w:eastAsia="Calibri" w:hAnsi="Times New Roman" w:cs="Times New Roman"/>
          <w:color w:val="auto"/>
          <w:lang w:eastAsia="en-US"/>
        </w:rPr>
        <w:t xml:space="preserve">- коррекция недостатков психофизического развития детей с ТНР; </w:t>
      </w:r>
    </w:p>
    <w:p w:rsidR="00526DAC" w:rsidRPr="00526DAC" w:rsidRDefault="00526DAC" w:rsidP="00526DAC">
      <w:pPr>
        <w:widowControl/>
        <w:ind w:firstLine="567"/>
        <w:rPr>
          <w:rFonts w:ascii="Times New Roman" w:eastAsia="Calibri" w:hAnsi="Times New Roman" w:cs="Times New Roman"/>
          <w:color w:val="auto"/>
          <w:lang w:eastAsia="en-US"/>
        </w:rPr>
      </w:pPr>
      <w:r w:rsidRPr="00526DAC">
        <w:rPr>
          <w:rFonts w:ascii="Times New Roman" w:eastAsia="Calibri" w:hAnsi="Times New Roman" w:cs="Times New Roman"/>
          <w:color w:val="auto"/>
          <w:lang w:eastAsia="en-US"/>
        </w:rPr>
        <w:t>- охрана и укрепление физического и психического детей с ТНР, в том числе их эмоционального благополучия;</w:t>
      </w:r>
    </w:p>
    <w:p w:rsidR="00526DAC" w:rsidRPr="00526DAC" w:rsidRDefault="00526DAC" w:rsidP="00526DAC">
      <w:pPr>
        <w:widowControl/>
        <w:ind w:firstLine="567"/>
        <w:rPr>
          <w:rFonts w:ascii="Times New Roman" w:eastAsia="Calibri" w:hAnsi="Times New Roman" w:cs="Times New Roman"/>
          <w:color w:val="auto"/>
          <w:lang w:eastAsia="en-US"/>
        </w:rPr>
      </w:pPr>
      <w:r w:rsidRPr="00526DAC">
        <w:rPr>
          <w:rFonts w:ascii="Times New Roman" w:eastAsia="Calibri" w:hAnsi="Times New Roman" w:cs="Times New Roman"/>
          <w:color w:val="auto"/>
          <w:lang w:eastAsia="en-US"/>
        </w:rPr>
        <w:t>- обеспечение равных возможностей для полноценного развития ребенка с ТНР в период дошкольного детства независимо от места проживания, пола, нации, языка, социального статуса;</w:t>
      </w:r>
    </w:p>
    <w:p w:rsidR="00526DAC" w:rsidRPr="00526DAC" w:rsidRDefault="00526DAC" w:rsidP="00526DAC">
      <w:pPr>
        <w:widowControl/>
        <w:ind w:firstLine="567"/>
        <w:rPr>
          <w:rFonts w:ascii="Times New Roman" w:eastAsia="Calibri" w:hAnsi="Times New Roman" w:cs="Times New Roman"/>
          <w:color w:val="auto"/>
          <w:lang w:eastAsia="en-US"/>
        </w:rPr>
      </w:pPr>
      <w:r w:rsidRPr="00526DAC">
        <w:rPr>
          <w:rFonts w:ascii="Times New Roman" w:eastAsia="Calibri" w:hAnsi="Times New Roman" w:cs="Times New Roman"/>
          <w:color w:val="auto"/>
          <w:lang w:eastAsia="en-US"/>
        </w:rPr>
        <w:t>- создание благоприятных условий развития в соответствии с их возрастными, психофизическими и индивидуальными особенностями, развитие способностей и творческого потенциала каждого ребенка с ТНР как субъекта отношений с другими детьми, взрослыми и миром;</w:t>
      </w:r>
    </w:p>
    <w:p w:rsidR="00526DAC" w:rsidRPr="00526DAC" w:rsidRDefault="00526DAC" w:rsidP="00526DAC">
      <w:pPr>
        <w:widowControl/>
        <w:ind w:firstLine="567"/>
        <w:rPr>
          <w:rFonts w:ascii="Times New Roman" w:eastAsia="Calibri" w:hAnsi="Times New Roman" w:cs="Times New Roman"/>
          <w:color w:val="auto"/>
          <w:lang w:eastAsia="en-US"/>
        </w:rPr>
      </w:pPr>
      <w:r w:rsidRPr="00526DAC">
        <w:rPr>
          <w:rFonts w:ascii="Times New Roman" w:eastAsia="Calibri" w:hAnsi="Times New Roman" w:cs="Times New Roman"/>
          <w:color w:val="auto"/>
          <w:lang w:eastAsia="en-US"/>
        </w:rPr>
        <w:t>- объединение обучения и воспитания в целостный образовательный процесс на основе духовно-нравственных и социокультурных ценностей, принятых в обществе правил и норм поведения в интересах человека, семьи, общества;</w:t>
      </w:r>
    </w:p>
    <w:p w:rsidR="00526DAC" w:rsidRPr="00526DAC" w:rsidRDefault="00526DAC" w:rsidP="00526DAC">
      <w:pPr>
        <w:widowControl/>
        <w:ind w:firstLine="567"/>
        <w:rPr>
          <w:rFonts w:ascii="Times New Roman" w:eastAsia="Calibri" w:hAnsi="Times New Roman" w:cs="Times New Roman"/>
          <w:color w:val="auto"/>
          <w:lang w:eastAsia="en-US"/>
        </w:rPr>
      </w:pPr>
      <w:r w:rsidRPr="00526DAC">
        <w:rPr>
          <w:rFonts w:ascii="Times New Roman" w:eastAsia="Calibri" w:hAnsi="Times New Roman" w:cs="Times New Roman"/>
          <w:color w:val="auto"/>
          <w:lang w:eastAsia="en-US"/>
        </w:rPr>
        <w:t>- формирование общей культуры личности детей с ТНР, развитие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формирование предпосылок учебной деятельности;</w:t>
      </w:r>
    </w:p>
    <w:p w:rsidR="00526DAC" w:rsidRPr="00526DAC" w:rsidRDefault="00526DAC" w:rsidP="00526DAC">
      <w:pPr>
        <w:widowControl/>
        <w:ind w:firstLine="567"/>
        <w:rPr>
          <w:rFonts w:ascii="Times New Roman" w:eastAsia="Calibri" w:hAnsi="Times New Roman" w:cs="Times New Roman"/>
          <w:color w:val="auto"/>
          <w:lang w:eastAsia="en-US"/>
        </w:rPr>
      </w:pPr>
      <w:r w:rsidRPr="00526DAC">
        <w:rPr>
          <w:rFonts w:ascii="Times New Roman" w:eastAsia="Calibri" w:hAnsi="Times New Roman" w:cs="Times New Roman"/>
          <w:color w:val="auto"/>
          <w:lang w:eastAsia="en-US"/>
        </w:rPr>
        <w:t>- формирование социокультурной среды, соответствующей психофизическим и индивидуальным особенностям детей с ТНР;</w:t>
      </w:r>
    </w:p>
    <w:p w:rsidR="00526DAC" w:rsidRPr="00526DAC" w:rsidRDefault="00526DAC" w:rsidP="00526DAC">
      <w:pPr>
        <w:widowControl/>
        <w:ind w:firstLine="567"/>
        <w:rPr>
          <w:rFonts w:ascii="Times New Roman" w:eastAsia="Calibri" w:hAnsi="Times New Roman" w:cs="Times New Roman"/>
          <w:color w:val="auto"/>
          <w:lang w:eastAsia="en-US"/>
        </w:rPr>
      </w:pPr>
      <w:r w:rsidRPr="00526DAC">
        <w:rPr>
          <w:rFonts w:ascii="Times New Roman" w:eastAsia="Calibri" w:hAnsi="Times New Roman" w:cs="Times New Roman"/>
          <w:color w:val="auto"/>
          <w:lang w:eastAsia="en-US"/>
        </w:rPr>
        <w:t>- обеспечение психолого-педагогической поддержки семьи и повышение компетентности родителей (законных представителей) в вопросах развития и образования, охраны и укрепления здоровья детей с ТНР;</w:t>
      </w:r>
    </w:p>
    <w:p w:rsidR="00526DAC" w:rsidRPr="00526DAC" w:rsidRDefault="00526DAC" w:rsidP="00526DAC">
      <w:pPr>
        <w:widowControl/>
        <w:ind w:firstLine="567"/>
        <w:rPr>
          <w:rFonts w:ascii="Times New Roman" w:eastAsia="Calibri" w:hAnsi="Times New Roman" w:cs="Times New Roman"/>
          <w:color w:val="auto"/>
          <w:lang w:eastAsia="en-US"/>
        </w:rPr>
      </w:pPr>
      <w:r w:rsidRPr="00526DAC">
        <w:rPr>
          <w:rFonts w:ascii="Times New Roman" w:eastAsia="Calibri" w:hAnsi="Times New Roman" w:cs="Times New Roman"/>
          <w:color w:val="auto"/>
          <w:lang w:eastAsia="en-US"/>
        </w:rPr>
        <w:t>- обеспечение преемственности целей, задач и содержания дошкольного общего и начального общего образования.</w:t>
      </w:r>
    </w:p>
    <w:p w:rsidR="00526DAC" w:rsidRPr="00526DAC" w:rsidRDefault="00526DAC" w:rsidP="00526DAC">
      <w:pPr>
        <w:widowControl/>
        <w:rPr>
          <w:rFonts w:ascii="Times New Roman" w:eastAsia="Calibri" w:hAnsi="Times New Roman" w:cs="Times New Roman"/>
          <w:color w:val="auto"/>
        </w:rPr>
      </w:pPr>
    </w:p>
    <w:p w:rsidR="00526DAC" w:rsidRPr="00526DAC" w:rsidRDefault="00991FD0" w:rsidP="00526DAC">
      <w:pPr>
        <w:widowControl/>
        <w:jc w:val="center"/>
        <w:rPr>
          <w:rFonts w:ascii="Times New Roman" w:eastAsia="Calibri" w:hAnsi="Times New Roman" w:cs="Times New Roman"/>
          <w:b/>
          <w:color w:val="auto"/>
        </w:rPr>
      </w:pPr>
      <w:r>
        <w:rPr>
          <w:rFonts w:ascii="Times New Roman" w:eastAsia="Calibri" w:hAnsi="Times New Roman" w:cs="Times New Roman"/>
          <w:b/>
          <w:color w:val="auto"/>
        </w:rPr>
        <w:t xml:space="preserve">4.2. </w:t>
      </w:r>
      <w:r w:rsidR="00526DAC" w:rsidRPr="00526DAC">
        <w:rPr>
          <w:rFonts w:ascii="Times New Roman" w:eastAsia="Calibri" w:hAnsi="Times New Roman" w:cs="Times New Roman"/>
          <w:b/>
          <w:color w:val="auto"/>
        </w:rPr>
        <w:t>ПЛАНИРУЕМЫЕ РЕЗУЛЬТАТЫ РЕАЛИЗАЦИИ ПРОГРАММЫ</w:t>
      </w:r>
    </w:p>
    <w:p w:rsidR="00526DAC" w:rsidRPr="00526DAC" w:rsidRDefault="00526DAC" w:rsidP="00526DAC">
      <w:pPr>
        <w:widowControl/>
        <w:ind w:firstLine="567"/>
        <w:rPr>
          <w:rFonts w:ascii="Times New Roman" w:eastAsia="Calibri" w:hAnsi="Times New Roman" w:cs="Times New Roman"/>
          <w:b/>
          <w:color w:val="auto"/>
        </w:rPr>
      </w:pPr>
    </w:p>
    <w:p w:rsidR="00526DAC" w:rsidRPr="00526DAC" w:rsidRDefault="00526DAC" w:rsidP="00526DAC">
      <w:pPr>
        <w:widowControl/>
        <w:ind w:firstLine="567"/>
        <w:rPr>
          <w:rFonts w:ascii="Times New Roman" w:eastAsia="Calibri" w:hAnsi="Times New Roman" w:cs="Times New Roman"/>
          <w:i/>
          <w:color w:val="auto"/>
        </w:rPr>
      </w:pPr>
      <w:r w:rsidRPr="00526DAC">
        <w:rPr>
          <w:rFonts w:ascii="Times New Roman" w:eastAsia="Calibri" w:hAnsi="Times New Roman" w:cs="Times New Roman"/>
          <w:i/>
          <w:color w:val="auto"/>
        </w:rPr>
        <w:t>Содержание и планируемые результаты Программы не ниже соответствующих содержания и планируемых результатов Федеральной программы.</w:t>
      </w:r>
    </w:p>
    <w:p w:rsidR="00526DAC" w:rsidRPr="00526DAC" w:rsidRDefault="00526DAC" w:rsidP="00526DAC">
      <w:pPr>
        <w:widowControl/>
        <w:ind w:firstLine="567"/>
        <w:rPr>
          <w:rFonts w:ascii="Times New Roman" w:eastAsia="Calibri" w:hAnsi="Times New Roman" w:cs="Times New Roman"/>
          <w:color w:val="auto"/>
        </w:rPr>
      </w:pPr>
      <w:r w:rsidRPr="00526DAC">
        <w:rPr>
          <w:rFonts w:ascii="Times New Roman" w:eastAsia="Calibri" w:hAnsi="Times New Roman" w:cs="Times New Roman"/>
          <w:color w:val="auto"/>
        </w:rPr>
        <w:t>В соответствии с ФГОС ДО специфика дошкольного детства и системные особенности дошкольного образования делают неправомерными требования от ребенка дошкольного возраста конкретных образовательных достижений. Поэтому результаты освоения Программы представлены в виде целевых ориентиров дошкольного образования и представляют собой возрастные характеристики возможных достижений ребенка с ТНР к концу дошкольного образования.</w:t>
      </w:r>
    </w:p>
    <w:p w:rsidR="00526DAC" w:rsidRPr="00526DAC" w:rsidRDefault="00526DAC" w:rsidP="00526DAC">
      <w:pPr>
        <w:widowControl/>
        <w:ind w:firstLine="567"/>
        <w:rPr>
          <w:rFonts w:ascii="Times New Roman" w:eastAsia="Calibri" w:hAnsi="Times New Roman" w:cs="Times New Roman"/>
          <w:color w:val="auto"/>
        </w:rPr>
      </w:pPr>
      <w:r w:rsidRPr="00526DAC">
        <w:rPr>
          <w:rFonts w:ascii="Times New Roman" w:eastAsia="Calibri" w:hAnsi="Times New Roman" w:cs="Times New Roman"/>
          <w:color w:val="auto"/>
        </w:rPr>
        <w:t>Реализация образовательных целей и задач Программы направлена на достижение целевых ориентиров дошкольного образования, которые описаны как основные характеристики развития ребенка с ТНР. Они представлены в виде изложения возможных достижений обучающихся на разных возрастных этапах дошкольного детства.</w:t>
      </w:r>
    </w:p>
    <w:p w:rsidR="00526DAC" w:rsidRPr="00526DAC" w:rsidRDefault="00526DAC" w:rsidP="00526DAC">
      <w:pPr>
        <w:widowControl/>
        <w:ind w:firstLine="567"/>
        <w:rPr>
          <w:rFonts w:ascii="Times New Roman" w:eastAsia="Calibri" w:hAnsi="Times New Roman" w:cs="Times New Roman"/>
          <w:color w:val="auto"/>
        </w:rPr>
      </w:pPr>
      <w:r w:rsidRPr="00526DAC">
        <w:rPr>
          <w:rFonts w:ascii="Times New Roman" w:eastAsia="Calibri" w:hAnsi="Times New Roman" w:cs="Times New Roman"/>
          <w:color w:val="auto"/>
        </w:rPr>
        <w:t>В соответствии с особенностями психофизического развития ребенка с ТНР, планируемые результаты освоения Программы предусмотрены в ряде целевых ориентиров.</w:t>
      </w:r>
    </w:p>
    <w:p w:rsidR="00526DAC" w:rsidRPr="00526DAC" w:rsidRDefault="00526DAC" w:rsidP="00005800">
      <w:pPr>
        <w:widowControl/>
        <w:rPr>
          <w:rFonts w:ascii="Times New Roman" w:eastAsia="Calibri" w:hAnsi="Times New Roman" w:cs="Times New Roman"/>
          <w:color w:val="auto"/>
        </w:rPr>
      </w:pPr>
    </w:p>
    <w:p w:rsidR="00526DAC" w:rsidRPr="00526DAC" w:rsidRDefault="00526DAC" w:rsidP="00526DAC">
      <w:pPr>
        <w:widowControl/>
        <w:jc w:val="center"/>
        <w:rPr>
          <w:rFonts w:ascii="Times New Roman" w:eastAsia="Calibri" w:hAnsi="Times New Roman" w:cs="Times New Roman"/>
          <w:b/>
          <w:color w:val="auto"/>
        </w:rPr>
      </w:pPr>
      <w:r w:rsidRPr="00526DAC">
        <w:rPr>
          <w:rFonts w:ascii="Times New Roman" w:eastAsia="Calibri" w:hAnsi="Times New Roman" w:cs="Times New Roman"/>
          <w:b/>
          <w:color w:val="auto"/>
        </w:rPr>
        <w:t>Планируемые результаты (целевые ориентиры) на этапе завершения освоения Программы</w:t>
      </w:r>
    </w:p>
    <w:p w:rsidR="00526DAC" w:rsidRPr="00526DAC" w:rsidRDefault="00526DAC" w:rsidP="00526DAC">
      <w:pPr>
        <w:widowControl/>
        <w:ind w:firstLine="567"/>
        <w:rPr>
          <w:rFonts w:ascii="Times New Roman" w:eastAsia="Calibri" w:hAnsi="Times New Roman" w:cs="Times New Roman"/>
          <w:i/>
          <w:color w:val="auto"/>
        </w:rPr>
      </w:pPr>
      <w:r w:rsidRPr="00526DAC">
        <w:rPr>
          <w:rFonts w:ascii="Times New Roman" w:eastAsia="Calibri" w:hAnsi="Times New Roman" w:cs="Times New Roman"/>
          <w:i/>
          <w:color w:val="auto"/>
        </w:rPr>
        <w:t>К концу данного возрастного этапа ребенок:</w:t>
      </w:r>
    </w:p>
    <w:p w:rsidR="00526DAC" w:rsidRPr="00526DAC" w:rsidRDefault="00526DAC" w:rsidP="00526DAC">
      <w:pPr>
        <w:widowControl/>
        <w:ind w:firstLine="567"/>
        <w:rPr>
          <w:rFonts w:ascii="Times New Roman" w:eastAsia="Calibri" w:hAnsi="Times New Roman" w:cs="Times New Roman"/>
          <w:color w:val="auto"/>
        </w:rPr>
      </w:pPr>
      <w:r w:rsidRPr="00526DAC">
        <w:rPr>
          <w:rFonts w:ascii="Times New Roman" w:eastAsia="Calibri" w:hAnsi="Times New Roman" w:cs="Times New Roman"/>
          <w:color w:val="auto"/>
        </w:rPr>
        <w:t>1) обладает сформированной мотивацией к школьному обучению;</w:t>
      </w:r>
    </w:p>
    <w:p w:rsidR="00526DAC" w:rsidRPr="00526DAC" w:rsidRDefault="00526DAC" w:rsidP="00526DAC">
      <w:pPr>
        <w:widowControl/>
        <w:ind w:firstLine="567"/>
        <w:rPr>
          <w:rFonts w:ascii="Times New Roman" w:eastAsia="Calibri" w:hAnsi="Times New Roman" w:cs="Times New Roman"/>
          <w:color w:val="auto"/>
        </w:rPr>
      </w:pPr>
      <w:r w:rsidRPr="00526DAC">
        <w:rPr>
          <w:rFonts w:ascii="Times New Roman" w:eastAsia="Calibri" w:hAnsi="Times New Roman" w:cs="Times New Roman"/>
          <w:color w:val="auto"/>
        </w:rPr>
        <w:t>2)</w:t>
      </w:r>
      <w:r w:rsidRPr="00526DAC">
        <w:rPr>
          <w:rFonts w:ascii="Times New Roman" w:eastAsia="Calibri" w:hAnsi="Times New Roman" w:cs="Times New Roman"/>
          <w:color w:val="auto"/>
          <w:lang w:val="en-US"/>
        </w:rPr>
        <w:t> </w:t>
      </w:r>
      <w:r w:rsidRPr="00526DAC">
        <w:rPr>
          <w:rFonts w:ascii="Times New Roman" w:eastAsia="Calibri" w:hAnsi="Times New Roman" w:cs="Times New Roman"/>
          <w:color w:val="auto"/>
        </w:rPr>
        <w:t>усваивает значения новых слов на основе знаний о предметах и явлениях окружающего мира;</w:t>
      </w:r>
    </w:p>
    <w:p w:rsidR="00526DAC" w:rsidRPr="00526DAC" w:rsidRDefault="00526DAC" w:rsidP="00526DAC">
      <w:pPr>
        <w:widowControl/>
        <w:ind w:firstLine="567"/>
        <w:rPr>
          <w:rFonts w:ascii="Times New Roman" w:eastAsia="Calibri" w:hAnsi="Times New Roman" w:cs="Times New Roman"/>
          <w:color w:val="auto"/>
        </w:rPr>
      </w:pPr>
      <w:r w:rsidRPr="00526DAC">
        <w:rPr>
          <w:rFonts w:ascii="Times New Roman" w:eastAsia="Calibri" w:hAnsi="Times New Roman" w:cs="Times New Roman"/>
          <w:color w:val="auto"/>
        </w:rPr>
        <w:t>3) употребляет слова, обозначающие личностные характеристики, многозначные;</w:t>
      </w:r>
    </w:p>
    <w:p w:rsidR="00526DAC" w:rsidRPr="00526DAC" w:rsidRDefault="00526DAC" w:rsidP="00526DAC">
      <w:pPr>
        <w:widowControl/>
        <w:ind w:firstLine="567"/>
        <w:rPr>
          <w:rFonts w:ascii="Times New Roman" w:eastAsia="Calibri" w:hAnsi="Times New Roman" w:cs="Times New Roman"/>
          <w:color w:val="auto"/>
        </w:rPr>
      </w:pPr>
      <w:r w:rsidRPr="00526DAC">
        <w:rPr>
          <w:rFonts w:ascii="Times New Roman" w:eastAsia="Calibri" w:hAnsi="Times New Roman" w:cs="Times New Roman"/>
          <w:color w:val="auto"/>
        </w:rPr>
        <w:t>4) умеет подбирать слова с противоположным и сходным значением;</w:t>
      </w:r>
    </w:p>
    <w:p w:rsidR="00526DAC" w:rsidRPr="00526DAC" w:rsidRDefault="00526DAC" w:rsidP="00526DAC">
      <w:pPr>
        <w:widowControl/>
        <w:ind w:firstLine="567"/>
        <w:rPr>
          <w:rFonts w:ascii="Times New Roman" w:eastAsia="Calibri" w:hAnsi="Times New Roman" w:cs="Times New Roman"/>
          <w:color w:val="auto"/>
        </w:rPr>
      </w:pPr>
      <w:r w:rsidRPr="00526DAC">
        <w:rPr>
          <w:rFonts w:ascii="Times New Roman" w:eastAsia="Calibri" w:hAnsi="Times New Roman" w:cs="Times New Roman"/>
          <w:color w:val="auto"/>
        </w:rPr>
        <w:t>5) правильно употребляет основные грамматические формы слова;</w:t>
      </w:r>
    </w:p>
    <w:p w:rsidR="00526DAC" w:rsidRPr="00526DAC" w:rsidRDefault="00526DAC" w:rsidP="00526DAC">
      <w:pPr>
        <w:widowControl/>
        <w:ind w:firstLine="567"/>
        <w:rPr>
          <w:rFonts w:ascii="Times New Roman" w:eastAsia="Calibri" w:hAnsi="Times New Roman" w:cs="Times New Roman"/>
          <w:color w:val="auto"/>
        </w:rPr>
      </w:pPr>
      <w:r w:rsidRPr="00526DAC">
        <w:rPr>
          <w:rFonts w:ascii="Times New Roman" w:eastAsia="Calibri" w:hAnsi="Times New Roman" w:cs="Times New Roman"/>
          <w:color w:val="auto"/>
        </w:rPr>
        <w:t>6) составляет различные виды описательных рассказов (описание, повествование, с элементами рассуждения) с соблюдением цельности и связности высказывания, составляет творческие рассказы;</w:t>
      </w:r>
    </w:p>
    <w:p w:rsidR="00526DAC" w:rsidRPr="00526DAC" w:rsidRDefault="00526DAC" w:rsidP="00526DAC">
      <w:pPr>
        <w:widowControl/>
        <w:ind w:firstLine="567"/>
        <w:rPr>
          <w:rFonts w:ascii="Times New Roman" w:eastAsia="Calibri" w:hAnsi="Times New Roman" w:cs="Times New Roman"/>
          <w:color w:val="auto"/>
        </w:rPr>
      </w:pPr>
      <w:r w:rsidRPr="00526DAC">
        <w:rPr>
          <w:rFonts w:ascii="Times New Roman" w:eastAsia="Calibri" w:hAnsi="Times New Roman" w:cs="Times New Roman"/>
          <w:color w:val="auto"/>
        </w:rPr>
        <w:t>7) владеет простыми формами фонематического анализа, способен осуществлять сложные формы фонематического анализа (с постепенным переводом речевых умений во внутренний план), осуществляет операции фонематического синтеза;</w:t>
      </w:r>
    </w:p>
    <w:p w:rsidR="00526DAC" w:rsidRPr="00526DAC" w:rsidRDefault="00526DAC" w:rsidP="00526DAC">
      <w:pPr>
        <w:widowControl/>
        <w:ind w:firstLine="567"/>
        <w:rPr>
          <w:rFonts w:ascii="Times New Roman" w:eastAsia="Calibri" w:hAnsi="Times New Roman" w:cs="Times New Roman"/>
          <w:color w:val="auto"/>
        </w:rPr>
      </w:pPr>
      <w:r w:rsidRPr="00526DAC">
        <w:rPr>
          <w:rFonts w:ascii="Times New Roman" w:eastAsia="Calibri" w:hAnsi="Times New Roman" w:cs="Times New Roman"/>
          <w:color w:val="auto"/>
        </w:rPr>
        <w:t>8) осознает слоговое строение слова, осуществляет слоговой анализ и синтез слов (двухсложных с открытыми, закрытыми слогами, трехсложных с открытыми слогами, односложных);</w:t>
      </w:r>
    </w:p>
    <w:p w:rsidR="00526DAC" w:rsidRPr="00526DAC" w:rsidRDefault="00526DAC" w:rsidP="00526DAC">
      <w:pPr>
        <w:widowControl/>
        <w:ind w:firstLine="567"/>
        <w:rPr>
          <w:rFonts w:ascii="Times New Roman" w:eastAsia="Calibri" w:hAnsi="Times New Roman" w:cs="Times New Roman"/>
          <w:color w:val="auto"/>
        </w:rPr>
      </w:pPr>
      <w:r w:rsidRPr="00526DAC">
        <w:rPr>
          <w:rFonts w:ascii="Times New Roman" w:eastAsia="Calibri" w:hAnsi="Times New Roman" w:cs="Times New Roman"/>
          <w:color w:val="auto"/>
        </w:rPr>
        <w:t>9) правильно произносит звуки (в соответствии с онтогенезом);</w:t>
      </w:r>
    </w:p>
    <w:p w:rsidR="00526DAC" w:rsidRPr="00526DAC" w:rsidRDefault="00526DAC" w:rsidP="00526DAC">
      <w:pPr>
        <w:widowControl/>
        <w:ind w:firstLine="567"/>
        <w:rPr>
          <w:rFonts w:ascii="Times New Roman" w:eastAsia="Calibri" w:hAnsi="Times New Roman" w:cs="Times New Roman"/>
          <w:color w:val="auto"/>
        </w:rPr>
      </w:pPr>
      <w:r w:rsidRPr="00526DAC">
        <w:rPr>
          <w:rFonts w:ascii="Times New Roman" w:eastAsia="Calibri" w:hAnsi="Times New Roman" w:cs="Times New Roman"/>
          <w:color w:val="auto"/>
        </w:rPr>
        <w:t>10) владеет основными видами продуктивной деятельности, проявляет инициативу и самостоятельность в разных видах деятельности: в игре, общении, конструировании;</w:t>
      </w:r>
    </w:p>
    <w:p w:rsidR="00526DAC" w:rsidRPr="00526DAC" w:rsidRDefault="00526DAC" w:rsidP="00526DAC">
      <w:pPr>
        <w:widowControl/>
        <w:ind w:firstLine="567"/>
        <w:rPr>
          <w:rFonts w:ascii="Times New Roman" w:eastAsia="Calibri" w:hAnsi="Times New Roman" w:cs="Times New Roman"/>
          <w:color w:val="auto"/>
        </w:rPr>
      </w:pPr>
      <w:r w:rsidRPr="00526DAC">
        <w:rPr>
          <w:rFonts w:ascii="Times New Roman" w:eastAsia="Calibri" w:hAnsi="Times New Roman" w:cs="Times New Roman"/>
          <w:color w:val="auto"/>
        </w:rPr>
        <w:t>11) выбирает род занятий, участников по совместной деятельности, избирательно и устойчиво взаимодействует с детьми;</w:t>
      </w:r>
    </w:p>
    <w:p w:rsidR="00526DAC" w:rsidRPr="00526DAC" w:rsidRDefault="00526DAC" w:rsidP="00526DAC">
      <w:pPr>
        <w:widowControl/>
        <w:ind w:firstLine="567"/>
        <w:rPr>
          <w:rFonts w:ascii="Times New Roman" w:eastAsia="Calibri" w:hAnsi="Times New Roman" w:cs="Times New Roman"/>
          <w:color w:val="auto"/>
        </w:rPr>
      </w:pPr>
      <w:r w:rsidRPr="00526DAC">
        <w:rPr>
          <w:rFonts w:ascii="Times New Roman" w:eastAsia="Calibri" w:hAnsi="Times New Roman" w:cs="Times New Roman"/>
          <w:color w:val="auto"/>
        </w:rPr>
        <w:t>12) участвует в коллективном создании замысла в игре и на занятиях;</w:t>
      </w:r>
    </w:p>
    <w:p w:rsidR="00526DAC" w:rsidRPr="00526DAC" w:rsidRDefault="00526DAC" w:rsidP="00526DAC">
      <w:pPr>
        <w:widowControl/>
        <w:ind w:firstLine="567"/>
        <w:rPr>
          <w:rFonts w:ascii="Times New Roman" w:eastAsia="Calibri" w:hAnsi="Times New Roman" w:cs="Times New Roman"/>
          <w:color w:val="auto"/>
        </w:rPr>
      </w:pPr>
      <w:r w:rsidRPr="00526DAC">
        <w:rPr>
          <w:rFonts w:ascii="Times New Roman" w:eastAsia="Calibri" w:hAnsi="Times New Roman" w:cs="Times New Roman"/>
          <w:color w:val="auto"/>
        </w:rPr>
        <w:t>13) передает как можно более точное сообщение другому, проявляя внимание к собеседнику;</w:t>
      </w:r>
    </w:p>
    <w:p w:rsidR="00526DAC" w:rsidRPr="00526DAC" w:rsidRDefault="00526DAC" w:rsidP="00526DAC">
      <w:pPr>
        <w:widowControl/>
        <w:ind w:firstLine="567"/>
        <w:rPr>
          <w:rFonts w:ascii="Times New Roman" w:eastAsia="Calibri" w:hAnsi="Times New Roman" w:cs="Times New Roman"/>
          <w:color w:val="auto"/>
        </w:rPr>
      </w:pPr>
      <w:r w:rsidRPr="00526DAC">
        <w:rPr>
          <w:rFonts w:ascii="Times New Roman" w:eastAsia="Calibri" w:hAnsi="Times New Roman" w:cs="Times New Roman"/>
          <w:color w:val="auto"/>
        </w:rPr>
        <w:t>14) регулирует свое поведение в соответствии с усвоенными нормами и правилами, проявляет кооперативные умения в процессе игры, соблюдая отношения партнерства, взаимопомощи, взаимной поддержки;</w:t>
      </w:r>
    </w:p>
    <w:p w:rsidR="00526DAC" w:rsidRPr="00526DAC" w:rsidRDefault="00526DAC" w:rsidP="00526DAC">
      <w:pPr>
        <w:widowControl/>
        <w:ind w:firstLine="567"/>
        <w:rPr>
          <w:rFonts w:ascii="Times New Roman" w:eastAsia="Calibri" w:hAnsi="Times New Roman" w:cs="Times New Roman"/>
          <w:color w:val="auto"/>
        </w:rPr>
      </w:pPr>
      <w:r w:rsidRPr="00526DAC">
        <w:rPr>
          <w:rFonts w:ascii="Times New Roman" w:eastAsia="Calibri" w:hAnsi="Times New Roman" w:cs="Times New Roman"/>
          <w:color w:val="auto"/>
        </w:rPr>
        <w:t>15) отстаивает усвоенные нормы и правила перед ровесниками и педагогическим работником, стремится к самостоятельности, проявляет относительную независимость от педагогического работника;</w:t>
      </w:r>
    </w:p>
    <w:p w:rsidR="00526DAC" w:rsidRPr="00526DAC" w:rsidRDefault="00526DAC" w:rsidP="00526DAC">
      <w:pPr>
        <w:widowControl/>
        <w:ind w:firstLine="567"/>
        <w:rPr>
          <w:rFonts w:ascii="Times New Roman" w:eastAsia="Calibri" w:hAnsi="Times New Roman" w:cs="Times New Roman"/>
          <w:color w:val="auto"/>
        </w:rPr>
      </w:pPr>
      <w:r w:rsidRPr="00526DAC">
        <w:rPr>
          <w:rFonts w:ascii="Times New Roman" w:eastAsia="Calibri" w:hAnsi="Times New Roman" w:cs="Times New Roman"/>
          <w:color w:val="auto"/>
        </w:rPr>
        <w:t>16) использует в играх знания, полученные в ходе экскурсий, наблюдений, знакомства с художественной литературой, картинным материалом, народным творчеством, историческими сведениями, мультфильмами;</w:t>
      </w:r>
    </w:p>
    <w:p w:rsidR="00526DAC" w:rsidRPr="00526DAC" w:rsidRDefault="00526DAC" w:rsidP="00526DAC">
      <w:pPr>
        <w:widowControl/>
        <w:ind w:firstLine="567"/>
        <w:rPr>
          <w:rFonts w:ascii="Times New Roman" w:eastAsia="Calibri" w:hAnsi="Times New Roman" w:cs="Times New Roman"/>
          <w:color w:val="auto"/>
        </w:rPr>
      </w:pPr>
      <w:r w:rsidRPr="00526DAC">
        <w:rPr>
          <w:rFonts w:ascii="Times New Roman" w:eastAsia="Calibri" w:hAnsi="Times New Roman" w:cs="Times New Roman"/>
          <w:color w:val="auto"/>
        </w:rPr>
        <w:t>17) использует в процессе продуктивной деятельности все виды словесной регуляции: словесного отчета, словесного сопровождения и словесного планирования деятельности;</w:t>
      </w:r>
    </w:p>
    <w:p w:rsidR="00526DAC" w:rsidRPr="00526DAC" w:rsidRDefault="00526DAC" w:rsidP="00526DAC">
      <w:pPr>
        <w:widowControl/>
        <w:ind w:firstLine="567"/>
        <w:rPr>
          <w:rFonts w:ascii="Times New Roman" w:eastAsia="Calibri" w:hAnsi="Times New Roman" w:cs="Times New Roman"/>
          <w:color w:val="auto"/>
        </w:rPr>
      </w:pPr>
      <w:r w:rsidRPr="00526DAC">
        <w:rPr>
          <w:rFonts w:ascii="Times New Roman" w:eastAsia="Calibri" w:hAnsi="Times New Roman" w:cs="Times New Roman"/>
          <w:color w:val="auto"/>
        </w:rPr>
        <w:lastRenderedPageBreak/>
        <w:t>18) устанавливает причинно-следственные связи между условиями жизни, внешними и функциональными свойствами в животном и растительном мире на основе наблюдений и практического экспериментирования;</w:t>
      </w:r>
    </w:p>
    <w:p w:rsidR="00526DAC" w:rsidRPr="00526DAC" w:rsidRDefault="00526DAC" w:rsidP="00526DAC">
      <w:pPr>
        <w:widowControl/>
        <w:ind w:firstLine="567"/>
        <w:rPr>
          <w:rFonts w:ascii="Times New Roman" w:eastAsia="Calibri" w:hAnsi="Times New Roman" w:cs="Times New Roman"/>
          <w:color w:val="auto"/>
        </w:rPr>
      </w:pPr>
      <w:r w:rsidRPr="00526DAC">
        <w:rPr>
          <w:rFonts w:ascii="Times New Roman" w:eastAsia="Calibri" w:hAnsi="Times New Roman" w:cs="Times New Roman"/>
          <w:color w:val="auto"/>
        </w:rPr>
        <w:t>19) определяет пространственное расположение предметов относительно себя, геометрические фигуры;</w:t>
      </w:r>
    </w:p>
    <w:p w:rsidR="00526DAC" w:rsidRPr="00526DAC" w:rsidRDefault="00526DAC" w:rsidP="00526DAC">
      <w:pPr>
        <w:widowControl/>
        <w:ind w:firstLine="567"/>
        <w:rPr>
          <w:rFonts w:ascii="Times New Roman" w:eastAsia="Calibri" w:hAnsi="Times New Roman" w:cs="Times New Roman"/>
          <w:color w:val="auto"/>
        </w:rPr>
      </w:pPr>
      <w:r w:rsidRPr="00526DAC">
        <w:rPr>
          <w:rFonts w:ascii="Times New Roman" w:eastAsia="Calibri" w:hAnsi="Times New Roman" w:cs="Times New Roman"/>
          <w:color w:val="auto"/>
        </w:rPr>
        <w:t>20) владеет элементарными математическими представлениями: количество в пределах десяти, знает цифры 0, 1-9, соотносит их с количеством предметов, решает простые арифметические задачи устно, используя при необходимости в качестве счетного материала символические изображения;</w:t>
      </w:r>
    </w:p>
    <w:p w:rsidR="00526DAC" w:rsidRPr="00526DAC" w:rsidRDefault="00526DAC" w:rsidP="00526DAC">
      <w:pPr>
        <w:widowControl/>
        <w:ind w:firstLine="567"/>
        <w:rPr>
          <w:rFonts w:ascii="Times New Roman" w:eastAsia="Calibri" w:hAnsi="Times New Roman" w:cs="Times New Roman"/>
          <w:color w:val="auto"/>
        </w:rPr>
      </w:pPr>
      <w:r w:rsidRPr="00526DAC">
        <w:rPr>
          <w:rFonts w:ascii="Times New Roman" w:eastAsia="Calibri" w:hAnsi="Times New Roman" w:cs="Times New Roman"/>
          <w:color w:val="auto"/>
        </w:rPr>
        <w:t>21) определяет времена года, части суток;</w:t>
      </w:r>
    </w:p>
    <w:p w:rsidR="00526DAC" w:rsidRPr="00526DAC" w:rsidRDefault="00526DAC" w:rsidP="00526DAC">
      <w:pPr>
        <w:widowControl/>
        <w:ind w:firstLine="567"/>
        <w:rPr>
          <w:rFonts w:ascii="Times New Roman" w:eastAsia="Calibri" w:hAnsi="Times New Roman" w:cs="Times New Roman"/>
          <w:color w:val="auto"/>
        </w:rPr>
      </w:pPr>
      <w:r w:rsidRPr="00526DAC">
        <w:rPr>
          <w:rFonts w:ascii="Times New Roman" w:eastAsia="Calibri" w:hAnsi="Times New Roman" w:cs="Times New Roman"/>
          <w:color w:val="auto"/>
        </w:rPr>
        <w:t>22) самостоятельно получает новую информацию (задает вопросы, экспериментирует);</w:t>
      </w:r>
    </w:p>
    <w:p w:rsidR="00526DAC" w:rsidRPr="00526DAC" w:rsidRDefault="00526DAC" w:rsidP="00526DAC">
      <w:pPr>
        <w:widowControl/>
        <w:ind w:firstLine="567"/>
        <w:rPr>
          <w:rFonts w:ascii="Times New Roman" w:eastAsia="Calibri" w:hAnsi="Times New Roman" w:cs="Times New Roman"/>
          <w:color w:val="auto"/>
        </w:rPr>
      </w:pPr>
      <w:r w:rsidRPr="00526DAC">
        <w:rPr>
          <w:rFonts w:ascii="Times New Roman" w:eastAsia="Calibri" w:hAnsi="Times New Roman" w:cs="Times New Roman"/>
          <w:color w:val="auto"/>
        </w:rPr>
        <w:t>23) пересказывает литературные произведения, составляет рассказ по иллюстративному материалу (картинкам, картинам, фотографиям), содержание которых отражает эмоциональный, игровой, трудовой, познавательный опыт обучающихся;</w:t>
      </w:r>
    </w:p>
    <w:p w:rsidR="00526DAC" w:rsidRPr="00526DAC" w:rsidRDefault="00526DAC" w:rsidP="00526DAC">
      <w:pPr>
        <w:widowControl/>
        <w:ind w:firstLine="567"/>
        <w:rPr>
          <w:rFonts w:ascii="Times New Roman" w:eastAsia="Calibri" w:hAnsi="Times New Roman" w:cs="Times New Roman"/>
          <w:color w:val="auto"/>
        </w:rPr>
      </w:pPr>
      <w:r w:rsidRPr="00526DAC">
        <w:rPr>
          <w:rFonts w:ascii="Times New Roman" w:eastAsia="Calibri" w:hAnsi="Times New Roman" w:cs="Times New Roman"/>
          <w:color w:val="auto"/>
        </w:rPr>
        <w:t>24) составляет рассказы по сюжетным картинкам и по серии сюжетных картинок, используя графические схемы, наглядные опоры;</w:t>
      </w:r>
    </w:p>
    <w:p w:rsidR="00526DAC" w:rsidRPr="00526DAC" w:rsidRDefault="00526DAC" w:rsidP="00526DAC">
      <w:pPr>
        <w:widowControl/>
        <w:ind w:firstLine="567"/>
        <w:rPr>
          <w:rFonts w:ascii="Times New Roman" w:eastAsia="Calibri" w:hAnsi="Times New Roman" w:cs="Times New Roman"/>
          <w:color w:val="auto"/>
        </w:rPr>
      </w:pPr>
      <w:r w:rsidRPr="00526DAC">
        <w:rPr>
          <w:rFonts w:ascii="Times New Roman" w:eastAsia="Calibri" w:hAnsi="Times New Roman" w:cs="Times New Roman"/>
          <w:color w:val="auto"/>
        </w:rPr>
        <w:t>25) составляет с помощью педагогического работника небольшие сообщения, рассказы из личного опыта;</w:t>
      </w:r>
    </w:p>
    <w:p w:rsidR="00526DAC" w:rsidRPr="00526DAC" w:rsidRDefault="00526DAC" w:rsidP="00526DAC">
      <w:pPr>
        <w:widowControl/>
        <w:ind w:firstLine="567"/>
        <w:rPr>
          <w:rFonts w:ascii="Times New Roman" w:eastAsia="Calibri" w:hAnsi="Times New Roman" w:cs="Times New Roman"/>
          <w:color w:val="auto"/>
        </w:rPr>
      </w:pPr>
      <w:r w:rsidRPr="00526DAC">
        <w:rPr>
          <w:rFonts w:ascii="Times New Roman" w:eastAsia="Calibri" w:hAnsi="Times New Roman" w:cs="Times New Roman"/>
          <w:color w:val="auto"/>
        </w:rPr>
        <w:t>26) владеет предпосылками овладения грамотой;</w:t>
      </w:r>
    </w:p>
    <w:p w:rsidR="00526DAC" w:rsidRPr="00526DAC" w:rsidRDefault="00526DAC" w:rsidP="00526DAC">
      <w:pPr>
        <w:widowControl/>
        <w:ind w:firstLine="567"/>
        <w:rPr>
          <w:rFonts w:ascii="Times New Roman" w:eastAsia="Calibri" w:hAnsi="Times New Roman" w:cs="Times New Roman"/>
          <w:color w:val="auto"/>
        </w:rPr>
      </w:pPr>
      <w:r w:rsidRPr="00526DAC">
        <w:rPr>
          <w:rFonts w:ascii="Times New Roman" w:eastAsia="Calibri" w:hAnsi="Times New Roman" w:cs="Times New Roman"/>
          <w:color w:val="auto"/>
        </w:rPr>
        <w:t>27) стремится к использованию различных средств и материалов в процессе изобразительной деятельности;</w:t>
      </w:r>
    </w:p>
    <w:p w:rsidR="00526DAC" w:rsidRPr="00526DAC" w:rsidRDefault="00526DAC" w:rsidP="00526DAC">
      <w:pPr>
        <w:widowControl/>
        <w:ind w:firstLine="567"/>
        <w:rPr>
          <w:rFonts w:ascii="Times New Roman" w:eastAsia="Calibri" w:hAnsi="Times New Roman" w:cs="Times New Roman"/>
          <w:color w:val="auto"/>
        </w:rPr>
      </w:pPr>
      <w:r w:rsidRPr="00526DAC">
        <w:rPr>
          <w:rFonts w:ascii="Times New Roman" w:eastAsia="Calibri" w:hAnsi="Times New Roman" w:cs="Times New Roman"/>
          <w:color w:val="auto"/>
        </w:rPr>
        <w:t>28) имеет элементарные представления о видах искусства, понимает доступные произведения искусства (картины, иллюстрации к сказкам и рассказам, народная игрушка), воспринимает музыку, художественную литературу, фольклор;</w:t>
      </w:r>
    </w:p>
    <w:p w:rsidR="00526DAC" w:rsidRPr="00526DAC" w:rsidRDefault="00526DAC" w:rsidP="00526DAC">
      <w:pPr>
        <w:widowControl/>
        <w:ind w:firstLine="567"/>
        <w:rPr>
          <w:rFonts w:ascii="Times New Roman" w:eastAsia="Calibri" w:hAnsi="Times New Roman" w:cs="Times New Roman"/>
          <w:color w:val="auto"/>
        </w:rPr>
      </w:pPr>
      <w:r w:rsidRPr="00526DAC">
        <w:rPr>
          <w:rFonts w:ascii="Times New Roman" w:eastAsia="Calibri" w:hAnsi="Times New Roman" w:cs="Times New Roman"/>
          <w:color w:val="auto"/>
        </w:rPr>
        <w:t>29) проявляет интерес к произведениям народной, классической и современной музыки, к музыкальным инструментам;</w:t>
      </w:r>
    </w:p>
    <w:p w:rsidR="00526DAC" w:rsidRPr="00526DAC" w:rsidRDefault="00526DAC" w:rsidP="00526DAC">
      <w:pPr>
        <w:widowControl/>
        <w:ind w:firstLine="567"/>
        <w:rPr>
          <w:rFonts w:ascii="Times New Roman" w:eastAsia="Calibri" w:hAnsi="Times New Roman" w:cs="Times New Roman"/>
          <w:color w:val="auto"/>
        </w:rPr>
      </w:pPr>
      <w:r w:rsidRPr="00526DAC">
        <w:rPr>
          <w:rFonts w:ascii="Times New Roman" w:eastAsia="Calibri" w:hAnsi="Times New Roman" w:cs="Times New Roman"/>
          <w:color w:val="auto"/>
        </w:rPr>
        <w:t>30) сопереживает персонажам художественных произведений;</w:t>
      </w:r>
    </w:p>
    <w:p w:rsidR="00526DAC" w:rsidRPr="00526DAC" w:rsidRDefault="00526DAC" w:rsidP="00526DAC">
      <w:pPr>
        <w:widowControl/>
        <w:ind w:firstLine="567"/>
        <w:rPr>
          <w:rFonts w:ascii="Times New Roman" w:eastAsia="Calibri" w:hAnsi="Times New Roman" w:cs="Times New Roman"/>
          <w:color w:val="auto"/>
        </w:rPr>
      </w:pPr>
      <w:r w:rsidRPr="00526DAC">
        <w:rPr>
          <w:rFonts w:ascii="Times New Roman" w:eastAsia="Calibri" w:hAnsi="Times New Roman" w:cs="Times New Roman"/>
          <w:color w:val="auto"/>
        </w:rPr>
        <w:t>31) выполняет основные виды движений и упражнения по словесной инструкции педагогических работников: согласованные движения, а также разноименные и разнонаправленные движения;</w:t>
      </w:r>
    </w:p>
    <w:p w:rsidR="00526DAC" w:rsidRPr="00526DAC" w:rsidRDefault="00526DAC" w:rsidP="00526DAC">
      <w:pPr>
        <w:widowControl/>
        <w:ind w:firstLine="567"/>
        <w:rPr>
          <w:rFonts w:ascii="Times New Roman" w:eastAsia="Calibri" w:hAnsi="Times New Roman" w:cs="Times New Roman"/>
          <w:color w:val="auto"/>
        </w:rPr>
      </w:pPr>
      <w:r w:rsidRPr="00526DAC">
        <w:rPr>
          <w:rFonts w:ascii="Times New Roman" w:eastAsia="Calibri" w:hAnsi="Times New Roman" w:cs="Times New Roman"/>
          <w:color w:val="auto"/>
        </w:rPr>
        <w:t>32) осуществляет элементарное двигательное и словесное планирование действий в ходе спортивных упражнений;</w:t>
      </w:r>
    </w:p>
    <w:p w:rsidR="00526DAC" w:rsidRPr="00526DAC" w:rsidRDefault="00526DAC" w:rsidP="00526DAC">
      <w:pPr>
        <w:widowControl/>
        <w:ind w:firstLine="567"/>
        <w:rPr>
          <w:rFonts w:ascii="Times New Roman" w:eastAsia="Calibri" w:hAnsi="Times New Roman" w:cs="Times New Roman"/>
          <w:color w:val="auto"/>
        </w:rPr>
      </w:pPr>
      <w:r w:rsidRPr="00526DAC">
        <w:rPr>
          <w:rFonts w:ascii="Times New Roman" w:eastAsia="Calibri" w:hAnsi="Times New Roman" w:cs="Times New Roman"/>
          <w:color w:val="auto"/>
        </w:rPr>
        <w:t>33) знает и подчиняется правилам подвижных игр, эстафет, игр с элементами спорта;</w:t>
      </w:r>
    </w:p>
    <w:p w:rsidR="00526DAC" w:rsidRPr="00526DAC" w:rsidRDefault="00526DAC" w:rsidP="00526DAC">
      <w:pPr>
        <w:widowControl/>
        <w:ind w:firstLine="567"/>
        <w:rPr>
          <w:rFonts w:ascii="Times New Roman" w:eastAsia="Calibri" w:hAnsi="Times New Roman" w:cs="Times New Roman"/>
          <w:color w:val="auto"/>
        </w:rPr>
      </w:pPr>
      <w:r w:rsidRPr="00526DAC">
        <w:rPr>
          <w:rFonts w:ascii="Times New Roman" w:eastAsia="Calibri" w:hAnsi="Times New Roman" w:cs="Times New Roman"/>
          <w:color w:val="auto"/>
        </w:rPr>
        <w:t>34) владеет элементарными нормами и правилами здорового образа жизни (в питании, двигательном режиме, закаливании, при формировании полезных привычек).</w:t>
      </w:r>
    </w:p>
    <w:p w:rsidR="00005800" w:rsidRDefault="00005800" w:rsidP="00526DAC">
      <w:pPr>
        <w:autoSpaceDE w:val="0"/>
        <w:autoSpaceDN w:val="0"/>
        <w:adjustRightInd w:val="0"/>
        <w:jc w:val="center"/>
        <w:outlineLvl w:val="0"/>
        <w:rPr>
          <w:rFonts w:ascii="Times New Roman" w:eastAsia="Times New Roman" w:hAnsi="Times New Roman" w:cs="Times New Roman"/>
          <w:b/>
          <w:bCs/>
          <w:color w:val="auto"/>
        </w:rPr>
      </w:pPr>
    </w:p>
    <w:p w:rsidR="00526DAC" w:rsidRDefault="00005800" w:rsidP="00526DAC">
      <w:pPr>
        <w:autoSpaceDE w:val="0"/>
        <w:autoSpaceDN w:val="0"/>
        <w:adjustRightInd w:val="0"/>
        <w:jc w:val="center"/>
        <w:outlineLvl w:val="0"/>
        <w:rPr>
          <w:rFonts w:ascii="Times New Roman" w:eastAsia="Times New Roman" w:hAnsi="Times New Roman" w:cs="Times New Roman"/>
          <w:b/>
          <w:bCs/>
          <w:color w:val="auto"/>
        </w:rPr>
      </w:pPr>
      <w:r>
        <w:rPr>
          <w:rFonts w:ascii="Times New Roman" w:eastAsia="Times New Roman" w:hAnsi="Times New Roman" w:cs="Times New Roman"/>
          <w:b/>
          <w:bCs/>
          <w:color w:val="auto"/>
        </w:rPr>
        <w:t>2.</w:t>
      </w:r>
      <w:r w:rsidR="00526DAC" w:rsidRPr="00526DAC">
        <w:rPr>
          <w:rFonts w:ascii="Times New Roman" w:eastAsia="Times New Roman" w:hAnsi="Times New Roman" w:cs="Times New Roman"/>
          <w:b/>
          <w:bCs/>
          <w:color w:val="auto"/>
        </w:rPr>
        <w:t>СОДЕРЖАТЕЛЬНЫЙ РАЗДЕЛ</w:t>
      </w:r>
    </w:p>
    <w:p w:rsidR="00005800" w:rsidRPr="00526DAC" w:rsidRDefault="00005800" w:rsidP="00526DAC">
      <w:pPr>
        <w:autoSpaceDE w:val="0"/>
        <w:autoSpaceDN w:val="0"/>
        <w:adjustRightInd w:val="0"/>
        <w:jc w:val="center"/>
        <w:outlineLvl w:val="0"/>
        <w:rPr>
          <w:rFonts w:ascii="Times New Roman" w:eastAsia="Times New Roman" w:hAnsi="Times New Roman" w:cs="Times New Roman"/>
          <w:b/>
          <w:bCs/>
          <w:color w:val="auto"/>
        </w:rPr>
      </w:pPr>
    </w:p>
    <w:p w:rsidR="00526DAC" w:rsidRPr="00526DAC" w:rsidRDefault="00526DAC" w:rsidP="00526DAC">
      <w:pPr>
        <w:widowControl/>
        <w:ind w:firstLine="567"/>
        <w:jc w:val="center"/>
        <w:rPr>
          <w:rFonts w:ascii="Times New Roman" w:eastAsia="Calibri" w:hAnsi="Times New Roman" w:cs="Times New Roman"/>
          <w:b/>
          <w:color w:val="auto"/>
        </w:rPr>
      </w:pPr>
      <w:r w:rsidRPr="00526DAC">
        <w:rPr>
          <w:rFonts w:ascii="Times New Roman" w:eastAsia="Calibri" w:hAnsi="Times New Roman" w:cs="Times New Roman"/>
          <w:b/>
          <w:color w:val="auto"/>
        </w:rPr>
        <w:t>ОПИСАНИЕ ОБРАЗОВАТЕЛЬНОЙ ДЕЯТЕЛЬНОСТИ ОБУЧАЮЩИХСЯ С ТНР В СООТВЕТСТВИИ С НАПРАВЛЕНИЯМИ РАЗВИТИЯ РЕБЕНКА, ПРЕДСТАВЛЕННЫМИ В ПЯТИ ОБРАЗОВАТЕЛЬНЫХ ОБЛАСТЯХ</w:t>
      </w:r>
    </w:p>
    <w:p w:rsidR="00EE018D" w:rsidRPr="00B17F46" w:rsidRDefault="00EE018D" w:rsidP="00EE018D">
      <w:pPr>
        <w:widowControl/>
        <w:ind w:firstLine="567"/>
        <w:jc w:val="both"/>
        <w:rPr>
          <w:rFonts w:ascii="Times New Roman" w:eastAsia="Calibri" w:hAnsi="Times New Roman" w:cs="Times New Roman"/>
          <w:b/>
          <w:color w:val="auto"/>
        </w:rPr>
      </w:pPr>
      <w:r w:rsidRPr="00B17F46">
        <w:rPr>
          <w:rFonts w:ascii="Times New Roman" w:eastAsia="Calibri" w:hAnsi="Times New Roman" w:cs="Times New Roman"/>
          <w:b/>
          <w:color w:val="auto"/>
        </w:rPr>
        <w:t>2.1.1. Социально-коммуникативное развитие</w:t>
      </w:r>
    </w:p>
    <w:p w:rsidR="00EE018D" w:rsidRPr="00B17F46" w:rsidRDefault="00EE018D" w:rsidP="00EE018D">
      <w:pPr>
        <w:widowControl/>
        <w:ind w:firstLine="567"/>
        <w:jc w:val="both"/>
        <w:rPr>
          <w:rFonts w:ascii="Times New Roman" w:eastAsia="Calibri" w:hAnsi="Times New Roman" w:cs="Times New Roman"/>
          <w:i/>
          <w:color w:val="auto"/>
        </w:rPr>
      </w:pPr>
      <w:r w:rsidRPr="00B17F46">
        <w:rPr>
          <w:rFonts w:ascii="Times New Roman" w:eastAsia="Calibri" w:hAnsi="Times New Roman" w:cs="Times New Roman"/>
          <w:color w:val="auto"/>
        </w:rPr>
        <w:t xml:space="preserve">В области социально-коммуникативного развития ребенка с ТНР, с учётом его психофизических особенностей, в условиях информационной социализации </w:t>
      </w:r>
      <w:r w:rsidRPr="00B17F46">
        <w:rPr>
          <w:rFonts w:ascii="Times New Roman" w:eastAsia="Calibri" w:hAnsi="Times New Roman" w:cs="Times New Roman"/>
          <w:i/>
          <w:color w:val="auto"/>
        </w:rPr>
        <w:t xml:space="preserve">основными задачами образовательной деятельности являются создание условий </w:t>
      </w:r>
      <w:proofErr w:type="gramStart"/>
      <w:r w:rsidRPr="00B17F46">
        <w:rPr>
          <w:rFonts w:ascii="Times New Roman" w:eastAsia="Calibri" w:hAnsi="Times New Roman" w:cs="Times New Roman"/>
          <w:i/>
          <w:color w:val="auto"/>
        </w:rPr>
        <w:t>для</w:t>
      </w:r>
      <w:proofErr w:type="gramEnd"/>
      <w:r w:rsidRPr="00B17F46">
        <w:rPr>
          <w:rFonts w:ascii="Times New Roman" w:eastAsia="Calibri" w:hAnsi="Times New Roman" w:cs="Times New Roman"/>
          <w:i/>
          <w:color w:val="auto"/>
        </w:rPr>
        <w:t>:</w:t>
      </w:r>
    </w:p>
    <w:p w:rsidR="00EE018D" w:rsidRPr="00B17F46" w:rsidRDefault="00EE018D" w:rsidP="00EE018D">
      <w:pPr>
        <w:widowControl/>
        <w:ind w:firstLine="567"/>
        <w:jc w:val="both"/>
        <w:rPr>
          <w:rFonts w:ascii="Times New Roman" w:eastAsia="Calibri" w:hAnsi="Times New Roman" w:cs="Times New Roman"/>
          <w:color w:val="auto"/>
        </w:rPr>
      </w:pPr>
      <w:r w:rsidRPr="00B17F46">
        <w:rPr>
          <w:rFonts w:ascii="Times New Roman" w:eastAsia="Calibri" w:hAnsi="Times New Roman" w:cs="Times New Roman"/>
          <w:color w:val="auto"/>
        </w:rPr>
        <w:t>- усвоения норм и ценностей, принятых в обществе, включая моральные и нравственные ценности;</w:t>
      </w:r>
    </w:p>
    <w:p w:rsidR="00EE018D" w:rsidRPr="00B17F46" w:rsidRDefault="00EE018D" w:rsidP="00EE018D">
      <w:pPr>
        <w:widowControl/>
        <w:ind w:firstLine="567"/>
        <w:jc w:val="both"/>
        <w:rPr>
          <w:rFonts w:ascii="Times New Roman" w:eastAsia="Calibri" w:hAnsi="Times New Roman" w:cs="Times New Roman"/>
          <w:color w:val="auto"/>
        </w:rPr>
      </w:pPr>
      <w:r w:rsidRPr="00B17F46">
        <w:rPr>
          <w:rFonts w:ascii="Times New Roman" w:eastAsia="Calibri" w:hAnsi="Times New Roman" w:cs="Times New Roman"/>
          <w:color w:val="auto"/>
        </w:rPr>
        <w:t>- развития общения и взаимодействия ребенка с ТНР с педагогическим работником и другими детьми;</w:t>
      </w:r>
    </w:p>
    <w:p w:rsidR="00EE018D" w:rsidRPr="00B17F46" w:rsidRDefault="00EE018D" w:rsidP="00EE018D">
      <w:pPr>
        <w:widowControl/>
        <w:ind w:firstLine="567"/>
        <w:jc w:val="both"/>
        <w:rPr>
          <w:rFonts w:ascii="Times New Roman" w:eastAsia="Calibri" w:hAnsi="Times New Roman" w:cs="Times New Roman"/>
          <w:color w:val="auto"/>
        </w:rPr>
      </w:pPr>
      <w:r w:rsidRPr="00B17F46">
        <w:rPr>
          <w:rFonts w:ascii="Times New Roman" w:eastAsia="Calibri" w:hAnsi="Times New Roman" w:cs="Times New Roman"/>
          <w:color w:val="auto"/>
        </w:rPr>
        <w:t>- становления самостоятельности, целенаправленности и саморегуляции собственных действий;</w:t>
      </w:r>
    </w:p>
    <w:p w:rsidR="00EE018D" w:rsidRPr="00B17F46" w:rsidRDefault="00EE018D" w:rsidP="00EE018D">
      <w:pPr>
        <w:widowControl/>
        <w:ind w:firstLine="567"/>
        <w:jc w:val="both"/>
        <w:rPr>
          <w:rFonts w:ascii="Times New Roman" w:eastAsia="Calibri" w:hAnsi="Times New Roman" w:cs="Times New Roman"/>
          <w:color w:val="auto"/>
        </w:rPr>
      </w:pPr>
      <w:r w:rsidRPr="00B17F46">
        <w:rPr>
          <w:rFonts w:ascii="Times New Roman" w:eastAsia="Calibri" w:hAnsi="Times New Roman" w:cs="Times New Roman"/>
          <w:color w:val="auto"/>
        </w:rPr>
        <w:t>- развития эмоциональной отзывчивости, сопереживания,</w:t>
      </w:r>
    </w:p>
    <w:p w:rsidR="00EE018D" w:rsidRPr="00B17F46" w:rsidRDefault="00EE018D" w:rsidP="00EE018D">
      <w:pPr>
        <w:widowControl/>
        <w:ind w:firstLine="567"/>
        <w:jc w:val="both"/>
        <w:rPr>
          <w:rFonts w:ascii="Times New Roman" w:eastAsia="Calibri" w:hAnsi="Times New Roman" w:cs="Times New Roman"/>
          <w:color w:val="auto"/>
        </w:rPr>
      </w:pPr>
      <w:r w:rsidRPr="00B17F46">
        <w:rPr>
          <w:rFonts w:ascii="Times New Roman" w:eastAsia="Calibri" w:hAnsi="Times New Roman" w:cs="Times New Roman"/>
          <w:color w:val="auto"/>
        </w:rPr>
        <w:t>- формирования готовности к совместной деятельности с другими детьми и педагогическим работником,</w:t>
      </w:r>
    </w:p>
    <w:p w:rsidR="00EE018D" w:rsidRPr="00B17F46" w:rsidRDefault="00EE018D" w:rsidP="00EE018D">
      <w:pPr>
        <w:widowControl/>
        <w:ind w:firstLine="567"/>
        <w:jc w:val="both"/>
        <w:rPr>
          <w:rFonts w:ascii="Times New Roman" w:eastAsia="Calibri" w:hAnsi="Times New Roman" w:cs="Times New Roman"/>
          <w:color w:val="auto"/>
        </w:rPr>
      </w:pPr>
      <w:r w:rsidRPr="00B17F46">
        <w:rPr>
          <w:rFonts w:ascii="Times New Roman" w:eastAsia="Calibri" w:hAnsi="Times New Roman" w:cs="Times New Roman"/>
          <w:color w:val="auto"/>
        </w:rPr>
        <w:t>- формирования уважительного отношения и чувства принадлежности к своей семье и к сообществу обучающихся и педагогических работников в Организации;</w:t>
      </w:r>
    </w:p>
    <w:p w:rsidR="00EE018D" w:rsidRPr="00B17F46" w:rsidRDefault="00EE018D" w:rsidP="00EE018D">
      <w:pPr>
        <w:widowControl/>
        <w:ind w:firstLine="567"/>
        <w:jc w:val="both"/>
        <w:rPr>
          <w:rFonts w:ascii="Times New Roman" w:eastAsia="Calibri" w:hAnsi="Times New Roman" w:cs="Times New Roman"/>
          <w:color w:val="auto"/>
        </w:rPr>
      </w:pPr>
      <w:r w:rsidRPr="00B17F46">
        <w:rPr>
          <w:rFonts w:ascii="Times New Roman" w:eastAsia="Calibri" w:hAnsi="Times New Roman" w:cs="Times New Roman"/>
          <w:color w:val="auto"/>
        </w:rPr>
        <w:t>- формирования позитивных установок к различным видам труда и творчества;</w:t>
      </w:r>
    </w:p>
    <w:p w:rsidR="00EE018D" w:rsidRPr="00B17F46" w:rsidRDefault="00EE018D" w:rsidP="00EE018D">
      <w:pPr>
        <w:widowControl/>
        <w:ind w:firstLine="567"/>
        <w:jc w:val="both"/>
        <w:rPr>
          <w:rFonts w:ascii="Times New Roman" w:eastAsia="Calibri" w:hAnsi="Times New Roman" w:cs="Times New Roman"/>
          <w:color w:val="auto"/>
        </w:rPr>
      </w:pPr>
      <w:r w:rsidRPr="00B17F46">
        <w:rPr>
          <w:rFonts w:ascii="Times New Roman" w:eastAsia="Calibri" w:hAnsi="Times New Roman" w:cs="Times New Roman"/>
          <w:color w:val="auto"/>
        </w:rPr>
        <w:t>- формирования основ безопасного поведения в быту, социуме, природе;</w:t>
      </w:r>
    </w:p>
    <w:p w:rsidR="00EE018D" w:rsidRPr="00B17F46" w:rsidRDefault="00EE018D" w:rsidP="00EE018D">
      <w:pPr>
        <w:widowControl/>
        <w:ind w:firstLine="567"/>
        <w:jc w:val="both"/>
        <w:rPr>
          <w:rFonts w:ascii="Times New Roman" w:eastAsia="Calibri" w:hAnsi="Times New Roman" w:cs="Times New Roman"/>
          <w:color w:val="auto"/>
        </w:rPr>
      </w:pPr>
      <w:r w:rsidRPr="00B17F46">
        <w:rPr>
          <w:rFonts w:ascii="Times New Roman" w:eastAsia="Calibri" w:hAnsi="Times New Roman" w:cs="Times New Roman"/>
          <w:color w:val="auto"/>
        </w:rPr>
        <w:t>- развития коммуникативных и социальных навыков ребенка с ТНР;</w:t>
      </w:r>
    </w:p>
    <w:p w:rsidR="00EE018D" w:rsidRDefault="00EE018D" w:rsidP="00EE018D">
      <w:pPr>
        <w:widowControl/>
        <w:ind w:firstLine="567"/>
        <w:jc w:val="both"/>
        <w:rPr>
          <w:rFonts w:ascii="Times New Roman" w:eastAsia="Calibri" w:hAnsi="Times New Roman" w:cs="Times New Roman"/>
          <w:color w:val="auto"/>
        </w:rPr>
      </w:pPr>
      <w:r w:rsidRPr="00B17F46">
        <w:rPr>
          <w:rFonts w:ascii="Times New Roman" w:eastAsia="Calibri" w:hAnsi="Times New Roman" w:cs="Times New Roman"/>
          <w:color w:val="auto"/>
        </w:rPr>
        <w:t>- развития игровой деятельности.</w:t>
      </w:r>
    </w:p>
    <w:p w:rsidR="00EE018D" w:rsidRDefault="00EE018D" w:rsidP="00EE018D">
      <w:pPr>
        <w:widowControl/>
        <w:jc w:val="both"/>
        <w:rPr>
          <w:rFonts w:ascii="Times New Roman" w:eastAsia="Calibri" w:hAnsi="Times New Roman" w:cs="Times New Roman"/>
          <w:color w:val="auto"/>
        </w:rPr>
      </w:pPr>
    </w:p>
    <w:p w:rsidR="00EE018D" w:rsidRPr="000C4ED3" w:rsidRDefault="00EE018D" w:rsidP="00EE018D">
      <w:pPr>
        <w:ind w:firstLine="567"/>
        <w:jc w:val="both"/>
        <w:rPr>
          <w:rFonts w:ascii="Times New Roman" w:hAnsi="Times New Roman" w:cs="Times New Roman"/>
          <w:b/>
          <w:i/>
        </w:rPr>
      </w:pPr>
      <w:r w:rsidRPr="000C4ED3">
        <w:rPr>
          <w:rFonts w:ascii="Times New Roman" w:hAnsi="Times New Roman" w:cs="Times New Roman"/>
          <w:b/>
          <w:i/>
        </w:rPr>
        <w:t>2.1.1.2. Образовательная деятельность с детьми среднего дошкольного возраста</w:t>
      </w:r>
    </w:p>
    <w:p w:rsidR="00EE018D" w:rsidRPr="000C4ED3" w:rsidRDefault="00EE018D" w:rsidP="00EE018D">
      <w:pPr>
        <w:ind w:firstLine="567"/>
        <w:jc w:val="both"/>
        <w:rPr>
          <w:rFonts w:ascii="Times New Roman" w:hAnsi="Times New Roman" w:cs="Times New Roman"/>
          <w:i/>
        </w:rPr>
      </w:pPr>
      <w:r w:rsidRPr="000C4ED3">
        <w:rPr>
          <w:rFonts w:ascii="Times New Roman" w:hAnsi="Times New Roman" w:cs="Times New Roman"/>
          <w:i/>
        </w:rPr>
        <w:t>Характер решаемых задач позволяет структурировать содержание образовательной области «Социально-коммуникативное развитие» по следующим разделам:</w:t>
      </w:r>
    </w:p>
    <w:p w:rsidR="00EE018D" w:rsidRPr="000C4ED3" w:rsidRDefault="00EE018D" w:rsidP="00EE018D">
      <w:pPr>
        <w:ind w:firstLine="567"/>
        <w:jc w:val="both"/>
        <w:rPr>
          <w:rFonts w:ascii="Times New Roman" w:hAnsi="Times New Roman" w:cs="Times New Roman"/>
        </w:rPr>
      </w:pPr>
      <w:r w:rsidRPr="000C4ED3">
        <w:rPr>
          <w:rFonts w:ascii="Times New Roman" w:hAnsi="Times New Roman" w:cs="Times New Roman"/>
        </w:rPr>
        <w:t>1) игра;</w:t>
      </w:r>
    </w:p>
    <w:p w:rsidR="00EE018D" w:rsidRPr="000C4ED3" w:rsidRDefault="00EE018D" w:rsidP="00EE018D">
      <w:pPr>
        <w:ind w:firstLine="567"/>
        <w:jc w:val="both"/>
        <w:rPr>
          <w:rFonts w:ascii="Times New Roman" w:hAnsi="Times New Roman" w:cs="Times New Roman"/>
        </w:rPr>
      </w:pPr>
      <w:r w:rsidRPr="000C4ED3">
        <w:rPr>
          <w:rFonts w:ascii="Times New Roman" w:hAnsi="Times New Roman" w:cs="Times New Roman"/>
        </w:rPr>
        <w:t>2)</w:t>
      </w:r>
      <w:r w:rsidRPr="000C4ED3">
        <w:rPr>
          <w:rFonts w:ascii="Times New Roman" w:hAnsi="Times New Roman" w:cs="Times New Roman"/>
          <w:lang w:val="en-US"/>
        </w:rPr>
        <w:t> </w:t>
      </w:r>
      <w:r w:rsidRPr="000C4ED3">
        <w:rPr>
          <w:rFonts w:ascii="Times New Roman" w:hAnsi="Times New Roman" w:cs="Times New Roman"/>
        </w:rPr>
        <w:t>представления о мире людей и рукотворных материалах;</w:t>
      </w:r>
    </w:p>
    <w:p w:rsidR="00EE018D" w:rsidRPr="000C4ED3" w:rsidRDefault="00EE018D" w:rsidP="00EE018D">
      <w:pPr>
        <w:ind w:firstLine="567"/>
        <w:jc w:val="both"/>
        <w:rPr>
          <w:rFonts w:ascii="Times New Roman" w:hAnsi="Times New Roman" w:cs="Times New Roman"/>
        </w:rPr>
      </w:pPr>
      <w:r w:rsidRPr="000C4ED3">
        <w:rPr>
          <w:rFonts w:ascii="Times New Roman" w:hAnsi="Times New Roman" w:cs="Times New Roman"/>
        </w:rPr>
        <w:t>3)</w:t>
      </w:r>
      <w:r w:rsidRPr="000C4ED3">
        <w:rPr>
          <w:rFonts w:ascii="Times New Roman" w:hAnsi="Times New Roman" w:cs="Times New Roman"/>
          <w:lang w:val="en-US"/>
        </w:rPr>
        <w:t> </w:t>
      </w:r>
      <w:r w:rsidRPr="000C4ED3">
        <w:rPr>
          <w:rFonts w:ascii="Times New Roman" w:hAnsi="Times New Roman" w:cs="Times New Roman"/>
        </w:rPr>
        <w:t>безопасное поведение в быту, социуме, природе;</w:t>
      </w:r>
    </w:p>
    <w:p w:rsidR="00EE018D" w:rsidRPr="000C4ED3" w:rsidRDefault="00EE018D" w:rsidP="00EE018D">
      <w:pPr>
        <w:ind w:firstLine="567"/>
        <w:jc w:val="both"/>
        <w:rPr>
          <w:rFonts w:ascii="Times New Roman" w:hAnsi="Times New Roman" w:cs="Times New Roman"/>
        </w:rPr>
      </w:pPr>
      <w:r w:rsidRPr="000C4ED3">
        <w:rPr>
          <w:rFonts w:ascii="Times New Roman" w:hAnsi="Times New Roman" w:cs="Times New Roman"/>
        </w:rPr>
        <w:t>4)</w:t>
      </w:r>
      <w:r w:rsidRPr="000C4ED3">
        <w:rPr>
          <w:rFonts w:ascii="Times New Roman" w:hAnsi="Times New Roman" w:cs="Times New Roman"/>
          <w:lang w:val="en-US"/>
        </w:rPr>
        <w:t> </w:t>
      </w:r>
      <w:r w:rsidRPr="000C4ED3">
        <w:rPr>
          <w:rFonts w:ascii="Times New Roman" w:hAnsi="Times New Roman" w:cs="Times New Roman"/>
        </w:rPr>
        <w:t>труд.</w:t>
      </w:r>
    </w:p>
    <w:p w:rsidR="00EE018D" w:rsidRPr="000C4ED3" w:rsidRDefault="00EE018D" w:rsidP="00EE018D">
      <w:pPr>
        <w:ind w:firstLine="567"/>
        <w:jc w:val="both"/>
        <w:rPr>
          <w:rFonts w:ascii="Times New Roman" w:hAnsi="Times New Roman" w:cs="Times New Roman"/>
        </w:rPr>
      </w:pPr>
      <w:r w:rsidRPr="000C4ED3">
        <w:rPr>
          <w:rFonts w:ascii="Times New Roman" w:hAnsi="Times New Roman" w:cs="Times New Roman"/>
        </w:rPr>
        <w:t>Содержание образовательной области «Социально-коммуникативное развитие» направлено на совершенствование и обогащение навыков игровой деятельности обучающихся с ТНР, дальнейшее приобщение их к элементарным общепринятым нормам и правилам взаимоотношений с другими детьми и педагогическим работником, в т.ч. моральным, на обогащение первичных представлений о тендерной и семейной принадлежности. Активное включение в образовательный процесс разнообразных игр во всех формах и направлениях общеразвивающей и коррекционно-развивающей работы с дошкольниками с ТНР на протяжении их пребывания в дошкольной организации стимулирует, прежде всего, речевую активность.</w:t>
      </w:r>
    </w:p>
    <w:p w:rsidR="00EE018D" w:rsidRPr="000C4ED3" w:rsidRDefault="00EE018D" w:rsidP="00EE018D">
      <w:pPr>
        <w:ind w:firstLine="567"/>
        <w:jc w:val="both"/>
        <w:rPr>
          <w:rFonts w:ascii="Times New Roman" w:hAnsi="Times New Roman" w:cs="Times New Roman"/>
        </w:rPr>
      </w:pPr>
      <w:r w:rsidRPr="000C4ED3">
        <w:rPr>
          <w:rFonts w:ascii="Times New Roman" w:hAnsi="Times New Roman" w:cs="Times New Roman"/>
        </w:rPr>
        <w:t>Объектом особого внимания педагогических работников, работающих с детьми (учителей-логопедов, воспитателей, музыкальных руководителей) становится уточнение и совершенствование использования детьми с нарушением речи коммуникативных средств, проявляющихся в игре: положительных взаимоотношений, организованности, выдержки, настойчивости, умения контролировать свои эмоции и подчинять их правилам группового взаимодействия в соответствии с общим игровым замыслом.</w:t>
      </w:r>
    </w:p>
    <w:p w:rsidR="00EE018D" w:rsidRPr="000C4ED3" w:rsidRDefault="00EE018D" w:rsidP="00EE018D">
      <w:pPr>
        <w:ind w:firstLine="567"/>
        <w:jc w:val="both"/>
        <w:rPr>
          <w:rFonts w:ascii="Times New Roman" w:hAnsi="Times New Roman" w:cs="Times New Roman"/>
        </w:rPr>
      </w:pPr>
      <w:r w:rsidRPr="000C4ED3">
        <w:rPr>
          <w:rFonts w:ascii="Times New Roman" w:hAnsi="Times New Roman" w:cs="Times New Roman"/>
        </w:rPr>
        <w:t xml:space="preserve">Принцип коррекционной направленности реализуется в подборе доступного детям речевого материала применительно к творческим и дидактическим играм, ситуациям трудовых процессов, которые осваивает ребенок среднего дошкольного возраста с нарушениями речи. Основное внимание педагогических работников в различных образовательных ситуациях обращается на обучение обучающихся с ТНР использованию, прежде всего, вербальных (в сочетании с </w:t>
      </w:r>
      <w:proofErr w:type="gramStart"/>
      <w:r w:rsidRPr="000C4ED3">
        <w:rPr>
          <w:rFonts w:ascii="Times New Roman" w:hAnsi="Times New Roman" w:cs="Times New Roman"/>
        </w:rPr>
        <w:t>невербальными</w:t>
      </w:r>
      <w:proofErr w:type="gramEnd"/>
      <w:r w:rsidRPr="000C4ED3">
        <w:rPr>
          <w:rFonts w:ascii="Times New Roman" w:hAnsi="Times New Roman" w:cs="Times New Roman"/>
        </w:rPr>
        <w:t>) средств общения в процессе игры, организованной деятельности, в режимные моменты.</w:t>
      </w:r>
    </w:p>
    <w:p w:rsidR="00EE018D" w:rsidRPr="000C4ED3" w:rsidRDefault="00EE018D" w:rsidP="00EE018D">
      <w:pPr>
        <w:ind w:firstLine="567"/>
        <w:jc w:val="both"/>
        <w:rPr>
          <w:rFonts w:ascii="Times New Roman" w:hAnsi="Times New Roman" w:cs="Times New Roman"/>
        </w:rPr>
      </w:pPr>
      <w:r w:rsidRPr="000C4ED3">
        <w:rPr>
          <w:rFonts w:ascii="Times New Roman" w:hAnsi="Times New Roman" w:cs="Times New Roman"/>
        </w:rPr>
        <w:t xml:space="preserve">Педагогические работники создают образовательные ситуации, направленные на стимулирование </w:t>
      </w:r>
      <w:proofErr w:type="gramStart"/>
      <w:r w:rsidRPr="000C4ED3">
        <w:rPr>
          <w:rFonts w:ascii="Times New Roman" w:hAnsi="Times New Roman" w:cs="Times New Roman"/>
        </w:rPr>
        <w:t>у</w:t>
      </w:r>
      <w:proofErr w:type="gramEnd"/>
      <w:r w:rsidRPr="000C4ED3">
        <w:rPr>
          <w:rFonts w:ascii="Times New Roman" w:hAnsi="Times New Roman" w:cs="Times New Roman"/>
        </w:rPr>
        <w:t xml:space="preserve"> </w:t>
      </w:r>
      <w:proofErr w:type="gramStart"/>
      <w:r w:rsidRPr="000C4ED3">
        <w:rPr>
          <w:rFonts w:ascii="Times New Roman" w:hAnsi="Times New Roman" w:cs="Times New Roman"/>
        </w:rPr>
        <w:t>обучающихся</w:t>
      </w:r>
      <w:proofErr w:type="gramEnd"/>
      <w:r w:rsidRPr="000C4ED3">
        <w:rPr>
          <w:rFonts w:ascii="Times New Roman" w:hAnsi="Times New Roman" w:cs="Times New Roman"/>
        </w:rPr>
        <w:t xml:space="preserve"> потребности в сотрудничестве, в кооперативных действиях с другими детьми во всех видах деятельности. На этой основе осуществляется работа по активизации речевой деятельности, по накоплению детьми словарного запаса.</w:t>
      </w:r>
    </w:p>
    <w:p w:rsidR="00EE018D" w:rsidRPr="000C4ED3" w:rsidRDefault="00EE018D" w:rsidP="00EE018D">
      <w:pPr>
        <w:ind w:firstLine="567"/>
        <w:jc w:val="both"/>
        <w:rPr>
          <w:rFonts w:ascii="Times New Roman" w:hAnsi="Times New Roman" w:cs="Times New Roman"/>
        </w:rPr>
      </w:pPr>
      <w:r w:rsidRPr="000C4ED3">
        <w:rPr>
          <w:rFonts w:ascii="Times New Roman" w:hAnsi="Times New Roman" w:cs="Times New Roman"/>
        </w:rPr>
        <w:t>Игра как основная часть образовательной области «Социально-коммуникативное развитие» включается в совместную образовательную деятельность педагогических работников и обучающихся в процессе овладения всеми образовательными областями, в групповые и индивидуальные логопедические занятия. В игре возникают партнерские отношения, поэтому социальная сфера «ребенок среди сверстников» становится предметом особого внимания педагогических работников. Взаимодействие педагогического работника с детьми с ТНР строится с учетом интересов каждого ребенка и детского сообщества в целом.</w:t>
      </w:r>
    </w:p>
    <w:p w:rsidR="00EE018D" w:rsidRPr="000C4ED3" w:rsidRDefault="00EE018D" w:rsidP="00EE018D">
      <w:pPr>
        <w:ind w:firstLine="567"/>
        <w:jc w:val="both"/>
        <w:rPr>
          <w:rFonts w:ascii="Times New Roman" w:hAnsi="Times New Roman" w:cs="Times New Roman"/>
        </w:rPr>
      </w:pPr>
      <w:r w:rsidRPr="000C4ED3">
        <w:rPr>
          <w:rFonts w:ascii="Times New Roman" w:hAnsi="Times New Roman" w:cs="Times New Roman"/>
        </w:rPr>
        <w:t>Образовательную деятельность в рамках области «Социально-коммуникативное развитие» проводят воспитатели, интегрируя ее содержание с тематикой логопедической работы, проводимой учителем-логопедом. Для формирования коммуникативных способностей обучающихся среднего дошкольного возраста с ТНР учителю-логопеду (вместе с воспитателями) важно определить, насколько та или иная предметно-игровая ситуация будет стимулировать доступные им средства общения (вербальные и невербальные).</w:t>
      </w:r>
    </w:p>
    <w:p w:rsidR="00EE018D" w:rsidRPr="000C4ED3" w:rsidRDefault="00EE018D" w:rsidP="00EE018D">
      <w:pPr>
        <w:ind w:firstLine="567"/>
        <w:jc w:val="both"/>
        <w:rPr>
          <w:rFonts w:ascii="Times New Roman" w:hAnsi="Times New Roman" w:cs="Times New Roman"/>
        </w:rPr>
      </w:pPr>
      <w:r w:rsidRPr="000C4ED3">
        <w:rPr>
          <w:rFonts w:ascii="Times New Roman" w:hAnsi="Times New Roman" w:cs="Times New Roman"/>
        </w:rPr>
        <w:lastRenderedPageBreak/>
        <w:t>В образовательной процесс в области «Социально-коммуникативное развитие» желательно вовлекать родителей (законных представителей) обучающихся, а также всех остальных специалистов, работающих с детьми с тяжелыми нарушениями речи.</w:t>
      </w:r>
    </w:p>
    <w:p w:rsidR="00EE018D" w:rsidRPr="001D683F" w:rsidRDefault="00EE018D" w:rsidP="00EE018D">
      <w:pPr>
        <w:widowControl/>
        <w:ind w:firstLine="567"/>
        <w:jc w:val="both"/>
        <w:rPr>
          <w:rFonts w:ascii="Times New Roman" w:eastAsia="Calibri" w:hAnsi="Times New Roman" w:cs="Times New Roman"/>
          <w:b/>
          <w:color w:val="auto"/>
        </w:rPr>
      </w:pPr>
      <w:r w:rsidRPr="001D683F">
        <w:rPr>
          <w:rFonts w:ascii="Times New Roman" w:eastAsia="Calibri" w:hAnsi="Times New Roman" w:cs="Times New Roman"/>
          <w:b/>
          <w:color w:val="auto"/>
        </w:rPr>
        <w:t>2.1.2. Познавательное развитие</w:t>
      </w:r>
    </w:p>
    <w:p w:rsidR="00EE018D" w:rsidRPr="001D683F" w:rsidRDefault="00EE018D" w:rsidP="00EE018D">
      <w:pPr>
        <w:widowControl/>
        <w:ind w:firstLine="567"/>
        <w:jc w:val="both"/>
        <w:rPr>
          <w:rFonts w:ascii="Times New Roman" w:eastAsia="Calibri" w:hAnsi="Times New Roman" w:cs="Times New Roman"/>
          <w:i/>
          <w:color w:val="auto"/>
        </w:rPr>
      </w:pPr>
      <w:r w:rsidRPr="001D683F">
        <w:rPr>
          <w:rFonts w:ascii="Times New Roman" w:eastAsia="Calibri" w:hAnsi="Times New Roman" w:cs="Times New Roman"/>
          <w:i/>
          <w:color w:val="auto"/>
        </w:rPr>
        <w:t xml:space="preserve">В познавательной области основными задачами образовательной деятельности с детьми являются создание условий </w:t>
      </w:r>
      <w:proofErr w:type="gramStart"/>
      <w:r w:rsidRPr="001D683F">
        <w:rPr>
          <w:rFonts w:ascii="Times New Roman" w:eastAsia="Calibri" w:hAnsi="Times New Roman" w:cs="Times New Roman"/>
          <w:i/>
          <w:color w:val="auto"/>
        </w:rPr>
        <w:t>для</w:t>
      </w:r>
      <w:proofErr w:type="gramEnd"/>
      <w:r w:rsidRPr="001D683F">
        <w:rPr>
          <w:rFonts w:ascii="Times New Roman" w:eastAsia="Calibri" w:hAnsi="Times New Roman" w:cs="Times New Roman"/>
          <w:i/>
          <w:color w:val="auto"/>
        </w:rPr>
        <w:t>:</w:t>
      </w:r>
    </w:p>
    <w:p w:rsidR="00EE018D" w:rsidRPr="000C4ED3" w:rsidRDefault="00EE018D" w:rsidP="00EE018D">
      <w:pPr>
        <w:ind w:firstLine="567"/>
        <w:jc w:val="both"/>
        <w:rPr>
          <w:rFonts w:ascii="Times New Roman" w:hAnsi="Times New Roman" w:cs="Times New Roman"/>
        </w:rPr>
      </w:pPr>
      <w:r w:rsidRPr="001D683F">
        <w:rPr>
          <w:rFonts w:ascii="Times New Roman" w:eastAsia="Calibri" w:hAnsi="Times New Roman" w:cs="Times New Roman"/>
          <w:color w:val="auto"/>
        </w:rPr>
        <w:t>- развития интересов обучающихся, любознательности и познавательной мотивации;</w:t>
      </w:r>
      <w:r w:rsidRPr="000C4ED3">
        <w:rPr>
          <w:rFonts w:ascii="Times New Roman" w:hAnsi="Times New Roman" w:cs="Times New Roman"/>
        </w:rPr>
        <w:t>- формирования познавательных действий, становления сознания;</w:t>
      </w:r>
    </w:p>
    <w:p w:rsidR="00EE018D" w:rsidRPr="000C4ED3" w:rsidRDefault="00EE018D" w:rsidP="00EE018D">
      <w:pPr>
        <w:ind w:firstLine="567"/>
        <w:jc w:val="both"/>
        <w:rPr>
          <w:rFonts w:ascii="Times New Roman" w:hAnsi="Times New Roman" w:cs="Times New Roman"/>
        </w:rPr>
      </w:pPr>
      <w:r w:rsidRPr="000C4ED3">
        <w:rPr>
          <w:rFonts w:ascii="Times New Roman" w:hAnsi="Times New Roman" w:cs="Times New Roman"/>
        </w:rPr>
        <w:t>- развития воображения и творческой активности;</w:t>
      </w:r>
    </w:p>
    <w:p w:rsidR="00EE018D" w:rsidRPr="000C4ED3" w:rsidRDefault="00EE018D" w:rsidP="00EE018D">
      <w:pPr>
        <w:ind w:firstLine="567"/>
        <w:jc w:val="both"/>
        <w:rPr>
          <w:rFonts w:ascii="Times New Roman" w:hAnsi="Times New Roman" w:cs="Times New Roman"/>
        </w:rPr>
      </w:pPr>
      <w:proofErr w:type="gramStart"/>
      <w:r w:rsidRPr="000C4ED3">
        <w:rPr>
          <w:rFonts w:ascii="Times New Roman" w:hAnsi="Times New Roman" w:cs="Times New Roman"/>
        </w:rPr>
        <w:t>- формирования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w:t>
      </w:r>
      <w:proofErr w:type="gramEnd"/>
    </w:p>
    <w:p w:rsidR="00EE018D" w:rsidRPr="000C4ED3" w:rsidRDefault="00EE018D" w:rsidP="00EE018D">
      <w:pPr>
        <w:ind w:firstLine="567"/>
        <w:jc w:val="both"/>
        <w:rPr>
          <w:rFonts w:ascii="Times New Roman" w:hAnsi="Times New Roman" w:cs="Times New Roman"/>
        </w:rPr>
      </w:pPr>
      <w:r w:rsidRPr="000C4ED3">
        <w:rPr>
          <w:rFonts w:ascii="Times New Roman" w:hAnsi="Times New Roman" w:cs="Times New Roman"/>
        </w:rPr>
        <w:t>- формирования первичных представлений о малой родине и Отечестве, представлений о социокультурных ценностях нашего народа, об отечественных традициях и праздниках, о планете Земля как общем доме людей, об особенностях ее природы, многообразии стран и народов мира;</w:t>
      </w:r>
    </w:p>
    <w:p w:rsidR="00EE018D" w:rsidRPr="000C4ED3" w:rsidRDefault="00EE018D" w:rsidP="00EE018D">
      <w:pPr>
        <w:ind w:firstLine="567"/>
        <w:jc w:val="both"/>
        <w:rPr>
          <w:rFonts w:ascii="Times New Roman" w:hAnsi="Times New Roman" w:cs="Times New Roman"/>
        </w:rPr>
      </w:pPr>
      <w:r w:rsidRPr="000C4ED3">
        <w:rPr>
          <w:rFonts w:ascii="Times New Roman" w:hAnsi="Times New Roman" w:cs="Times New Roman"/>
        </w:rPr>
        <w:t>- развития представлений о виртуальной среде, о возможностях и рисках интернета.</w:t>
      </w:r>
    </w:p>
    <w:p w:rsidR="00EE018D" w:rsidRPr="000C4ED3" w:rsidRDefault="00EE018D" w:rsidP="00EE018D">
      <w:pPr>
        <w:ind w:firstLine="567"/>
        <w:jc w:val="both"/>
        <w:rPr>
          <w:rFonts w:ascii="Times New Roman" w:hAnsi="Times New Roman" w:cs="Times New Roman"/>
          <w:b/>
          <w:i/>
        </w:rPr>
      </w:pPr>
      <w:r w:rsidRPr="000C4ED3">
        <w:rPr>
          <w:rFonts w:ascii="Times New Roman" w:hAnsi="Times New Roman" w:cs="Times New Roman"/>
          <w:b/>
          <w:i/>
        </w:rPr>
        <w:t>2.1.1.2.</w:t>
      </w:r>
      <w:r w:rsidRPr="000C4ED3">
        <w:rPr>
          <w:rFonts w:ascii="Times New Roman" w:hAnsi="Times New Roman" w:cs="Times New Roman"/>
          <w:b/>
          <w:i/>
          <w:lang w:val="en-US"/>
        </w:rPr>
        <w:t> </w:t>
      </w:r>
      <w:r w:rsidRPr="000C4ED3">
        <w:rPr>
          <w:rFonts w:ascii="Times New Roman" w:hAnsi="Times New Roman" w:cs="Times New Roman"/>
          <w:b/>
          <w:i/>
        </w:rPr>
        <w:t>Основное содержание образовательной деятельности с детьми среднего дошкольного возраста:</w:t>
      </w:r>
    </w:p>
    <w:p w:rsidR="00EE018D" w:rsidRPr="000C4ED3" w:rsidRDefault="00EE018D" w:rsidP="00EE018D">
      <w:pPr>
        <w:ind w:firstLine="567"/>
        <w:jc w:val="both"/>
        <w:rPr>
          <w:rFonts w:ascii="Times New Roman" w:hAnsi="Times New Roman" w:cs="Times New Roman"/>
        </w:rPr>
      </w:pPr>
      <w:r w:rsidRPr="000C4ED3">
        <w:rPr>
          <w:rFonts w:ascii="Times New Roman" w:hAnsi="Times New Roman" w:cs="Times New Roman"/>
          <w:i/>
        </w:rPr>
        <w:t>Содержание образовательной области «Познавательное развитие» обеспечивает</w:t>
      </w:r>
      <w:r w:rsidRPr="000C4ED3">
        <w:rPr>
          <w:rFonts w:ascii="Times New Roman" w:hAnsi="Times New Roman" w:cs="Times New Roman"/>
        </w:rPr>
        <w:t xml:space="preserve"> повышение познавательной активности обучающихся с ТНР, обогащение их сенсомоторного и сенсорного опыта, формирование предпосылок познавательно-исследовательской и конструктивной деятельности, а также представлений об окружающем мире и формирование элементарных математических представлений.</w:t>
      </w:r>
    </w:p>
    <w:p w:rsidR="00EE018D" w:rsidRPr="000C4ED3" w:rsidRDefault="00EE018D" w:rsidP="00EE018D">
      <w:pPr>
        <w:ind w:firstLine="567"/>
        <w:jc w:val="both"/>
        <w:rPr>
          <w:rFonts w:ascii="Times New Roman" w:hAnsi="Times New Roman" w:cs="Times New Roman"/>
        </w:rPr>
      </w:pPr>
      <w:r w:rsidRPr="000C4ED3">
        <w:rPr>
          <w:rFonts w:ascii="Times New Roman" w:hAnsi="Times New Roman" w:cs="Times New Roman"/>
        </w:rPr>
        <w:t>В процессе разнообразных видов деятельности обучающихся узнают о функциональных свойствах и назначении объектов, учатся анализировать их, устанавливать причинные, временные и другие связи и зависимости между внутренними и внешними пространственными свойствами. При этом широко используются методы наблюдения за объектами, демонстрации объектов, элементарные опыты, упражнения и различные игры.</w:t>
      </w:r>
    </w:p>
    <w:p w:rsidR="00EE018D" w:rsidRPr="000C4ED3" w:rsidRDefault="00EE018D" w:rsidP="00EE018D">
      <w:pPr>
        <w:ind w:firstLine="567"/>
        <w:jc w:val="both"/>
        <w:rPr>
          <w:rFonts w:ascii="Times New Roman" w:hAnsi="Times New Roman" w:cs="Times New Roman"/>
          <w:i/>
        </w:rPr>
      </w:pPr>
      <w:r w:rsidRPr="000C4ED3">
        <w:rPr>
          <w:rFonts w:ascii="Times New Roman" w:hAnsi="Times New Roman" w:cs="Times New Roman"/>
          <w:i/>
        </w:rPr>
        <w:t>Характер решаемых задач позволяет структурировать содержание образовательной области по следующим разделам:</w:t>
      </w:r>
    </w:p>
    <w:p w:rsidR="00EE018D" w:rsidRPr="000C4ED3" w:rsidRDefault="00EE018D" w:rsidP="00EE018D">
      <w:pPr>
        <w:ind w:firstLine="567"/>
        <w:jc w:val="both"/>
        <w:rPr>
          <w:rFonts w:ascii="Times New Roman" w:hAnsi="Times New Roman" w:cs="Times New Roman"/>
        </w:rPr>
      </w:pPr>
      <w:r w:rsidRPr="000C4ED3">
        <w:rPr>
          <w:rFonts w:ascii="Times New Roman" w:hAnsi="Times New Roman" w:cs="Times New Roman"/>
        </w:rPr>
        <w:t>-</w:t>
      </w:r>
      <w:r w:rsidRPr="000C4ED3">
        <w:rPr>
          <w:rFonts w:ascii="Times New Roman" w:hAnsi="Times New Roman" w:cs="Times New Roman"/>
          <w:lang w:val="en-US"/>
        </w:rPr>
        <w:t> </w:t>
      </w:r>
      <w:r w:rsidRPr="000C4ED3">
        <w:rPr>
          <w:rFonts w:ascii="Times New Roman" w:hAnsi="Times New Roman" w:cs="Times New Roman"/>
        </w:rPr>
        <w:t>конструирование;</w:t>
      </w:r>
    </w:p>
    <w:p w:rsidR="00EE018D" w:rsidRPr="000C4ED3" w:rsidRDefault="00EE018D" w:rsidP="00EE018D">
      <w:pPr>
        <w:ind w:firstLine="567"/>
        <w:jc w:val="both"/>
        <w:rPr>
          <w:rFonts w:ascii="Times New Roman" w:hAnsi="Times New Roman" w:cs="Times New Roman"/>
        </w:rPr>
      </w:pPr>
      <w:r w:rsidRPr="000C4ED3">
        <w:rPr>
          <w:rFonts w:ascii="Times New Roman" w:hAnsi="Times New Roman" w:cs="Times New Roman"/>
        </w:rPr>
        <w:t>-</w:t>
      </w:r>
      <w:r w:rsidRPr="000C4ED3">
        <w:rPr>
          <w:rFonts w:ascii="Times New Roman" w:hAnsi="Times New Roman" w:cs="Times New Roman"/>
          <w:lang w:val="en-US"/>
        </w:rPr>
        <w:t> </w:t>
      </w:r>
      <w:r w:rsidRPr="000C4ED3">
        <w:rPr>
          <w:rFonts w:ascii="Times New Roman" w:hAnsi="Times New Roman" w:cs="Times New Roman"/>
        </w:rPr>
        <w:t>развитие представлений о себе и окружающем мире;</w:t>
      </w:r>
    </w:p>
    <w:p w:rsidR="00EE018D" w:rsidRPr="000C4ED3" w:rsidRDefault="00EE018D" w:rsidP="00EE018D">
      <w:pPr>
        <w:ind w:firstLine="567"/>
        <w:jc w:val="both"/>
        <w:rPr>
          <w:rFonts w:ascii="Times New Roman" w:hAnsi="Times New Roman" w:cs="Times New Roman"/>
        </w:rPr>
      </w:pPr>
      <w:r w:rsidRPr="000C4ED3">
        <w:rPr>
          <w:rFonts w:ascii="Times New Roman" w:hAnsi="Times New Roman" w:cs="Times New Roman"/>
        </w:rPr>
        <w:t>-</w:t>
      </w:r>
      <w:r w:rsidRPr="000C4ED3">
        <w:rPr>
          <w:rFonts w:ascii="Times New Roman" w:hAnsi="Times New Roman" w:cs="Times New Roman"/>
          <w:lang w:val="en-US"/>
        </w:rPr>
        <w:t> </w:t>
      </w:r>
      <w:r w:rsidRPr="000C4ED3">
        <w:rPr>
          <w:rFonts w:ascii="Times New Roman" w:hAnsi="Times New Roman" w:cs="Times New Roman"/>
        </w:rPr>
        <w:t>элементарные математические представления.</w:t>
      </w:r>
    </w:p>
    <w:p w:rsidR="00EE018D" w:rsidRPr="000C4ED3" w:rsidRDefault="00EE018D" w:rsidP="00EE018D">
      <w:pPr>
        <w:ind w:firstLine="567"/>
        <w:jc w:val="both"/>
        <w:rPr>
          <w:rFonts w:ascii="Times New Roman" w:hAnsi="Times New Roman" w:cs="Times New Roman"/>
        </w:rPr>
      </w:pPr>
      <w:r w:rsidRPr="000C4ED3">
        <w:rPr>
          <w:rFonts w:ascii="Times New Roman" w:hAnsi="Times New Roman" w:cs="Times New Roman"/>
        </w:rPr>
        <w:t>Педагогический работник развивает и поддерживает у обучающихся словесное сопровождение практических действий.</w:t>
      </w:r>
    </w:p>
    <w:p w:rsidR="00EE018D" w:rsidRPr="000C4ED3" w:rsidRDefault="00EE018D" w:rsidP="00EE018D">
      <w:pPr>
        <w:ind w:firstLine="567"/>
        <w:jc w:val="both"/>
        <w:rPr>
          <w:rFonts w:ascii="Times New Roman" w:hAnsi="Times New Roman" w:cs="Times New Roman"/>
        </w:rPr>
      </w:pPr>
      <w:r w:rsidRPr="000C4ED3">
        <w:rPr>
          <w:rFonts w:ascii="Times New Roman" w:hAnsi="Times New Roman" w:cs="Times New Roman"/>
        </w:rPr>
        <w:t xml:space="preserve">Развитие у обучающихся представлений о себе и об окружающем мире осуществляется комплексно при участии всех специалистов. Воспитатели организуют групповые и индивидуальные игровые занятия, совместную деятельность с детьми в форме увлекательных игр, экскурсий, поисков. </w:t>
      </w:r>
      <w:proofErr w:type="gramStart"/>
      <w:r w:rsidRPr="000C4ED3">
        <w:rPr>
          <w:rFonts w:ascii="Times New Roman" w:hAnsi="Times New Roman" w:cs="Times New Roman"/>
        </w:rPr>
        <w:t>Они обогащают и закрепляют у обучающихся представления о себе и об окружающем мире в процессе изобразительной и трудовой деятельности, в совместных играх, на прогулках и во все режимные моменты.</w:t>
      </w:r>
      <w:proofErr w:type="gramEnd"/>
    </w:p>
    <w:p w:rsidR="00EE018D" w:rsidRPr="000C4ED3" w:rsidRDefault="00EE018D" w:rsidP="00EE018D">
      <w:pPr>
        <w:ind w:firstLine="567"/>
        <w:jc w:val="both"/>
        <w:rPr>
          <w:rFonts w:ascii="Times New Roman" w:hAnsi="Times New Roman" w:cs="Times New Roman"/>
        </w:rPr>
      </w:pPr>
      <w:proofErr w:type="gramStart"/>
      <w:r w:rsidRPr="000C4ED3">
        <w:rPr>
          <w:rFonts w:ascii="Times New Roman" w:hAnsi="Times New Roman" w:cs="Times New Roman"/>
        </w:rPr>
        <w:t>Обучающийся</w:t>
      </w:r>
      <w:proofErr w:type="gramEnd"/>
      <w:r w:rsidRPr="000C4ED3">
        <w:rPr>
          <w:rFonts w:ascii="Times New Roman" w:hAnsi="Times New Roman" w:cs="Times New Roman"/>
        </w:rPr>
        <w:t xml:space="preserve"> знакомится с функциональными качествами и назначением объектов окружающего природного, животного мира, овладевает умением анализировать их и связывать с внешними, пространственными свойствами. Для этого широко используются методы наблюдения, по возможности практические действия с объектами, обыгрывание, рассматривание иллюстративного материала, драматизация.</w:t>
      </w:r>
    </w:p>
    <w:p w:rsidR="00EE018D" w:rsidRPr="000C4ED3" w:rsidRDefault="00EE018D" w:rsidP="00EE018D">
      <w:pPr>
        <w:ind w:firstLine="567"/>
        <w:jc w:val="both"/>
        <w:rPr>
          <w:rFonts w:ascii="Times New Roman" w:hAnsi="Times New Roman" w:cs="Times New Roman"/>
        </w:rPr>
      </w:pPr>
      <w:r w:rsidRPr="000C4ED3">
        <w:rPr>
          <w:rFonts w:ascii="Times New Roman" w:hAnsi="Times New Roman" w:cs="Times New Roman"/>
        </w:rPr>
        <w:t>Педагогические работники продолжают формировать экологические представления обучающихся, знакомить их с функциями человека в природе (потребительской, природоохранной, восстановительной).</w:t>
      </w:r>
    </w:p>
    <w:p w:rsidR="00EE018D" w:rsidRPr="000C4ED3" w:rsidRDefault="00EE018D" w:rsidP="00EE018D">
      <w:pPr>
        <w:ind w:firstLine="567"/>
        <w:jc w:val="both"/>
        <w:rPr>
          <w:rFonts w:ascii="Times New Roman" w:hAnsi="Times New Roman" w:cs="Times New Roman"/>
        </w:rPr>
      </w:pPr>
      <w:r w:rsidRPr="000C4ED3">
        <w:rPr>
          <w:rFonts w:ascii="Times New Roman" w:hAnsi="Times New Roman" w:cs="Times New Roman"/>
        </w:rPr>
        <w:t xml:space="preserve">Обучающиеся знакомятся с литературными произведениями (простейшими рассказами, историями, сказками, стихотворениями), разыгрывают совместно </w:t>
      </w:r>
      <w:proofErr w:type="gramStart"/>
      <w:r w:rsidRPr="000C4ED3">
        <w:rPr>
          <w:rFonts w:ascii="Times New Roman" w:hAnsi="Times New Roman" w:cs="Times New Roman"/>
        </w:rPr>
        <w:t>со</w:t>
      </w:r>
      <w:proofErr w:type="gramEnd"/>
      <w:r w:rsidRPr="000C4ED3">
        <w:rPr>
          <w:rFonts w:ascii="Times New Roman" w:hAnsi="Times New Roman" w:cs="Times New Roman"/>
        </w:rPr>
        <w:t xml:space="preserve"> педагогическим работником литературные произведения по ролям.</w:t>
      </w:r>
    </w:p>
    <w:p w:rsidR="00EE018D" w:rsidRDefault="00EE018D" w:rsidP="00EE018D">
      <w:pPr>
        <w:ind w:firstLine="567"/>
        <w:jc w:val="both"/>
        <w:rPr>
          <w:rFonts w:ascii="Times New Roman" w:eastAsia="Calibri" w:hAnsi="Times New Roman" w:cs="Times New Roman"/>
          <w:color w:val="auto"/>
        </w:rPr>
      </w:pPr>
    </w:p>
    <w:p w:rsidR="00EE018D" w:rsidRPr="001D683F" w:rsidRDefault="00EE018D" w:rsidP="00EE018D">
      <w:pPr>
        <w:ind w:firstLine="567"/>
        <w:jc w:val="both"/>
        <w:rPr>
          <w:rFonts w:ascii="Times New Roman" w:eastAsia="Calibri" w:hAnsi="Times New Roman" w:cs="Times New Roman"/>
          <w:b/>
          <w:color w:val="auto"/>
        </w:rPr>
      </w:pPr>
      <w:r w:rsidRPr="001D683F">
        <w:rPr>
          <w:rFonts w:ascii="Times New Roman" w:eastAsia="Calibri" w:hAnsi="Times New Roman" w:cs="Times New Roman"/>
          <w:b/>
          <w:color w:val="auto"/>
        </w:rPr>
        <w:t xml:space="preserve"> 2.1.</w:t>
      </w:r>
      <w:r>
        <w:rPr>
          <w:rFonts w:ascii="Times New Roman" w:eastAsia="Calibri" w:hAnsi="Times New Roman" w:cs="Times New Roman"/>
          <w:b/>
          <w:color w:val="auto"/>
        </w:rPr>
        <w:t>3</w:t>
      </w:r>
      <w:r w:rsidRPr="001D683F">
        <w:rPr>
          <w:rFonts w:ascii="Times New Roman" w:eastAsia="Calibri" w:hAnsi="Times New Roman" w:cs="Times New Roman"/>
          <w:b/>
          <w:color w:val="auto"/>
        </w:rPr>
        <w:t>.</w:t>
      </w:r>
      <w:r w:rsidRPr="001D683F">
        <w:rPr>
          <w:rFonts w:ascii="Times New Roman" w:eastAsia="Calibri" w:hAnsi="Times New Roman" w:cs="Times New Roman"/>
          <w:b/>
          <w:color w:val="auto"/>
          <w:lang w:val="en-US"/>
        </w:rPr>
        <w:t> </w:t>
      </w:r>
      <w:r w:rsidRPr="001D683F">
        <w:rPr>
          <w:rFonts w:ascii="Times New Roman" w:eastAsia="Calibri" w:hAnsi="Times New Roman" w:cs="Times New Roman"/>
          <w:b/>
          <w:color w:val="auto"/>
        </w:rPr>
        <w:t xml:space="preserve">Речевое развитие </w:t>
      </w:r>
      <w:proofErr w:type="gramStart"/>
      <w:r w:rsidRPr="001D683F">
        <w:rPr>
          <w:rFonts w:ascii="Times New Roman" w:eastAsia="Calibri" w:hAnsi="Times New Roman" w:cs="Times New Roman"/>
          <w:b/>
          <w:color w:val="auto"/>
        </w:rPr>
        <w:t>обучающихся</w:t>
      </w:r>
      <w:proofErr w:type="gramEnd"/>
    </w:p>
    <w:p w:rsidR="00EE018D" w:rsidRPr="001D683F" w:rsidRDefault="00EE018D" w:rsidP="00EE018D">
      <w:pPr>
        <w:widowControl/>
        <w:ind w:firstLine="567"/>
        <w:jc w:val="both"/>
        <w:rPr>
          <w:rFonts w:ascii="Times New Roman" w:eastAsia="Calibri" w:hAnsi="Times New Roman" w:cs="Times New Roman"/>
          <w:color w:val="auto"/>
        </w:rPr>
      </w:pPr>
      <w:r w:rsidRPr="001D683F">
        <w:rPr>
          <w:rFonts w:ascii="Times New Roman" w:eastAsia="Calibri" w:hAnsi="Times New Roman" w:cs="Times New Roman"/>
          <w:color w:val="auto"/>
        </w:rPr>
        <w:t xml:space="preserve">В образовательной области «Речевое развитие» </w:t>
      </w:r>
      <w:r w:rsidRPr="001D683F">
        <w:rPr>
          <w:rFonts w:ascii="Times New Roman" w:eastAsia="Calibri" w:hAnsi="Times New Roman" w:cs="Times New Roman"/>
          <w:i/>
          <w:color w:val="auto"/>
        </w:rPr>
        <w:t>основными задачами образовательной деятельности с детьми является создание условий</w:t>
      </w:r>
      <w:r w:rsidRPr="001D683F">
        <w:rPr>
          <w:rFonts w:ascii="Times New Roman" w:eastAsia="Calibri" w:hAnsi="Times New Roman" w:cs="Times New Roman"/>
          <w:color w:val="auto"/>
        </w:rPr>
        <w:t xml:space="preserve"> </w:t>
      </w:r>
      <w:proofErr w:type="gramStart"/>
      <w:r w:rsidRPr="001D683F">
        <w:rPr>
          <w:rFonts w:ascii="Times New Roman" w:eastAsia="Calibri" w:hAnsi="Times New Roman" w:cs="Times New Roman"/>
          <w:color w:val="auto"/>
        </w:rPr>
        <w:t>для</w:t>
      </w:r>
      <w:proofErr w:type="gramEnd"/>
      <w:r w:rsidRPr="001D683F">
        <w:rPr>
          <w:rFonts w:ascii="Times New Roman" w:eastAsia="Calibri" w:hAnsi="Times New Roman" w:cs="Times New Roman"/>
          <w:color w:val="auto"/>
        </w:rPr>
        <w:t>:</w:t>
      </w:r>
    </w:p>
    <w:p w:rsidR="00EE018D" w:rsidRPr="001D683F" w:rsidRDefault="00EE018D" w:rsidP="00EE018D">
      <w:pPr>
        <w:widowControl/>
        <w:ind w:firstLine="567"/>
        <w:jc w:val="both"/>
        <w:rPr>
          <w:rFonts w:ascii="Times New Roman" w:eastAsia="Calibri" w:hAnsi="Times New Roman" w:cs="Times New Roman"/>
          <w:color w:val="auto"/>
        </w:rPr>
      </w:pPr>
      <w:r w:rsidRPr="001D683F">
        <w:rPr>
          <w:rFonts w:ascii="Times New Roman" w:eastAsia="Calibri" w:hAnsi="Times New Roman" w:cs="Times New Roman"/>
          <w:b/>
          <w:color w:val="auto"/>
        </w:rPr>
        <w:t>- </w:t>
      </w:r>
      <w:r w:rsidRPr="001D683F">
        <w:rPr>
          <w:rFonts w:ascii="Times New Roman" w:eastAsia="Calibri" w:hAnsi="Times New Roman" w:cs="Times New Roman"/>
          <w:color w:val="auto"/>
        </w:rPr>
        <w:t>овладения речью как средством общения и культуры;</w:t>
      </w:r>
    </w:p>
    <w:p w:rsidR="00EE018D" w:rsidRPr="001D683F" w:rsidRDefault="00EE018D" w:rsidP="00EE018D">
      <w:pPr>
        <w:widowControl/>
        <w:ind w:firstLine="567"/>
        <w:jc w:val="both"/>
        <w:rPr>
          <w:rFonts w:ascii="Times New Roman" w:eastAsia="Calibri" w:hAnsi="Times New Roman" w:cs="Times New Roman"/>
          <w:color w:val="auto"/>
        </w:rPr>
      </w:pPr>
      <w:r w:rsidRPr="001D683F">
        <w:rPr>
          <w:rFonts w:ascii="Times New Roman" w:eastAsia="Calibri" w:hAnsi="Times New Roman" w:cs="Times New Roman"/>
          <w:b/>
          <w:color w:val="auto"/>
        </w:rPr>
        <w:t>- </w:t>
      </w:r>
      <w:r w:rsidRPr="001D683F">
        <w:rPr>
          <w:rFonts w:ascii="Times New Roman" w:eastAsia="Calibri" w:hAnsi="Times New Roman" w:cs="Times New Roman"/>
          <w:color w:val="auto"/>
        </w:rPr>
        <w:t>обогащения активного словаря;</w:t>
      </w:r>
    </w:p>
    <w:p w:rsidR="00EE018D" w:rsidRPr="001D683F" w:rsidRDefault="00EE018D" w:rsidP="00EE018D">
      <w:pPr>
        <w:widowControl/>
        <w:ind w:firstLine="567"/>
        <w:jc w:val="both"/>
        <w:rPr>
          <w:rFonts w:ascii="Times New Roman" w:eastAsia="Calibri" w:hAnsi="Times New Roman" w:cs="Times New Roman"/>
          <w:color w:val="auto"/>
        </w:rPr>
      </w:pPr>
      <w:r w:rsidRPr="001D683F">
        <w:rPr>
          <w:rFonts w:ascii="Times New Roman" w:eastAsia="Calibri" w:hAnsi="Times New Roman" w:cs="Times New Roman"/>
          <w:b/>
          <w:color w:val="auto"/>
        </w:rPr>
        <w:t>- </w:t>
      </w:r>
      <w:r w:rsidRPr="001D683F">
        <w:rPr>
          <w:rFonts w:ascii="Times New Roman" w:eastAsia="Calibri" w:hAnsi="Times New Roman" w:cs="Times New Roman"/>
          <w:color w:val="auto"/>
        </w:rPr>
        <w:t>развития связной, грамматически правильной диалогической и монологической речи;</w:t>
      </w:r>
    </w:p>
    <w:p w:rsidR="00EE018D" w:rsidRPr="001D683F" w:rsidRDefault="00EE018D" w:rsidP="00EE018D">
      <w:pPr>
        <w:widowControl/>
        <w:ind w:firstLine="567"/>
        <w:jc w:val="both"/>
        <w:rPr>
          <w:rFonts w:ascii="Times New Roman" w:eastAsia="Calibri" w:hAnsi="Times New Roman" w:cs="Times New Roman"/>
          <w:color w:val="auto"/>
        </w:rPr>
      </w:pPr>
      <w:r w:rsidRPr="001D683F">
        <w:rPr>
          <w:rFonts w:ascii="Times New Roman" w:eastAsia="Calibri" w:hAnsi="Times New Roman" w:cs="Times New Roman"/>
          <w:b/>
          <w:color w:val="auto"/>
        </w:rPr>
        <w:t>- </w:t>
      </w:r>
      <w:r w:rsidRPr="001D683F">
        <w:rPr>
          <w:rFonts w:ascii="Times New Roman" w:eastAsia="Calibri" w:hAnsi="Times New Roman" w:cs="Times New Roman"/>
          <w:color w:val="auto"/>
        </w:rPr>
        <w:t>развития речевого творчества;</w:t>
      </w:r>
    </w:p>
    <w:p w:rsidR="00EE018D" w:rsidRPr="001D683F" w:rsidRDefault="00EE018D" w:rsidP="00EE018D">
      <w:pPr>
        <w:widowControl/>
        <w:ind w:firstLine="567"/>
        <w:jc w:val="both"/>
        <w:rPr>
          <w:rFonts w:ascii="Times New Roman" w:eastAsia="Calibri" w:hAnsi="Times New Roman" w:cs="Times New Roman"/>
          <w:color w:val="auto"/>
        </w:rPr>
      </w:pPr>
      <w:r w:rsidRPr="001D683F">
        <w:rPr>
          <w:rFonts w:ascii="Times New Roman" w:eastAsia="Calibri" w:hAnsi="Times New Roman" w:cs="Times New Roman"/>
          <w:b/>
          <w:color w:val="auto"/>
        </w:rPr>
        <w:t>- </w:t>
      </w:r>
      <w:r w:rsidRPr="001D683F">
        <w:rPr>
          <w:rFonts w:ascii="Times New Roman" w:eastAsia="Calibri" w:hAnsi="Times New Roman" w:cs="Times New Roman"/>
          <w:color w:val="auto"/>
        </w:rPr>
        <w:t>развития звуковой и интонационной культуры речи, фонематического слуха;</w:t>
      </w:r>
    </w:p>
    <w:p w:rsidR="00EE018D" w:rsidRPr="001D683F" w:rsidRDefault="00EE018D" w:rsidP="00EE018D">
      <w:pPr>
        <w:widowControl/>
        <w:ind w:firstLine="567"/>
        <w:jc w:val="both"/>
        <w:rPr>
          <w:rFonts w:ascii="Times New Roman" w:eastAsia="Calibri" w:hAnsi="Times New Roman" w:cs="Times New Roman"/>
          <w:color w:val="auto"/>
        </w:rPr>
      </w:pPr>
      <w:r w:rsidRPr="001D683F">
        <w:rPr>
          <w:rFonts w:ascii="Times New Roman" w:eastAsia="Calibri" w:hAnsi="Times New Roman" w:cs="Times New Roman"/>
          <w:b/>
          <w:color w:val="auto"/>
        </w:rPr>
        <w:t>- </w:t>
      </w:r>
      <w:r w:rsidRPr="001D683F">
        <w:rPr>
          <w:rFonts w:ascii="Times New Roman" w:eastAsia="Calibri" w:hAnsi="Times New Roman" w:cs="Times New Roman"/>
          <w:color w:val="auto"/>
        </w:rPr>
        <w:t>знакомства с книжной культурой, детской литературой;</w:t>
      </w:r>
    </w:p>
    <w:p w:rsidR="00EE018D" w:rsidRPr="001D683F" w:rsidRDefault="00EE018D" w:rsidP="00EE018D">
      <w:pPr>
        <w:widowControl/>
        <w:ind w:firstLine="567"/>
        <w:jc w:val="both"/>
        <w:rPr>
          <w:rFonts w:ascii="Times New Roman" w:eastAsia="Calibri" w:hAnsi="Times New Roman" w:cs="Times New Roman"/>
          <w:color w:val="auto"/>
        </w:rPr>
      </w:pPr>
      <w:r w:rsidRPr="001D683F">
        <w:rPr>
          <w:rFonts w:ascii="Times New Roman" w:eastAsia="Calibri" w:hAnsi="Times New Roman" w:cs="Times New Roman"/>
          <w:b/>
          <w:color w:val="auto"/>
        </w:rPr>
        <w:t>- </w:t>
      </w:r>
      <w:r w:rsidRPr="001D683F">
        <w:rPr>
          <w:rFonts w:ascii="Times New Roman" w:eastAsia="Calibri" w:hAnsi="Times New Roman" w:cs="Times New Roman"/>
          <w:color w:val="auto"/>
        </w:rPr>
        <w:t>развития понимания на слух текстов различных жанров детской литературы; формирование звуковой аналитико-синтетической активности как предпосылки обучения грамоте;</w:t>
      </w:r>
    </w:p>
    <w:p w:rsidR="00EE018D" w:rsidRDefault="00EE018D" w:rsidP="00EE018D">
      <w:pPr>
        <w:ind w:firstLine="567"/>
        <w:jc w:val="both"/>
        <w:rPr>
          <w:rFonts w:ascii="Times New Roman" w:eastAsia="Calibri" w:hAnsi="Times New Roman" w:cs="Times New Roman"/>
          <w:b/>
          <w:i/>
          <w:color w:val="auto"/>
        </w:rPr>
      </w:pPr>
      <w:r w:rsidRPr="001D683F">
        <w:rPr>
          <w:rFonts w:ascii="Times New Roman" w:eastAsia="Calibri" w:hAnsi="Times New Roman" w:cs="Times New Roman"/>
          <w:b/>
          <w:color w:val="auto"/>
        </w:rPr>
        <w:t>- </w:t>
      </w:r>
      <w:r w:rsidRPr="001D683F">
        <w:rPr>
          <w:rFonts w:ascii="Times New Roman" w:eastAsia="Calibri" w:hAnsi="Times New Roman" w:cs="Times New Roman"/>
          <w:color w:val="auto"/>
        </w:rPr>
        <w:t>профилактики речевых нарушений и их системных последствий.</w:t>
      </w:r>
    </w:p>
    <w:p w:rsidR="00EE018D" w:rsidRDefault="00EE018D" w:rsidP="00EE018D">
      <w:pPr>
        <w:jc w:val="both"/>
        <w:rPr>
          <w:rFonts w:ascii="Times New Roman" w:eastAsia="Calibri" w:hAnsi="Times New Roman" w:cs="Times New Roman"/>
          <w:b/>
          <w:i/>
          <w:color w:val="auto"/>
        </w:rPr>
      </w:pPr>
    </w:p>
    <w:p w:rsidR="00EE018D" w:rsidRPr="000C4ED3" w:rsidRDefault="00EE018D" w:rsidP="00EE018D">
      <w:pPr>
        <w:ind w:firstLine="567"/>
        <w:jc w:val="both"/>
        <w:rPr>
          <w:rFonts w:ascii="Times New Roman" w:hAnsi="Times New Roman" w:cs="Times New Roman"/>
          <w:b/>
          <w:i/>
        </w:rPr>
      </w:pPr>
      <w:r w:rsidRPr="000C4ED3">
        <w:rPr>
          <w:rFonts w:ascii="Times New Roman" w:hAnsi="Times New Roman" w:cs="Times New Roman"/>
          <w:b/>
          <w:i/>
        </w:rPr>
        <w:t>2.1.3.2. Образовательная деятельность с детьми среднего дошкольного возраста:</w:t>
      </w:r>
    </w:p>
    <w:p w:rsidR="00EE018D" w:rsidRPr="000C4ED3" w:rsidRDefault="00EE018D" w:rsidP="00EE018D">
      <w:pPr>
        <w:ind w:firstLine="567"/>
        <w:jc w:val="both"/>
        <w:rPr>
          <w:rFonts w:ascii="Times New Roman" w:hAnsi="Times New Roman" w:cs="Times New Roman"/>
        </w:rPr>
      </w:pPr>
      <w:r w:rsidRPr="000C4ED3">
        <w:rPr>
          <w:rFonts w:ascii="Times New Roman" w:hAnsi="Times New Roman" w:cs="Times New Roman"/>
          <w:i/>
        </w:rPr>
        <w:t xml:space="preserve">Содержание образовательной области «Речевое развитие» в среднем дошкольном возрасте </w:t>
      </w:r>
      <w:r w:rsidRPr="000C4ED3">
        <w:rPr>
          <w:rFonts w:ascii="Times New Roman" w:hAnsi="Times New Roman" w:cs="Times New Roman"/>
        </w:rPr>
        <w:t>направлено на формирование у обучающихся с ТНР потребности в речевом общении и коммуникативных умений. Основной акцент делается на формирование связной речи.</w:t>
      </w:r>
    </w:p>
    <w:p w:rsidR="00EE018D" w:rsidRPr="000C4ED3" w:rsidRDefault="00EE018D" w:rsidP="00EE018D">
      <w:pPr>
        <w:ind w:firstLine="567"/>
        <w:jc w:val="both"/>
        <w:rPr>
          <w:rFonts w:ascii="Times New Roman" w:hAnsi="Times New Roman" w:cs="Times New Roman"/>
        </w:rPr>
      </w:pPr>
      <w:r w:rsidRPr="000C4ED3">
        <w:rPr>
          <w:rFonts w:ascii="Times New Roman" w:hAnsi="Times New Roman" w:cs="Times New Roman"/>
        </w:rPr>
        <w:t>В этот период основное значение придается стимулированию речевой активности обучающихся с ТНР, формированию мотивационно-потребностного компонента речевой деятельности, развитию когнитивных предпосылок речевой деятельности. Обучающиеся учатся вербализовывать свое отношение к окружающему миру, предметам и явлениям, делать элементарные словесные обобщения.</w:t>
      </w:r>
    </w:p>
    <w:p w:rsidR="00EE018D" w:rsidRPr="000C4ED3" w:rsidRDefault="00EE018D" w:rsidP="00EE018D">
      <w:pPr>
        <w:ind w:firstLine="567"/>
        <w:jc w:val="both"/>
        <w:rPr>
          <w:rFonts w:ascii="Times New Roman" w:hAnsi="Times New Roman" w:cs="Times New Roman"/>
        </w:rPr>
      </w:pPr>
      <w:r w:rsidRPr="000C4ED3">
        <w:rPr>
          <w:rFonts w:ascii="Times New Roman" w:hAnsi="Times New Roman" w:cs="Times New Roman"/>
        </w:rPr>
        <w:t xml:space="preserve">Педагогические работники продолжают обучение </w:t>
      </w:r>
      <w:proofErr w:type="gramStart"/>
      <w:r w:rsidRPr="000C4ED3">
        <w:rPr>
          <w:rFonts w:ascii="Times New Roman" w:hAnsi="Times New Roman" w:cs="Times New Roman"/>
        </w:rPr>
        <w:t>обучающихся</w:t>
      </w:r>
      <w:proofErr w:type="gramEnd"/>
      <w:r w:rsidRPr="000C4ED3">
        <w:rPr>
          <w:rFonts w:ascii="Times New Roman" w:hAnsi="Times New Roman" w:cs="Times New Roman"/>
        </w:rPr>
        <w:t xml:space="preserve"> с ТНР ситуативной речи. При этом важную роль играет пример речевого поведения педагогических работников. </w:t>
      </w:r>
      <w:proofErr w:type="gramStart"/>
      <w:r w:rsidRPr="000C4ED3">
        <w:rPr>
          <w:rFonts w:ascii="Times New Roman" w:hAnsi="Times New Roman" w:cs="Times New Roman"/>
        </w:rPr>
        <w:t>Педагогические работники стимулируют желание обучающихся свободно общаться, используя вербальные и невербальные средства общения, поощряют даже минимальную речевую активность обучающихся в различных ситуациях.</w:t>
      </w:r>
      <w:proofErr w:type="gramEnd"/>
      <w:r w:rsidRPr="000C4ED3">
        <w:rPr>
          <w:rFonts w:ascii="Times New Roman" w:hAnsi="Times New Roman" w:cs="Times New Roman"/>
        </w:rPr>
        <w:t xml:space="preserve"> Педагогические работники направляют внимание на формирование у каждого ребенка с ТНР устойчивого эмоционального контакта с педагогическим работником и с другими детьми.</w:t>
      </w:r>
    </w:p>
    <w:p w:rsidR="00EE018D" w:rsidRPr="000C4ED3" w:rsidRDefault="00EE018D" w:rsidP="00EE018D">
      <w:pPr>
        <w:ind w:firstLine="567"/>
        <w:jc w:val="both"/>
        <w:rPr>
          <w:rFonts w:ascii="Times New Roman" w:hAnsi="Times New Roman" w:cs="Times New Roman"/>
        </w:rPr>
      </w:pPr>
      <w:r w:rsidRPr="000C4ED3">
        <w:rPr>
          <w:rFonts w:ascii="Times New Roman" w:hAnsi="Times New Roman" w:cs="Times New Roman"/>
        </w:rPr>
        <w:t>Педагогический работник, стремясь развить коммуникативные способности ребенка среднего дошкольного возраста с ТНР, учитывает особенности развития его игровой деятельности: сформированность игровых действий, возможности и коммуникативные умения взаимодействия с педагогическим работником и другими детьми.</w:t>
      </w:r>
    </w:p>
    <w:p w:rsidR="00EE018D" w:rsidRPr="000C4ED3" w:rsidRDefault="00EE018D" w:rsidP="00EE018D">
      <w:pPr>
        <w:ind w:firstLine="567"/>
        <w:jc w:val="both"/>
        <w:rPr>
          <w:rFonts w:ascii="Times New Roman" w:hAnsi="Times New Roman" w:cs="Times New Roman"/>
          <w:b/>
          <w:i/>
        </w:rPr>
      </w:pPr>
      <w:r w:rsidRPr="000C4ED3">
        <w:rPr>
          <w:rFonts w:ascii="Times New Roman" w:hAnsi="Times New Roman" w:cs="Times New Roman"/>
          <w:b/>
          <w:i/>
        </w:rPr>
        <w:t>2.1.3.3. Образовательная деятельность с детьми старшего дошкольного возраста:</w:t>
      </w:r>
    </w:p>
    <w:p w:rsidR="00EE018D" w:rsidRPr="000C4ED3" w:rsidRDefault="00EE018D" w:rsidP="00EE018D">
      <w:pPr>
        <w:ind w:firstLine="567"/>
        <w:jc w:val="both"/>
        <w:rPr>
          <w:rFonts w:ascii="Times New Roman" w:hAnsi="Times New Roman" w:cs="Times New Roman"/>
          <w:i/>
        </w:rPr>
      </w:pPr>
      <w:r w:rsidRPr="000C4ED3">
        <w:rPr>
          <w:rFonts w:ascii="Times New Roman" w:hAnsi="Times New Roman" w:cs="Times New Roman"/>
          <w:i/>
        </w:rPr>
        <w:t>Ведущим направлением работы в рамках образовательной области «Речевое развитие» является формирование связной речи обучающихся с ТНР.</w:t>
      </w:r>
    </w:p>
    <w:p w:rsidR="00EE018D" w:rsidRPr="000C4ED3" w:rsidRDefault="00EE018D" w:rsidP="00EE018D">
      <w:pPr>
        <w:ind w:firstLine="567"/>
        <w:jc w:val="both"/>
        <w:rPr>
          <w:rFonts w:ascii="Times New Roman" w:hAnsi="Times New Roman" w:cs="Times New Roman"/>
        </w:rPr>
      </w:pPr>
      <w:r w:rsidRPr="000C4ED3">
        <w:rPr>
          <w:rFonts w:ascii="Times New Roman" w:hAnsi="Times New Roman" w:cs="Times New Roman"/>
        </w:rPr>
        <w:t xml:space="preserve">В этот период основное внимание уделяется стимулированию речевой активности </w:t>
      </w:r>
      <w:proofErr w:type="gramStart"/>
      <w:r w:rsidRPr="000C4ED3">
        <w:rPr>
          <w:rFonts w:ascii="Times New Roman" w:hAnsi="Times New Roman" w:cs="Times New Roman"/>
        </w:rPr>
        <w:t>обучающихся</w:t>
      </w:r>
      <w:proofErr w:type="gramEnd"/>
      <w:r w:rsidRPr="000C4ED3">
        <w:rPr>
          <w:rFonts w:ascii="Times New Roman" w:hAnsi="Times New Roman" w:cs="Times New Roman"/>
        </w:rPr>
        <w:t xml:space="preserve">. У них формируется мотивационно-потребностный компонент речевой деятельности, развиваются ее когнитивные предпосылки: восприятие, внимание, память, мышление. Одной из важных задач обучения является формирование вербализованных представлений об окружающем мире, дифференцированного восприятия предметов и явлений, элементарных обобщений в сфере предметного мира. Различение, уточнение и обобщение предметных понятий становится базой для развития активной речи обучающихся. Для развития фразовой речи обучающихся проводятся занятия с </w:t>
      </w:r>
      <w:r w:rsidRPr="000C4ED3">
        <w:rPr>
          <w:rFonts w:ascii="Times New Roman" w:hAnsi="Times New Roman" w:cs="Times New Roman"/>
        </w:rPr>
        <w:lastRenderedPageBreak/>
        <w:t xml:space="preserve">использованием приемов комментированного рисования, обучения рассказыванию по литературным произведениям, по иллюстративному материалу. Для совершенствования планирующей функции речи </w:t>
      </w:r>
      <w:proofErr w:type="gramStart"/>
      <w:r w:rsidRPr="000C4ED3">
        <w:rPr>
          <w:rFonts w:ascii="Times New Roman" w:hAnsi="Times New Roman" w:cs="Times New Roman"/>
        </w:rPr>
        <w:t>обучающихся</w:t>
      </w:r>
      <w:proofErr w:type="gramEnd"/>
      <w:r w:rsidRPr="000C4ED3">
        <w:rPr>
          <w:rFonts w:ascii="Times New Roman" w:hAnsi="Times New Roman" w:cs="Times New Roman"/>
        </w:rPr>
        <w:t xml:space="preserve"> обучают намечать основные этапы предстоящего выполнения задания. Совместно </w:t>
      </w:r>
      <w:proofErr w:type="gramStart"/>
      <w:r w:rsidRPr="000C4ED3">
        <w:rPr>
          <w:rFonts w:ascii="Times New Roman" w:hAnsi="Times New Roman" w:cs="Times New Roman"/>
        </w:rPr>
        <w:t>со</w:t>
      </w:r>
      <w:proofErr w:type="gramEnd"/>
      <w:r w:rsidRPr="000C4ED3">
        <w:rPr>
          <w:rFonts w:ascii="Times New Roman" w:hAnsi="Times New Roman" w:cs="Times New Roman"/>
        </w:rPr>
        <w:t xml:space="preserve"> педагогическим работником, а затем самостоятельно детям предлагается составлять простейший словесный отчет о содержании и последовательности действий в различных видах деятельности.</w:t>
      </w:r>
    </w:p>
    <w:p w:rsidR="00EE018D" w:rsidRPr="000C4ED3" w:rsidRDefault="00EE018D" w:rsidP="00EE018D">
      <w:pPr>
        <w:ind w:firstLine="567"/>
        <w:jc w:val="both"/>
        <w:rPr>
          <w:rFonts w:ascii="Times New Roman" w:hAnsi="Times New Roman" w:cs="Times New Roman"/>
        </w:rPr>
      </w:pPr>
      <w:r w:rsidRPr="000C4ED3">
        <w:rPr>
          <w:rFonts w:ascii="Times New Roman" w:hAnsi="Times New Roman" w:cs="Times New Roman"/>
        </w:rPr>
        <w:t xml:space="preserve">Педагогические работники создают условия для развития коммуникативной активности обучающихся с ТНР в быту, играх и на занятиях. Для этого, в ходе специально организованных игр и в совместной деятельности, ведется формирование средств межличностного взаимодействия обучающихся. Педагогические работники предлагают детям различные ситуации, позволяющие моделировать социальные отношения в игровой деятельности. Они создают условия для расширения словарного запаса через эмоциональный, бытовой, предметный, социальный и игровой опыт </w:t>
      </w:r>
      <w:proofErr w:type="gramStart"/>
      <w:r w:rsidRPr="000C4ED3">
        <w:rPr>
          <w:rFonts w:ascii="Times New Roman" w:hAnsi="Times New Roman" w:cs="Times New Roman"/>
        </w:rPr>
        <w:t>обучающихся</w:t>
      </w:r>
      <w:proofErr w:type="gramEnd"/>
      <w:r w:rsidRPr="000C4ED3">
        <w:rPr>
          <w:rFonts w:ascii="Times New Roman" w:hAnsi="Times New Roman" w:cs="Times New Roman"/>
        </w:rPr>
        <w:t>.</w:t>
      </w:r>
    </w:p>
    <w:p w:rsidR="00EE018D" w:rsidRPr="000C4ED3" w:rsidRDefault="00EE018D" w:rsidP="00EE018D">
      <w:pPr>
        <w:ind w:firstLine="567"/>
        <w:jc w:val="both"/>
        <w:rPr>
          <w:rFonts w:ascii="Times New Roman" w:hAnsi="Times New Roman" w:cs="Times New Roman"/>
        </w:rPr>
      </w:pPr>
      <w:proofErr w:type="gramStart"/>
      <w:r w:rsidRPr="000C4ED3">
        <w:rPr>
          <w:rFonts w:ascii="Times New Roman" w:hAnsi="Times New Roman" w:cs="Times New Roman"/>
        </w:rPr>
        <w:t>У обучающихся активно развивается способность к использованию речи в повседневном общении, а также стимулируется использование речи в области познавательно-исследовательского, художественно-эстетического, социально-коммуникативного и других видов развития.</w:t>
      </w:r>
      <w:proofErr w:type="gramEnd"/>
      <w:r w:rsidRPr="000C4ED3">
        <w:rPr>
          <w:rFonts w:ascii="Times New Roman" w:hAnsi="Times New Roman" w:cs="Times New Roman"/>
        </w:rPr>
        <w:t xml:space="preserve"> Педагогические работники могут стимулировать использование речи для познавательно-исследовательского развития обучающихся, например, отвечая на вопросы «Почему?..», «Когда?..», обращая внимание обучающихся на последовательность повседневных событий, различия и сходства, причинно-следственные связи, развивая идеи, высказанные детьми, вербально дополняя их.</w:t>
      </w:r>
    </w:p>
    <w:p w:rsidR="00EE018D" w:rsidRPr="000C4ED3" w:rsidRDefault="00EE018D" w:rsidP="00EE018D">
      <w:pPr>
        <w:ind w:firstLine="567"/>
        <w:jc w:val="both"/>
        <w:rPr>
          <w:rFonts w:ascii="Times New Roman" w:hAnsi="Times New Roman" w:cs="Times New Roman"/>
        </w:rPr>
      </w:pPr>
      <w:r w:rsidRPr="000C4ED3">
        <w:rPr>
          <w:rFonts w:ascii="Times New Roman" w:hAnsi="Times New Roman" w:cs="Times New Roman"/>
        </w:rPr>
        <w:t>В сфере приобщения обучающихся к культуре чтения литературных произведений педагогические работники читают детям книги, стихи, вспоминают содержание и обсуждают вместе с детьми прочитанное, способствуя пониманию прочитанного. Детям, которые хотят читать сами, предоставляется такая возможность.</w:t>
      </w:r>
    </w:p>
    <w:p w:rsidR="00EE018D" w:rsidRPr="000C4ED3" w:rsidRDefault="00EE018D" w:rsidP="00EE018D">
      <w:pPr>
        <w:ind w:firstLine="567"/>
        <w:jc w:val="both"/>
        <w:rPr>
          <w:rFonts w:ascii="Times New Roman" w:hAnsi="Times New Roman" w:cs="Times New Roman"/>
        </w:rPr>
      </w:pPr>
      <w:proofErr w:type="gramStart"/>
      <w:r w:rsidRPr="000C4ED3">
        <w:rPr>
          <w:rFonts w:ascii="Times New Roman" w:hAnsi="Times New Roman" w:cs="Times New Roman"/>
        </w:rPr>
        <w:t>Для формирования у обучающихся мотивации к школьному обучению, в работу по развитию речи обучающихся с ТНР включаются занятия по подготовке их к обучению грамоте.</w:t>
      </w:r>
      <w:proofErr w:type="gramEnd"/>
      <w:r w:rsidRPr="000C4ED3">
        <w:rPr>
          <w:rFonts w:ascii="Times New Roman" w:hAnsi="Times New Roman" w:cs="Times New Roman"/>
        </w:rPr>
        <w:t xml:space="preserve"> Эту работу воспитатель и учитель-логопед проводят, исходя из особенностей и возможностей </w:t>
      </w:r>
      <w:proofErr w:type="gramStart"/>
      <w:r w:rsidRPr="000C4ED3">
        <w:rPr>
          <w:rFonts w:ascii="Times New Roman" w:hAnsi="Times New Roman" w:cs="Times New Roman"/>
        </w:rPr>
        <w:t>развития</w:t>
      </w:r>
      <w:proofErr w:type="gramEnd"/>
      <w:r w:rsidRPr="000C4ED3">
        <w:rPr>
          <w:rFonts w:ascii="Times New Roman" w:hAnsi="Times New Roman" w:cs="Times New Roman"/>
        </w:rPr>
        <w:t xml:space="preserve"> обучающихся старшего дошкольного возраста с речевыми нарушениями. Содержание занятий по развитию речи тесно связано с содержанием логопедической работы, а также работы, которую проводят с детьми другие специалисты.</w:t>
      </w:r>
    </w:p>
    <w:p w:rsidR="00EE018D" w:rsidRPr="000C4ED3" w:rsidRDefault="00EE018D" w:rsidP="00EE018D">
      <w:pPr>
        <w:ind w:firstLine="567"/>
        <w:jc w:val="both"/>
        <w:rPr>
          <w:rFonts w:ascii="Times New Roman" w:hAnsi="Times New Roman" w:cs="Times New Roman"/>
        </w:rPr>
      </w:pPr>
    </w:p>
    <w:p w:rsidR="00EE018D" w:rsidRPr="001D683F" w:rsidRDefault="00EE018D" w:rsidP="00EE018D">
      <w:pPr>
        <w:widowControl/>
        <w:ind w:firstLine="567"/>
        <w:jc w:val="both"/>
        <w:rPr>
          <w:rFonts w:ascii="Times New Roman" w:eastAsia="Calibri" w:hAnsi="Times New Roman" w:cs="Times New Roman"/>
          <w:b/>
          <w:color w:val="auto"/>
        </w:rPr>
      </w:pPr>
      <w:r w:rsidRPr="001D683F">
        <w:rPr>
          <w:rFonts w:ascii="Times New Roman" w:eastAsia="Calibri" w:hAnsi="Times New Roman" w:cs="Times New Roman"/>
          <w:b/>
          <w:color w:val="auto"/>
        </w:rPr>
        <w:t>2.1</w:t>
      </w:r>
      <w:r>
        <w:rPr>
          <w:rFonts w:ascii="Times New Roman" w:eastAsia="Calibri" w:hAnsi="Times New Roman" w:cs="Times New Roman"/>
          <w:b/>
          <w:color w:val="auto"/>
        </w:rPr>
        <w:t>.4</w:t>
      </w:r>
      <w:r w:rsidRPr="001D683F">
        <w:rPr>
          <w:rFonts w:ascii="Times New Roman" w:eastAsia="Calibri" w:hAnsi="Times New Roman" w:cs="Times New Roman"/>
          <w:b/>
          <w:color w:val="auto"/>
        </w:rPr>
        <w:t>. Художественно-эстетическое развитие</w:t>
      </w:r>
    </w:p>
    <w:p w:rsidR="00EE018D" w:rsidRPr="001D683F" w:rsidRDefault="00EE018D" w:rsidP="00EE018D">
      <w:pPr>
        <w:widowControl/>
        <w:ind w:firstLine="567"/>
        <w:jc w:val="both"/>
        <w:rPr>
          <w:rFonts w:ascii="Times New Roman" w:eastAsia="Calibri" w:hAnsi="Times New Roman" w:cs="Times New Roman"/>
          <w:i/>
          <w:color w:val="auto"/>
        </w:rPr>
      </w:pPr>
      <w:r w:rsidRPr="001D683F">
        <w:rPr>
          <w:rFonts w:ascii="Times New Roman" w:eastAsia="Calibri" w:hAnsi="Times New Roman" w:cs="Times New Roman"/>
          <w:color w:val="auto"/>
        </w:rPr>
        <w:t xml:space="preserve">В образовательной области «Художественно-эстетическое развитие» </w:t>
      </w:r>
      <w:r w:rsidRPr="001D683F">
        <w:rPr>
          <w:rFonts w:ascii="Times New Roman" w:eastAsia="Calibri" w:hAnsi="Times New Roman" w:cs="Times New Roman"/>
          <w:i/>
          <w:color w:val="auto"/>
        </w:rPr>
        <w:t xml:space="preserve">основными задачами образовательной деятельности с детьми является создание условий </w:t>
      </w:r>
      <w:proofErr w:type="gramStart"/>
      <w:r w:rsidRPr="001D683F">
        <w:rPr>
          <w:rFonts w:ascii="Times New Roman" w:eastAsia="Calibri" w:hAnsi="Times New Roman" w:cs="Times New Roman"/>
          <w:i/>
          <w:color w:val="auto"/>
        </w:rPr>
        <w:t>для</w:t>
      </w:r>
      <w:proofErr w:type="gramEnd"/>
      <w:r w:rsidRPr="001D683F">
        <w:rPr>
          <w:rFonts w:ascii="Times New Roman" w:eastAsia="Calibri" w:hAnsi="Times New Roman" w:cs="Times New Roman"/>
          <w:i/>
          <w:color w:val="auto"/>
        </w:rPr>
        <w:t>:</w:t>
      </w:r>
    </w:p>
    <w:p w:rsidR="00EE018D" w:rsidRPr="001D683F" w:rsidRDefault="00EE018D" w:rsidP="00EE018D">
      <w:pPr>
        <w:widowControl/>
        <w:ind w:firstLine="567"/>
        <w:jc w:val="both"/>
        <w:rPr>
          <w:rFonts w:ascii="Times New Roman" w:eastAsia="Calibri" w:hAnsi="Times New Roman" w:cs="Times New Roman"/>
          <w:color w:val="auto"/>
        </w:rPr>
      </w:pPr>
      <w:r w:rsidRPr="001D683F">
        <w:rPr>
          <w:rFonts w:ascii="Times New Roman" w:eastAsia="Calibri" w:hAnsi="Times New Roman" w:cs="Times New Roman"/>
          <w:color w:val="auto"/>
        </w:rPr>
        <w:t xml:space="preserve">- развития у </w:t>
      </w:r>
      <w:proofErr w:type="gramStart"/>
      <w:r w:rsidRPr="001D683F">
        <w:rPr>
          <w:rFonts w:ascii="Times New Roman" w:eastAsia="Calibri" w:hAnsi="Times New Roman" w:cs="Times New Roman"/>
          <w:color w:val="auto"/>
        </w:rPr>
        <w:t>обучающихся</w:t>
      </w:r>
      <w:proofErr w:type="gramEnd"/>
      <w:r w:rsidRPr="001D683F">
        <w:rPr>
          <w:rFonts w:ascii="Times New Roman" w:eastAsia="Calibri" w:hAnsi="Times New Roman" w:cs="Times New Roman"/>
          <w:color w:val="auto"/>
        </w:rPr>
        <w:t xml:space="preserve"> интереса к эстетической стороне действительности, ознакомления с разными видами и жанрами искусства (словесного, музыкального, изобразительного), в т.ч. народного творчества;</w:t>
      </w:r>
    </w:p>
    <w:p w:rsidR="00EE018D" w:rsidRPr="001D683F" w:rsidRDefault="00EE018D" w:rsidP="00EE018D">
      <w:pPr>
        <w:widowControl/>
        <w:ind w:firstLine="567"/>
        <w:jc w:val="both"/>
        <w:rPr>
          <w:rFonts w:ascii="Times New Roman" w:eastAsia="Calibri" w:hAnsi="Times New Roman" w:cs="Times New Roman"/>
          <w:color w:val="auto"/>
        </w:rPr>
      </w:pPr>
      <w:r w:rsidRPr="001D683F">
        <w:rPr>
          <w:rFonts w:ascii="Times New Roman" w:eastAsia="Calibri" w:hAnsi="Times New Roman" w:cs="Times New Roman"/>
          <w:color w:val="auto"/>
        </w:rPr>
        <w:t>- развития способности к восприятию музыки, художественной литературы, фольклора;</w:t>
      </w:r>
    </w:p>
    <w:p w:rsidR="00EE018D" w:rsidRPr="001D683F" w:rsidRDefault="00EE018D" w:rsidP="00EE018D">
      <w:pPr>
        <w:widowControl/>
        <w:ind w:firstLine="567"/>
        <w:jc w:val="both"/>
        <w:rPr>
          <w:rFonts w:ascii="Times New Roman" w:eastAsia="Calibri" w:hAnsi="Times New Roman" w:cs="Times New Roman"/>
          <w:color w:val="auto"/>
        </w:rPr>
      </w:pPr>
      <w:r w:rsidRPr="001D683F">
        <w:rPr>
          <w:rFonts w:ascii="Times New Roman" w:eastAsia="Calibri" w:hAnsi="Times New Roman" w:cs="Times New Roman"/>
          <w:color w:val="auto"/>
        </w:rPr>
        <w:t>- приобщения к разным видам художественно-эстетической деятельности, развития потребности в творческом самовыражении, инициативности и самостоятельности в воплощении художественного замысла.</w:t>
      </w:r>
    </w:p>
    <w:p w:rsidR="00EE018D" w:rsidRDefault="00EE018D" w:rsidP="00EE018D">
      <w:pPr>
        <w:ind w:firstLine="567"/>
        <w:jc w:val="both"/>
        <w:rPr>
          <w:rFonts w:ascii="Times New Roman" w:eastAsia="Calibri" w:hAnsi="Times New Roman" w:cs="Times New Roman"/>
          <w:b/>
          <w:i/>
          <w:color w:val="auto"/>
        </w:rPr>
      </w:pPr>
      <w:r w:rsidRPr="001D683F">
        <w:rPr>
          <w:rFonts w:ascii="Times New Roman" w:eastAsia="Calibri" w:hAnsi="Times New Roman" w:cs="Times New Roman"/>
          <w:color w:val="auto"/>
        </w:rPr>
        <w:t xml:space="preserve">В сфере развития у </w:t>
      </w:r>
      <w:proofErr w:type="gramStart"/>
      <w:r w:rsidRPr="001D683F">
        <w:rPr>
          <w:rFonts w:ascii="Times New Roman" w:eastAsia="Calibri" w:hAnsi="Times New Roman" w:cs="Times New Roman"/>
          <w:color w:val="auto"/>
        </w:rPr>
        <w:t>обучающихся</w:t>
      </w:r>
      <w:proofErr w:type="gramEnd"/>
      <w:r w:rsidRPr="001D683F">
        <w:rPr>
          <w:rFonts w:ascii="Times New Roman" w:eastAsia="Calibri" w:hAnsi="Times New Roman" w:cs="Times New Roman"/>
          <w:color w:val="auto"/>
        </w:rPr>
        <w:t xml:space="preserve"> интереса к эстетической стороне действительности, ознакомления с разными видами и жанрами искусства, в т.ч. народного творчества. </w:t>
      </w:r>
      <w:proofErr w:type="gramStart"/>
      <w:r w:rsidRPr="001D683F">
        <w:rPr>
          <w:rFonts w:ascii="Times New Roman" w:eastAsia="Calibri" w:hAnsi="Times New Roman" w:cs="Times New Roman"/>
          <w:color w:val="auto"/>
        </w:rPr>
        <w:t>Программа относит к образовательной области художественно-эстетического развития приобщение обучающихся к эстетическому познанию и переживанию мира, к искусству и культуре в широком смысле, а также творческую деятельность обучающихся в изобразительном, пластическом, музыкальном, литературном и других видах художественно-творческой деятельности.</w:t>
      </w:r>
      <w:proofErr w:type="gramEnd"/>
    </w:p>
    <w:p w:rsidR="00EE018D" w:rsidRDefault="00EE018D" w:rsidP="00EE018D">
      <w:pPr>
        <w:ind w:firstLine="567"/>
        <w:jc w:val="both"/>
        <w:rPr>
          <w:rFonts w:ascii="Times New Roman" w:eastAsia="Calibri" w:hAnsi="Times New Roman" w:cs="Times New Roman"/>
          <w:b/>
          <w:i/>
          <w:color w:val="auto"/>
        </w:rPr>
      </w:pPr>
    </w:p>
    <w:p w:rsidR="00EE018D" w:rsidRPr="000C4ED3" w:rsidRDefault="00EE018D" w:rsidP="00EE018D">
      <w:pPr>
        <w:ind w:firstLine="567"/>
        <w:jc w:val="both"/>
        <w:rPr>
          <w:rFonts w:ascii="Times New Roman" w:hAnsi="Times New Roman" w:cs="Times New Roman"/>
          <w:b/>
          <w:i/>
        </w:rPr>
      </w:pPr>
      <w:r w:rsidRPr="000C4ED3">
        <w:rPr>
          <w:rFonts w:ascii="Times New Roman" w:hAnsi="Times New Roman" w:cs="Times New Roman"/>
          <w:b/>
          <w:i/>
        </w:rPr>
        <w:t>2.1.4.2. Образовательная деятельность с детьми среднего дошкольного возраста</w:t>
      </w:r>
    </w:p>
    <w:p w:rsidR="00EE018D" w:rsidRPr="000C4ED3" w:rsidRDefault="00EE018D" w:rsidP="00EE018D">
      <w:pPr>
        <w:ind w:firstLine="567"/>
        <w:jc w:val="both"/>
        <w:rPr>
          <w:rFonts w:ascii="Times New Roman" w:hAnsi="Times New Roman" w:cs="Times New Roman"/>
        </w:rPr>
      </w:pPr>
      <w:r w:rsidRPr="000C4ED3">
        <w:rPr>
          <w:rFonts w:ascii="Times New Roman" w:hAnsi="Times New Roman" w:cs="Times New Roman"/>
        </w:rPr>
        <w:t>Обучающийся в возрасте 4-5-ти лет, в т.ч. и с ТНР, активно проявляет интерес к миру искусства (музыки, живописи). В рамках образовательной области «Художественно-эстетическое развитие» педагогические работники создают соответствующую возрасту обучающихся, особенностям развития их моторики и речи среду для детского художественного развития.</w:t>
      </w:r>
    </w:p>
    <w:p w:rsidR="00EE018D" w:rsidRPr="000C4ED3" w:rsidRDefault="00EE018D" w:rsidP="00EE018D">
      <w:pPr>
        <w:ind w:firstLine="567"/>
        <w:jc w:val="both"/>
        <w:rPr>
          <w:rFonts w:ascii="Times New Roman" w:hAnsi="Times New Roman" w:cs="Times New Roman"/>
          <w:i/>
        </w:rPr>
      </w:pPr>
      <w:r w:rsidRPr="000C4ED3">
        <w:rPr>
          <w:rFonts w:ascii="Times New Roman" w:hAnsi="Times New Roman" w:cs="Times New Roman"/>
          <w:i/>
        </w:rPr>
        <w:t>Содержание образовательной области «Художественно-эстетическое развитие» представлено разделами «Изобразительное творчество» и «Музыка».</w:t>
      </w:r>
    </w:p>
    <w:p w:rsidR="00EE018D" w:rsidRPr="000C4ED3" w:rsidRDefault="00EE018D" w:rsidP="00EE018D">
      <w:pPr>
        <w:ind w:firstLine="567"/>
        <w:jc w:val="both"/>
        <w:rPr>
          <w:rFonts w:ascii="Times New Roman" w:hAnsi="Times New Roman" w:cs="Times New Roman"/>
        </w:rPr>
      </w:pPr>
      <w:r w:rsidRPr="000C4ED3">
        <w:rPr>
          <w:rFonts w:ascii="Times New Roman" w:hAnsi="Times New Roman" w:cs="Times New Roman"/>
        </w:rPr>
        <w:t xml:space="preserve">Образовательную деятельность в рамках указанной области проводят воспитатели, музыкальный руководитель, согласуя ее содержание с тематикой логопедической работы, проводимой учителем-логопедом. Активными участниками образовательного процесса в области «Художественно-эстетическое развитие» являются родители (законные представители) </w:t>
      </w:r>
      <w:proofErr w:type="gramStart"/>
      <w:r w:rsidRPr="000C4ED3">
        <w:rPr>
          <w:rFonts w:ascii="Times New Roman" w:hAnsi="Times New Roman" w:cs="Times New Roman"/>
        </w:rPr>
        <w:t>обучающихся</w:t>
      </w:r>
      <w:proofErr w:type="gramEnd"/>
      <w:r w:rsidRPr="000C4ED3">
        <w:rPr>
          <w:rFonts w:ascii="Times New Roman" w:hAnsi="Times New Roman" w:cs="Times New Roman"/>
        </w:rPr>
        <w:t>, а также все остальные специалисты, работающие с детьми с ТНР.</w:t>
      </w:r>
    </w:p>
    <w:p w:rsidR="00EE018D" w:rsidRPr="000C4ED3" w:rsidRDefault="00EE018D" w:rsidP="00EE018D">
      <w:pPr>
        <w:ind w:firstLine="567"/>
        <w:jc w:val="both"/>
        <w:rPr>
          <w:rFonts w:ascii="Times New Roman" w:hAnsi="Times New Roman" w:cs="Times New Roman"/>
        </w:rPr>
      </w:pPr>
      <w:r w:rsidRPr="000C4ED3">
        <w:rPr>
          <w:rFonts w:ascii="Times New Roman" w:hAnsi="Times New Roman" w:cs="Times New Roman"/>
        </w:rPr>
        <w:t>Основной формой работы по художественно-эстетическому воспитанию и организации изобразительной деятельности обучающихся с тяжелыми нарушениями речи в среднем дошкольном возрасте являются занятия, в ходе которых у обучающихся формируются образы-представления о реальных и сказочных объектах, развивается кинестетическая основа движений, совершенствуются операционально-технические умения. На занятиях создаются условия для максимально возможной самостоятельной деятельности обучающихся, исходя из особенностей их психомоторного развития.</w:t>
      </w:r>
    </w:p>
    <w:p w:rsidR="00EE018D" w:rsidRPr="000C4ED3" w:rsidRDefault="00EE018D" w:rsidP="00EE018D">
      <w:pPr>
        <w:ind w:firstLine="567"/>
        <w:jc w:val="both"/>
        <w:rPr>
          <w:rFonts w:ascii="Times New Roman" w:hAnsi="Times New Roman" w:cs="Times New Roman"/>
        </w:rPr>
      </w:pPr>
      <w:proofErr w:type="gramStart"/>
      <w:r w:rsidRPr="000C4ED3">
        <w:rPr>
          <w:rFonts w:ascii="Times New Roman" w:hAnsi="Times New Roman" w:cs="Times New Roman"/>
        </w:rPr>
        <w:t>У обучающихся формируются устойчивое положительное эмоциональное отношение и интерес к изобразительной деятельности, усиливается ее социальная направленность, развивается анализирующее восприятие, закрепляются представления обучающихся о материалах и средствах, используемых в процессе изобразительной деятельности, развиваются наглядно-образное мышление, эстетические предпочтения.</w:t>
      </w:r>
      <w:proofErr w:type="gramEnd"/>
    </w:p>
    <w:p w:rsidR="00EE018D" w:rsidRPr="000C4ED3" w:rsidRDefault="00EE018D" w:rsidP="00EE018D">
      <w:pPr>
        <w:ind w:firstLine="567"/>
        <w:jc w:val="both"/>
        <w:rPr>
          <w:rFonts w:ascii="Times New Roman" w:hAnsi="Times New Roman" w:cs="Times New Roman"/>
        </w:rPr>
      </w:pPr>
      <w:proofErr w:type="gramStart"/>
      <w:r w:rsidRPr="000C4ED3">
        <w:rPr>
          <w:rFonts w:ascii="Times New Roman" w:hAnsi="Times New Roman" w:cs="Times New Roman"/>
        </w:rPr>
        <w:t>В данный период обучения изобразительная деятельность должна стать основой, интегрирующей перцептивное и эстетико-образное видение обучающихся, максимально стимулирующей развитие их тонкой моторики и речи.</w:t>
      </w:r>
      <w:proofErr w:type="gramEnd"/>
    </w:p>
    <w:p w:rsidR="00EE018D" w:rsidRPr="000C4ED3" w:rsidRDefault="00EE018D" w:rsidP="00EE018D">
      <w:pPr>
        <w:ind w:firstLine="567"/>
        <w:jc w:val="both"/>
        <w:rPr>
          <w:rFonts w:ascii="Times New Roman" w:hAnsi="Times New Roman" w:cs="Times New Roman"/>
        </w:rPr>
      </w:pPr>
      <w:r w:rsidRPr="000C4ED3">
        <w:rPr>
          <w:rFonts w:ascii="Times New Roman" w:hAnsi="Times New Roman" w:cs="Times New Roman"/>
          <w:i/>
        </w:rPr>
        <w:t>Обучение изобразительной деятельности</w:t>
      </w:r>
      <w:r w:rsidRPr="000C4ED3">
        <w:rPr>
          <w:rFonts w:ascii="Times New Roman" w:hAnsi="Times New Roman" w:cs="Times New Roman"/>
        </w:rPr>
        <w:t xml:space="preserve"> осуществляет воспитатель в ходе специально организованных занятий и в свободное время. В каждой группе необходимо создать условия для изобразительной деятельности обучающихся (самостоятельной или совместной </w:t>
      </w:r>
      <w:proofErr w:type="gramStart"/>
      <w:r w:rsidRPr="000C4ED3">
        <w:rPr>
          <w:rFonts w:ascii="Times New Roman" w:hAnsi="Times New Roman" w:cs="Times New Roman"/>
        </w:rPr>
        <w:t>со</w:t>
      </w:r>
      <w:proofErr w:type="gramEnd"/>
      <w:r w:rsidRPr="000C4ED3">
        <w:rPr>
          <w:rFonts w:ascii="Times New Roman" w:hAnsi="Times New Roman" w:cs="Times New Roman"/>
        </w:rPr>
        <w:t xml:space="preserve"> педагогическим работником). Элементы рисования, лепки, аппликации включаются в логопедические занятия, в занятия по развитию речи на основе формирования представлений о себе и об окружающем миром, в музыкальные занятия, в занятия по формированию элементарных математических представлений, вводится сюжетное рисование.</w:t>
      </w:r>
    </w:p>
    <w:p w:rsidR="00EE018D" w:rsidRPr="000C4ED3" w:rsidRDefault="00EE018D" w:rsidP="00EE018D">
      <w:pPr>
        <w:ind w:firstLine="567"/>
        <w:jc w:val="both"/>
        <w:rPr>
          <w:rFonts w:ascii="Times New Roman" w:hAnsi="Times New Roman" w:cs="Times New Roman"/>
        </w:rPr>
      </w:pPr>
      <w:r w:rsidRPr="000C4ED3">
        <w:rPr>
          <w:rFonts w:ascii="Times New Roman" w:hAnsi="Times New Roman" w:cs="Times New Roman"/>
          <w:i/>
        </w:rPr>
        <w:t>При реализации направления «Музыка»</w:t>
      </w:r>
      <w:r w:rsidRPr="000C4ED3">
        <w:rPr>
          <w:rFonts w:ascii="Times New Roman" w:hAnsi="Times New Roman" w:cs="Times New Roman"/>
        </w:rPr>
        <w:t xml:space="preserve"> обучающиеся учатся эмоционально, адекватно воспринимать разную музыку, развивают слуховое внимание и сосредоточение, музыкальный слух (звуковысотный, ритмический, динамический, тембровый), привлекают их к участию в различных видах музыкальной деятельности (пение, танцы, музыкально-дидактические и хороводные игры, игры на детских музыкальных инструментах). Обучающиеся учатся распознавать настроение музыки, характер (движение, состояние природы)</w:t>
      </w:r>
    </w:p>
    <w:p w:rsidR="00EE018D" w:rsidRPr="000C4ED3" w:rsidRDefault="00EE018D" w:rsidP="00EE018D">
      <w:pPr>
        <w:ind w:firstLine="567"/>
        <w:jc w:val="both"/>
        <w:rPr>
          <w:rFonts w:ascii="Times New Roman" w:hAnsi="Times New Roman" w:cs="Times New Roman"/>
        </w:rPr>
      </w:pPr>
      <w:r w:rsidRPr="000C4ED3">
        <w:rPr>
          <w:rFonts w:ascii="Times New Roman" w:hAnsi="Times New Roman" w:cs="Times New Roman"/>
        </w:rPr>
        <w:t>Музыкальные занятия проводят совместно музыкальный руководитель и воспитатель. При необходимости в этих занятиях может принимать участие учитель-логопед. Элементы музыкально-ритмических занятий используются на групповых и индивидуальных коррекционных занятиях с детьми.</w:t>
      </w:r>
    </w:p>
    <w:p w:rsidR="00EE018D" w:rsidRDefault="00EE018D" w:rsidP="00EE018D">
      <w:pPr>
        <w:ind w:firstLine="567"/>
        <w:jc w:val="both"/>
        <w:rPr>
          <w:rFonts w:ascii="Times New Roman" w:hAnsi="Times New Roman" w:cs="Times New Roman"/>
          <w:b/>
          <w:i/>
        </w:rPr>
      </w:pPr>
    </w:p>
    <w:p w:rsidR="00EE018D" w:rsidRPr="001D683F" w:rsidRDefault="00EE018D" w:rsidP="00EE018D">
      <w:pPr>
        <w:widowControl/>
        <w:ind w:firstLine="567"/>
        <w:jc w:val="both"/>
        <w:rPr>
          <w:rFonts w:ascii="Times New Roman" w:eastAsia="Calibri" w:hAnsi="Times New Roman" w:cs="Times New Roman"/>
          <w:b/>
          <w:color w:val="auto"/>
        </w:rPr>
      </w:pPr>
      <w:r w:rsidRPr="001D683F">
        <w:rPr>
          <w:rFonts w:ascii="Times New Roman" w:eastAsia="Calibri" w:hAnsi="Times New Roman" w:cs="Times New Roman"/>
          <w:b/>
          <w:color w:val="auto"/>
        </w:rPr>
        <w:t>2.1.5. Физическое развитие детей с ТНР</w:t>
      </w:r>
    </w:p>
    <w:p w:rsidR="00EE018D" w:rsidRPr="001D683F" w:rsidRDefault="00EE018D" w:rsidP="00EE018D">
      <w:pPr>
        <w:widowControl/>
        <w:ind w:firstLine="567"/>
        <w:jc w:val="both"/>
        <w:rPr>
          <w:rFonts w:ascii="Times New Roman" w:eastAsia="Calibri" w:hAnsi="Times New Roman" w:cs="Times New Roman"/>
          <w:i/>
          <w:color w:val="auto"/>
        </w:rPr>
      </w:pPr>
      <w:r w:rsidRPr="001D683F">
        <w:rPr>
          <w:rFonts w:ascii="Times New Roman" w:eastAsia="Calibri" w:hAnsi="Times New Roman" w:cs="Times New Roman"/>
          <w:color w:val="auto"/>
        </w:rPr>
        <w:t xml:space="preserve">В области физического развития ребенка </w:t>
      </w:r>
      <w:r w:rsidRPr="001D683F">
        <w:rPr>
          <w:rFonts w:ascii="Times New Roman" w:eastAsia="Calibri" w:hAnsi="Times New Roman" w:cs="Times New Roman"/>
          <w:i/>
          <w:color w:val="auto"/>
        </w:rPr>
        <w:t xml:space="preserve">основными задачами образовательной деятельности являются создание условий </w:t>
      </w:r>
      <w:proofErr w:type="gramStart"/>
      <w:r w:rsidRPr="001D683F">
        <w:rPr>
          <w:rFonts w:ascii="Times New Roman" w:eastAsia="Calibri" w:hAnsi="Times New Roman" w:cs="Times New Roman"/>
          <w:i/>
          <w:color w:val="auto"/>
        </w:rPr>
        <w:t>для</w:t>
      </w:r>
      <w:proofErr w:type="gramEnd"/>
      <w:r w:rsidRPr="001D683F">
        <w:rPr>
          <w:rFonts w:ascii="Times New Roman" w:eastAsia="Calibri" w:hAnsi="Times New Roman" w:cs="Times New Roman"/>
          <w:i/>
          <w:color w:val="auto"/>
        </w:rPr>
        <w:t>:</w:t>
      </w:r>
    </w:p>
    <w:p w:rsidR="00EE018D" w:rsidRPr="001D683F" w:rsidRDefault="00EE018D" w:rsidP="00EE018D">
      <w:pPr>
        <w:widowControl/>
        <w:ind w:firstLine="567"/>
        <w:jc w:val="both"/>
        <w:rPr>
          <w:rFonts w:ascii="Times New Roman" w:eastAsia="Calibri" w:hAnsi="Times New Roman" w:cs="Times New Roman"/>
          <w:color w:val="auto"/>
        </w:rPr>
      </w:pPr>
      <w:r w:rsidRPr="001D683F">
        <w:rPr>
          <w:rFonts w:ascii="Times New Roman" w:eastAsia="Calibri" w:hAnsi="Times New Roman" w:cs="Times New Roman"/>
          <w:color w:val="auto"/>
        </w:rPr>
        <w:t>- становления у обучающихся ценностей здорового образа жизни;</w:t>
      </w:r>
    </w:p>
    <w:p w:rsidR="00EE018D" w:rsidRPr="001D683F" w:rsidRDefault="00EE018D" w:rsidP="00EE018D">
      <w:pPr>
        <w:widowControl/>
        <w:ind w:firstLine="567"/>
        <w:jc w:val="both"/>
        <w:rPr>
          <w:rFonts w:ascii="Times New Roman" w:eastAsia="Calibri" w:hAnsi="Times New Roman" w:cs="Times New Roman"/>
          <w:color w:val="auto"/>
        </w:rPr>
      </w:pPr>
      <w:r w:rsidRPr="001D683F">
        <w:rPr>
          <w:rFonts w:ascii="Times New Roman" w:eastAsia="Calibri" w:hAnsi="Times New Roman" w:cs="Times New Roman"/>
          <w:color w:val="auto"/>
        </w:rPr>
        <w:t>- овладение элементарными нормами и правилами здорового образа жизни (в питании, двигательном режиме, закаливании, при формировании полезных привычек);</w:t>
      </w:r>
    </w:p>
    <w:p w:rsidR="00EE018D" w:rsidRPr="001D683F" w:rsidRDefault="00EE018D" w:rsidP="00EE018D">
      <w:pPr>
        <w:widowControl/>
        <w:ind w:firstLine="567"/>
        <w:jc w:val="both"/>
        <w:rPr>
          <w:rFonts w:ascii="Times New Roman" w:eastAsia="Calibri" w:hAnsi="Times New Roman" w:cs="Times New Roman"/>
          <w:color w:val="auto"/>
        </w:rPr>
      </w:pPr>
      <w:r w:rsidRPr="001D683F">
        <w:rPr>
          <w:rFonts w:ascii="Times New Roman" w:eastAsia="Calibri" w:hAnsi="Times New Roman" w:cs="Times New Roman"/>
          <w:color w:val="auto"/>
        </w:rPr>
        <w:t>- развития представлений о своем теле и своих физических возможностях;</w:t>
      </w:r>
    </w:p>
    <w:p w:rsidR="00EE018D" w:rsidRPr="001D683F" w:rsidRDefault="00EE018D" w:rsidP="00EE018D">
      <w:pPr>
        <w:widowControl/>
        <w:ind w:firstLine="567"/>
        <w:jc w:val="both"/>
        <w:rPr>
          <w:rFonts w:ascii="Times New Roman" w:eastAsia="Calibri" w:hAnsi="Times New Roman" w:cs="Times New Roman"/>
          <w:color w:val="auto"/>
        </w:rPr>
      </w:pPr>
      <w:r w:rsidRPr="001D683F">
        <w:rPr>
          <w:rFonts w:ascii="Times New Roman" w:eastAsia="Calibri" w:hAnsi="Times New Roman" w:cs="Times New Roman"/>
          <w:color w:val="auto"/>
        </w:rPr>
        <w:t>- приобретения двигательного опыта и совершенствования двигательной активности;</w:t>
      </w:r>
    </w:p>
    <w:p w:rsidR="00EE018D" w:rsidRPr="001D683F" w:rsidRDefault="00EE018D" w:rsidP="00EE018D">
      <w:pPr>
        <w:widowControl/>
        <w:ind w:firstLine="567"/>
        <w:jc w:val="both"/>
        <w:rPr>
          <w:rFonts w:ascii="Times New Roman" w:eastAsia="Calibri" w:hAnsi="Times New Roman" w:cs="Times New Roman"/>
          <w:color w:val="auto"/>
        </w:rPr>
      </w:pPr>
      <w:r w:rsidRPr="001D683F">
        <w:rPr>
          <w:rFonts w:ascii="Times New Roman" w:eastAsia="Calibri" w:hAnsi="Times New Roman" w:cs="Times New Roman"/>
          <w:color w:val="auto"/>
        </w:rPr>
        <w:t>- формирования начальных представлений о некоторых видах спорта, овладения подвижными играми с правилами.</w:t>
      </w:r>
    </w:p>
    <w:p w:rsidR="00EE018D" w:rsidRPr="001D683F" w:rsidRDefault="00EE018D" w:rsidP="00EE018D">
      <w:pPr>
        <w:widowControl/>
        <w:ind w:firstLine="567"/>
        <w:jc w:val="both"/>
        <w:rPr>
          <w:rFonts w:ascii="Times New Roman" w:eastAsia="Calibri" w:hAnsi="Times New Roman" w:cs="Times New Roman"/>
          <w:color w:val="auto"/>
        </w:rPr>
      </w:pPr>
      <w:r w:rsidRPr="001D683F">
        <w:rPr>
          <w:rFonts w:ascii="Times New Roman" w:eastAsia="Calibri" w:hAnsi="Times New Roman" w:cs="Times New Roman"/>
          <w:i/>
          <w:color w:val="auto"/>
        </w:rPr>
        <w:lastRenderedPageBreak/>
        <w:t>1. </w:t>
      </w:r>
      <w:proofErr w:type="gramStart"/>
      <w:r w:rsidRPr="001D683F">
        <w:rPr>
          <w:rFonts w:ascii="Times New Roman" w:eastAsia="Calibri" w:hAnsi="Times New Roman" w:cs="Times New Roman"/>
          <w:i/>
          <w:color w:val="auto"/>
        </w:rPr>
        <w:t>В сфере становления у обучающихся ценностей здорового образа жизни</w:t>
      </w:r>
      <w:r w:rsidRPr="001D683F">
        <w:rPr>
          <w:rFonts w:ascii="Times New Roman" w:eastAsia="Calibri" w:hAnsi="Times New Roman" w:cs="Times New Roman"/>
          <w:color w:val="auto"/>
        </w:rPr>
        <w:t>педагогические работники способствуют развитию у обучающихся ответственного отношения к своему здоровью.</w:t>
      </w:r>
      <w:proofErr w:type="gramEnd"/>
      <w:r w:rsidRPr="001D683F">
        <w:rPr>
          <w:rFonts w:ascii="Times New Roman" w:eastAsia="Calibri" w:hAnsi="Times New Roman" w:cs="Times New Roman"/>
          <w:color w:val="auto"/>
        </w:rPr>
        <w:t xml:space="preserve"> Они рассказывают детям о том, что может быть полезно и что вредно для их организма, помогают детям осознать пользу здорового образа жизни, соблюдения его элементарных норм и правил, в т.ч. правил здорового питания, закаливания. Педагогические работники способствуют формированию полезных навыков и привычек, нацеленных на поддержание собственного здоровья, в т.ч. формированию гигиенических навыков. </w:t>
      </w:r>
      <w:proofErr w:type="gramStart"/>
      <w:r w:rsidRPr="001D683F">
        <w:rPr>
          <w:rFonts w:ascii="Times New Roman" w:eastAsia="Calibri" w:hAnsi="Times New Roman" w:cs="Times New Roman"/>
          <w:color w:val="auto"/>
        </w:rPr>
        <w:t>Создают возможности для активного участия обучающихся в оздоровительных мероприятиях.</w:t>
      </w:r>
      <w:proofErr w:type="gramEnd"/>
    </w:p>
    <w:p w:rsidR="00EE018D" w:rsidRPr="001D683F" w:rsidRDefault="00EE018D" w:rsidP="00EE018D">
      <w:pPr>
        <w:widowControl/>
        <w:ind w:firstLine="567"/>
        <w:jc w:val="both"/>
        <w:rPr>
          <w:rFonts w:ascii="Times New Roman" w:eastAsia="Calibri" w:hAnsi="Times New Roman" w:cs="Times New Roman"/>
          <w:color w:val="auto"/>
        </w:rPr>
      </w:pPr>
      <w:r w:rsidRPr="001D683F">
        <w:rPr>
          <w:rFonts w:ascii="Times New Roman" w:eastAsia="Calibri" w:hAnsi="Times New Roman" w:cs="Times New Roman"/>
          <w:i/>
          <w:color w:val="auto"/>
        </w:rPr>
        <w:t>2. В сфере совершенствования двигательной активности обучающихся</w:t>
      </w:r>
      <w:r w:rsidRPr="001D683F">
        <w:rPr>
          <w:rFonts w:ascii="Times New Roman" w:eastAsia="Calibri" w:hAnsi="Times New Roman" w:cs="Times New Roman"/>
          <w:color w:val="auto"/>
        </w:rPr>
        <w:t>, развития представлений о своем теле и своих физических возможностях, формировании начальных представлений о спорте педагогические работники уделяют специальное внимание развитию у ребенка представлений о своем теле, произвольности действий и движений ребенка.</w:t>
      </w:r>
    </w:p>
    <w:p w:rsidR="00EE018D" w:rsidRPr="001D683F" w:rsidRDefault="00EE018D" w:rsidP="00EE018D">
      <w:pPr>
        <w:widowControl/>
        <w:ind w:firstLine="567"/>
        <w:jc w:val="both"/>
        <w:rPr>
          <w:rFonts w:ascii="Times New Roman" w:eastAsia="Calibri" w:hAnsi="Times New Roman" w:cs="Times New Roman"/>
          <w:color w:val="auto"/>
        </w:rPr>
      </w:pPr>
      <w:proofErr w:type="gramStart"/>
      <w:r w:rsidRPr="001D683F">
        <w:rPr>
          <w:rFonts w:ascii="Times New Roman" w:eastAsia="Calibri" w:hAnsi="Times New Roman" w:cs="Times New Roman"/>
          <w:color w:val="auto"/>
        </w:rPr>
        <w:t>Для удовлетворения естественной потребности обучающихся в движении, педагогические работники организуют пространственную среду с соответствующим оборудованием как внутри помещения, так и на внешней территории (горки, качели и другое); подвижные игры (как свободные, так и по правилам), занятия, которые способствуют получению детьми положительных эмоций от двигательной активности, развитию ловкости, координации движений, силы, гибкости, правильного формирования опорно-двигательной системы детского организма.</w:t>
      </w:r>
      <w:proofErr w:type="gramEnd"/>
    </w:p>
    <w:p w:rsidR="00EE018D" w:rsidRPr="001D683F" w:rsidRDefault="00EE018D" w:rsidP="00EE018D">
      <w:pPr>
        <w:widowControl/>
        <w:ind w:firstLine="567"/>
        <w:jc w:val="both"/>
        <w:rPr>
          <w:rFonts w:ascii="Times New Roman" w:eastAsia="Calibri" w:hAnsi="Times New Roman" w:cs="Times New Roman"/>
          <w:color w:val="auto"/>
        </w:rPr>
      </w:pPr>
      <w:proofErr w:type="gramStart"/>
      <w:r w:rsidRPr="001D683F">
        <w:rPr>
          <w:rFonts w:ascii="Times New Roman" w:eastAsia="Calibri" w:hAnsi="Times New Roman" w:cs="Times New Roman"/>
          <w:color w:val="auto"/>
        </w:rPr>
        <w:t>Педагогические работники поддерживают интерес обучающихся к подвижным играм, занятиям на спортивных снарядах, упражнениям в беге, прыжках, лазании, метании; побуждают обучающихся выполнять физические упражнения, способствующие развитию равновесия, координации движений, ловкости, гибкости, быстроты.</w:t>
      </w:r>
      <w:proofErr w:type="gramEnd"/>
    </w:p>
    <w:p w:rsidR="00EE018D" w:rsidRPr="001D683F" w:rsidRDefault="00EE018D" w:rsidP="00EE018D">
      <w:pPr>
        <w:widowControl/>
        <w:ind w:firstLine="567"/>
        <w:jc w:val="both"/>
        <w:rPr>
          <w:rFonts w:ascii="Times New Roman" w:eastAsia="Calibri" w:hAnsi="Times New Roman" w:cs="Times New Roman"/>
          <w:color w:val="auto"/>
        </w:rPr>
      </w:pPr>
      <w:proofErr w:type="gramStart"/>
      <w:r w:rsidRPr="001D683F">
        <w:rPr>
          <w:rFonts w:ascii="Times New Roman" w:eastAsia="Calibri" w:hAnsi="Times New Roman" w:cs="Times New Roman"/>
          <w:color w:val="auto"/>
        </w:rPr>
        <w:t>Педагогические работники проводят физкультурные занятия, организуют спортивные игры в помещении и на воздухе, спортивные праздники; развивают у обучающихся интерес к различным видам спорта, предоставляют детям возможность кататься на коньках, лыжах, ездить на велосипеде, плавать, заниматься другими видами двигательной активности.</w:t>
      </w:r>
      <w:proofErr w:type="gramEnd"/>
    </w:p>
    <w:p w:rsidR="00EE018D" w:rsidRPr="000C4ED3" w:rsidRDefault="00EE018D" w:rsidP="00EE018D">
      <w:pPr>
        <w:ind w:firstLine="567"/>
        <w:jc w:val="both"/>
        <w:rPr>
          <w:rFonts w:ascii="Times New Roman" w:hAnsi="Times New Roman" w:cs="Times New Roman"/>
          <w:b/>
          <w:i/>
        </w:rPr>
      </w:pPr>
      <w:r w:rsidRPr="000C4ED3">
        <w:rPr>
          <w:rFonts w:ascii="Times New Roman" w:hAnsi="Times New Roman" w:cs="Times New Roman"/>
          <w:b/>
          <w:i/>
        </w:rPr>
        <w:t>2.1.5.2.</w:t>
      </w:r>
      <w:r w:rsidRPr="000C4ED3">
        <w:rPr>
          <w:rFonts w:ascii="Times New Roman" w:hAnsi="Times New Roman" w:cs="Times New Roman"/>
          <w:b/>
        </w:rPr>
        <w:t> О</w:t>
      </w:r>
      <w:r w:rsidRPr="000C4ED3">
        <w:rPr>
          <w:rFonts w:ascii="Times New Roman" w:hAnsi="Times New Roman" w:cs="Times New Roman"/>
          <w:b/>
          <w:i/>
        </w:rPr>
        <w:t>бразовательная деятельность с детьми среднего дошкольного возраста.</w:t>
      </w:r>
    </w:p>
    <w:p w:rsidR="00EE018D" w:rsidRPr="000C4ED3" w:rsidRDefault="00EE018D" w:rsidP="00EE018D">
      <w:pPr>
        <w:ind w:firstLine="567"/>
        <w:jc w:val="both"/>
        <w:rPr>
          <w:rFonts w:ascii="Times New Roman" w:hAnsi="Times New Roman" w:cs="Times New Roman"/>
        </w:rPr>
      </w:pPr>
      <w:proofErr w:type="gramStart"/>
      <w:r w:rsidRPr="000C4ED3">
        <w:rPr>
          <w:rFonts w:ascii="Times New Roman" w:hAnsi="Times New Roman" w:cs="Times New Roman"/>
        </w:rPr>
        <w:t xml:space="preserve">Задачи образовательной области «Физическое развитие» для обучающихся с ТНР решаются в разнообразных формах работы. </w:t>
      </w:r>
      <w:proofErr w:type="gramEnd"/>
    </w:p>
    <w:p w:rsidR="00EE018D" w:rsidRPr="000C4ED3" w:rsidRDefault="00EE018D" w:rsidP="00EE018D">
      <w:pPr>
        <w:ind w:firstLine="567"/>
        <w:jc w:val="both"/>
        <w:rPr>
          <w:rFonts w:ascii="Times New Roman" w:hAnsi="Times New Roman" w:cs="Times New Roman"/>
          <w:i/>
        </w:rPr>
      </w:pPr>
      <w:r w:rsidRPr="000C4ED3">
        <w:rPr>
          <w:rFonts w:ascii="Times New Roman" w:hAnsi="Times New Roman" w:cs="Times New Roman"/>
          <w:i/>
        </w:rPr>
        <w:t>Характер решаемых задач позволяет структурировать содержание образовательной области «Физическое развитие» по следующим разделам:</w:t>
      </w:r>
    </w:p>
    <w:p w:rsidR="00EE018D" w:rsidRPr="000C4ED3" w:rsidRDefault="00EE018D" w:rsidP="00EE018D">
      <w:pPr>
        <w:ind w:firstLine="567"/>
        <w:jc w:val="both"/>
        <w:rPr>
          <w:rFonts w:ascii="Times New Roman" w:hAnsi="Times New Roman" w:cs="Times New Roman"/>
        </w:rPr>
      </w:pPr>
      <w:r w:rsidRPr="000C4ED3">
        <w:rPr>
          <w:rFonts w:ascii="Times New Roman" w:hAnsi="Times New Roman" w:cs="Times New Roman"/>
        </w:rPr>
        <w:t>1) физическая культура;</w:t>
      </w:r>
    </w:p>
    <w:p w:rsidR="00EE018D" w:rsidRPr="000C4ED3" w:rsidRDefault="00EE018D" w:rsidP="00EE018D">
      <w:pPr>
        <w:ind w:firstLine="567"/>
        <w:jc w:val="both"/>
        <w:rPr>
          <w:rFonts w:ascii="Times New Roman" w:hAnsi="Times New Roman" w:cs="Times New Roman"/>
        </w:rPr>
      </w:pPr>
      <w:r w:rsidRPr="000C4ED3">
        <w:rPr>
          <w:rFonts w:ascii="Times New Roman" w:hAnsi="Times New Roman" w:cs="Times New Roman"/>
        </w:rPr>
        <w:t>2) представления о здоровом образе жизни и гигиене.</w:t>
      </w:r>
    </w:p>
    <w:p w:rsidR="00EE018D" w:rsidRPr="000C4ED3" w:rsidRDefault="00EE018D" w:rsidP="00EE018D">
      <w:pPr>
        <w:ind w:firstLine="567"/>
        <w:jc w:val="both"/>
        <w:rPr>
          <w:rFonts w:ascii="Times New Roman" w:hAnsi="Times New Roman" w:cs="Times New Roman"/>
        </w:rPr>
      </w:pPr>
      <w:r w:rsidRPr="000C4ED3">
        <w:rPr>
          <w:rFonts w:ascii="Times New Roman" w:hAnsi="Times New Roman" w:cs="Times New Roman"/>
        </w:rPr>
        <w:t>Образовательную деятельность в рамках образовательной области проводят воспитатели, инструктор по физической культуре. Активными участниками образовательного процесса должны стать родители (законные представители), а также все остальные специалисты, работающие с детьми.</w:t>
      </w:r>
    </w:p>
    <w:p w:rsidR="00EE018D" w:rsidRPr="000C4ED3" w:rsidRDefault="00EE018D" w:rsidP="00EE018D">
      <w:pPr>
        <w:ind w:firstLine="567"/>
        <w:jc w:val="both"/>
        <w:rPr>
          <w:rFonts w:ascii="Times New Roman" w:hAnsi="Times New Roman" w:cs="Times New Roman"/>
        </w:rPr>
      </w:pPr>
      <w:r w:rsidRPr="000C4ED3">
        <w:rPr>
          <w:rFonts w:ascii="Times New Roman" w:hAnsi="Times New Roman" w:cs="Times New Roman"/>
        </w:rPr>
        <w:t>Реализация содержания образовательной области помимо непосредственно образовательных задач, соответствующих возрастным требованиям образовательного стандарта, предполагает решение развивающих, коррекционных и оздоровительных задач, воспитание у обучающихся представлений о здоровом образе жизни, приобщение их к физической культуре.</w:t>
      </w:r>
    </w:p>
    <w:p w:rsidR="00EE018D" w:rsidRPr="000C4ED3" w:rsidRDefault="00EE018D" w:rsidP="00EE018D">
      <w:pPr>
        <w:ind w:firstLine="567"/>
        <w:jc w:val="both"/>
        <w:rPr>
          <w:rFonts w:ascii="Times New Roman" w:hAnsi="Times New Roman" w:cs="Times New Roman"/>
        </w:rPr>
      </w:pPr>
      <w:r w:rsidRPr="000C4ED3">
        <w:rPr>
          <w:rFonts w:ascii="Times New Roman" w:hAnsi="Times New Roman" w:cs="Times New Roman"/>
        </w:rPr>
        <w:t>В этот период реализация задач образовательной области «Физическое развитие» должна стать прочной основой, интегрирующей сенсорно-перцептивное и моторно-двигательное развитие обучающихся с нарушением речи.</w:t>
      </w:r>
    </w:p>
    <w:p w:rsidR="000E54B4" w:rsidRPr="00526DAC" w:rsidRDefault="000E54B4" w:rsidP="00526DAC">
      <w:pPr>
        <w:widowControl/>
        <w:ind w:firstLine="567"/>
        <w:jc w:val="both"/>
        <w:rPr>
          <w:rFonts w:ascii="Times New Roman" w:eastAsia="Calibri" w:hAnsi="Times New Roman" w:cs="Times New Roman"/>
          <w:color w:val="auto"/>
        </w:rPr>
      </w:pPr>
    </w:p>
    <w:p w:rsidR="00526DAC" w:rsidRPr="00526DAC" w:rsidRDefault="00526DAC" w:rsidP="00221D44">
      <w:pPr>
        <w:widowControl/>
        <w:jc w:val="center"/>
        <w:rPr>
          <w:rFonts w:ascii="Times New Roman" w:eastAsia="Calibri" w:hAnsi="Times New Roman" w:cs="Times New Roman"/>
          <w:b/>
          <w:color w:val="auto"/>
        </w:rPr>
      </w:pPr>
      <w:r w:rsidRPr="00526DAC">
        <w:rPr>
          <w:rFonts w:ascii="Times New Roman" w:eastAsia="Calibri" w:hAnsi="Times New Roman" w:cs="Times New Roman"/>
          <w:b/>
          <w:color w:val="auto"/>
        </w:rPr>
        <w:t>ВЗАИМОДЕЙСТВИЕ ПЕДАГОГИЧЕСКОГО КОЛЛЕКТИВА С СЕМЬЯМИ ОБУЧАЮЩИХСЯ С ТНР</w:t>
      </w:r>
    </w:p>
    <w:p w:rsidR="00526DAC" w:rsidRPr="00526DAC" w:rsidRDefault="00526DAC" w:rsidP="00526DAC">
      <w:pPr>
        <w:widowControl/>
        <w:rPr>
          <w:rFonts w:ascii="Times New Roman" w:eastAsia="Calibri" w:hAnsi="Times New Roman" w:cs="Times New Roman"/>
          <w:b/>
          <w:color w:val="auto"/>
        </w:rPr>
      </w:pPr>
    </w:p>
    <w:p w:rsidR="00526DAC" w:rsidRPr="00526DAC" w:rsidRDefault="00526DAC" w:rsidP="00526DAC">
      <w:pPr>
        <w:widowControl/>
        <w:ind w:firstLine="567"/>
        <w:rPr>
          <w:rFonts w:ascii="Times New Roman" w:eastAsia="Calibri" w:hAnsi="Times New Roman" w:cs="Times New Roman"/>
          <w:color w:val="auto"/>
        </w:rPr>
      </w:pPr>
      <w:r w:rsidRPr="00526DAC">
        <w:rPr>
          <w:rFonts w:ascii="Times New Roman" w:eastAsia="Calibri" w:hAnsi="Times New Roman" w:cs="Times New Roman"/>
          <w:color w:val="auto"/>
        </w:rPr>
        <w:t>Все усилия педагогических работников по подготовке к школе и успешной интеграции обучающихся с ТНР будут недостаточно успешными без постоянного контакта с родителями (законными представителями).</w:t>
      </w:r>
    </w:p>
    <w:p w:rsidR="00526DAC" w:rsidRPr="00526DAC" w:rsidRDefault="00526DAC" w:rsidP="00526DAC">
      <w:pPr>
        <w:widowControl/>
        <w:ind w:firstLine="567"/>
        <w:rPr>
          <w:rFonts w:ascii="Times New Roman" w:eastAsia="Calibri" w:hAnsi="Times New Roman" w:cs="Times New Roman"/>
          <w:color w:val="auto"/>
        </w:rPr>
      </w:pPr>
      <w:r w:rsidRPr="00526DAC">
        <w:rPr>
          <w:rFonts w:ascii="Times New Roman" w:eastAsia="Calibri" w:hAnsi="Times New Roman" w:cs="Times New Roman"/>
          <w:color w:val="auto"/>
        </w:rPr>
        <w:t xml:space="preserve">Семья должна принимать активное участие в развитии ребенка, чтобы обеспечить непрерывность коррекционно-восстановительного процесса. Родители (законные представители) отрабатывают и закрепляют навыки и умения у обучающихся, сформированные специалистами, по возможности помогать изготавливать пособия для работы в ДОО и дома. </w:t>
      </w:r>
    </w:p>
    <w:p w:rsidR="00526DAC" w:rsidRPr="00526DAC" w:rsidRDefault="00526DAC" w:rsidP="00526DAC">
      <w:pPr>
        <w:widowControl/>
        <w:ind w:firstLine="567"/>
        <w:rPr>
          <w:rFonts w:ascii="Times New Roman" w:eastAsia="Calibri" w:hAnsi="Times New Roman" w:cs="Times New Roman"/>
          <w:color w:val="auto"/>
        </w:rPr>
      </w:pPr>
      <w:r w:rsidRPr="00526DAC">
        <w:rPr>
          <w:rFonts w:ascii="Times New Roman" w:eastAsia="Calibri" w:hAnsi="Times New Roman" w:cs="Times New Roman"/>
          <w:color w:val="auto"/>
        </w:rPr>
        <w:t>Домашние задания, предлагаемые учителем-логопедом, педагогом-психологом и воспитателем для выполнения, должны быть четко разъяснены. Это обеспечит необходимую эффективность коррекционной работы, ускорит процесс восстановления нарушенных функций у обучающихся.</w:t>
      </w:r>
    </w:p>
    <w:p w:rsidR="006B2149" w:rsidRPr="00526DAC" w:rsidRDefault="006B2149" w:rsidP="00526DAC">
      <w:pPr>
        <w:widowControl/>
        <w:ind w:firstLine="567"/>
        <w:rPr>
          <w:rFonts w:ascii="Times New Roman" w:eastAsia="Calibri" w:hAnsi="Times New Roman" w:cs="Times New Roman"/>
          <w:b/>
          <w:color w:val="auto"/>
        </w:rPr>
      </w:pPr>
    </w:p>
    <w:p w:rsidR="00526DAC" w:rsidRPr="00526DAC" w:rsidRDefault="00526DAC" w:rsidP="00526DAC">
      <w:pPr>
        <w:widowControl/>
        <w:ind w:firstLine="567"/>
        <w:rPr>
          <w:rFonts w:ascii="Times New Roman" w:eastAsia="Calibri" w:hAnsi="Times New Roman" w:cs="Times New Roman"/>
          <w:b/>
          <w:i/>
          <w:color w:val="auto"/>
        </w:rPr>
      </w:pPr>
      <w:r w:rsidRPr="00526DAC">
        <w:rPr>
          <w:rFonts w:ascii="Times New Roman" w:eastAsia="Calibri" w:hAnsi="Times New Roman" w:cs="Times New Roman"/>
          <w:b/>
          <w:i/>
          <w:color w:val="auto"/>
        </w:rPr>
        <w:t>Особенности взаимодействия педагогического коллектива с семьями дошкольников с ТНР:</w:t>
      </w:r>
    </w:p>
    <w:p w:rsidR="00526DAC" w:rsidRPr="00526DAC" w:rsidRDefault="00526DAC" w:rsidP="00526DAC">
      <w:pPr>
        <w:widowControl/>
        <w:ind w:firstLine="567"/>
        <w:rPr>
          <w:rFonts w:ascii="Times New Roman" w:eastAsia="Calibri" w:hAnsi="Times New Roman" w:cs="Times New Roman"/>
          <w:i/>
          <w:color w:val="auto"/>
        </w:rPr>
      </w:pPr>
      <w:r w:rsidRPr="00526DAC">
        <w:rPr>
          <w:rFonts w:ascii="Times New Roman" w:eastAsia="Calibri" w:hAnsi="Times New Roman" w:cs="Times New Roman"/>
          <w:color w:val="auto"/>
        </w:rPr>
        <w:t>1.</w:t>
      </w:r>
      <w:r w:rsidRPr="00526DAC">
        <w:rPr>
          <w:rFonts w:ascii="Times New Roman" w:eastAsia="Calibri" w:hAnsi="Times New Roman" w:cs="Times New Roman"/>
          <w:color w:val="auto"/>
          <w:lang w:val="en-US"/>
        </w:rPr>
        <w:t> </w:t>
      </w:r>
      <w:r w:rsidRPr="00526DAC">
        <w:rPr>
          <w:rFonts w:ascii="Times New Roman" w:eastAsia="Calibri" w:hAnsi="Times New Roman" w:cs="Times New Roman"/>
          <w:i/>
          <w:color w:val="auto"/>
        </w:rPr>
        <w:t>Формирование базового доверия к миру, к людям, к себе - ключевая задача периода развития ребенка в период дошкольного возраста.</w:t>
      </w:r>
    </w:p>
    <w:p w:rsidR="00526DAC" w:rsidRPr="00526DAC" w:rsidRDefault="00526DAC" w:rsidP="00526DAC">
      <w:pPr>
        <w:widowControl/>
        <w:ind w:firstLine="567"/>
        <w:rPr>
          <w:rFonts w:ascii="Times New Roman" w:eastAsia="Calibri" w:hAnsi="Times New Roman" w:cs="Times New Roman"/>
          <w:color w:val="auto"/>
        </w:rPr>
      </w:pPr>
      <w:r w:rsidRPr="00526DAC">
        <w:rPr>
          <w:rFonts w:ascii="Times New Roman" w:eastAsia="Calibri" w:hAnsi="Times New Roman" w:cs="Times New Roman"/>
          <w:color w:val="auto"/>
        </w:rPr>
        <w:t>2.</w:t>
      </w:r>
      <w:r w:rsidRPr="00526DAC">
        <w:rPr>
          <w:rFonts w:ascii="Times New Roman" w:eastAsia="Calibri" w:hAnsi="Times New Roman" w:cs="Times New Roman"/>
          <w:color w:val="auto"/>
          <w:lang w:val="en-US"/>
        </w:rPr>
        <w:t> </w:t>
      </w:r>
      <w:r w:rsidRPr="00526DAC">
        <w:rPr>
          <w:rFonts w:ascii="Times New Roman" w:eastAsia="Calibri" w:hAnsi="Times New Roman" w:cs="Times New Roman"/>
          <w:color w:val="auto"/>
        </w:rPr>
        <w:t>С возрастом число близких людей увеличивается. В этих отношениях ребенок находит безопасность и признание, они вдохновляют его исследовать мир и быть открытым для нового. Значение установления и поддержки позитивных надежных отношений в контексте реализации Программы сохраняет свое значение на всех возрастных ступенях.</w:t>
      </w:r>
    </w:p>
    <w:p w:rsidR="00526DAC" w:rsidRPr="00526DAC" w:rsidRDefault="00526DAC" w:rsidP="00526DAC">
      <w:pPr>
        <w:widowControl/>
        <w:ind w:firstLine="567"/>
        <w:rPr>
          <w:rFonts w:ascii="Times New Roman" w:eastAsia="Calibri" w:hAnsi="Times New Roman" w:cs="Times New Roman"/>
          <w:color w:val="auto"/>
        </w:rPr>
      </w:pPr>
      <w:r w:rsidRPr="00526DAC">
        <w:rPr>
          <w:rFonts w:ascii="Times New Roman" w:eastAsia="Calibri" w:hAnsi="Times New Roman" w:cs="Times New Roman"/>
          <w:color w:val="auto"/>
        </w:rPr>
        <w:t>3.</w:t>
      </w:r>
      <w:r w:rsidRPr="00526DAC">
        <w:rPr>
          <w:rFonts w:ascii="Times New Roman" w:eastAsia="Calibri" w:hAnsi="Times New Roman" w:cs="Times New Roman"/>
          <w:color w:val="auto"/>
          <w:lang w:val="en-US"/>
        </w:rPr>
        <w:t> </w:t>
      </w:r>
      <w:r w:rsidRPr="00526DAC">
        <w:rPr>
          <w:rFonts w:ascii="Times New Roman" w:eastAsia="Calibri" w:hAnsi="Times New Roman" w:cs="Times New Roman"/>
          <w:color w:val="auto"/>
        </w:rPr>
        <w:t>Процесс становления полноценной личности ребенка происходит под влиянием различных факторов, первым и важнейшим из которых является семья. Именно родители (законные представители), семья в целом, вырабатывают у обучающихся комплекс базовых социальных ценностей, ориентации, потребностей, интересов и привычек.</w:t>
      </w:r>
    </w:p>
    <w:p w:rsidR="00526DAC" w:rsidRPr="00526DAC" w:rsidRDefault="00526DAC" w:rsidP="00526DAC">
      <w:pPr>
        <w:widowControl/>
        <w:ind w:firstLine="567"/>
        <w:rPr>
          <w:rFonts w:ascii="Times New Roman" w:eastAsia="Calibri" w:hAnsi="Times New Roman" w:cs="Times New Roman"/>
          <w:color w:val="auto"/>
        </w:rPr>
      </w:pPr>
      <w:r w:rsidRPr="00526DAC">
        <w:rPr>
          <w:rFonts w:ascii="Times New Roman" w:eastAsia="Calibri" w:hAnsi="Times New Roman" w:cs="Times New Roman"/>
          <w:color w:val="auto"/>
        </w:rPr>
        <w:t>4.</w:t>
      </w:r>
      <w:r w:rsidRPr="00526DAC">
        <w:rPr>
          <w:rFonts w:ascii="Times New Roman" w:eastAsia="Calibri" w:hAnsi="Times New Roman" w:cs="Times New Roman"/>
          <w:color w:val="auto"/>
          <w:lang w:val="en-US"/>
        </w:rPr>
        <w:t> </w:t>
      </w:r>
      <w:r w:rsidRPr="00526DAC">
        <w:rPr>
          <w:rFonts w:ascii="Times New Roman" w:eastAsia="Calibri" w:hAnsi="Times New Roman" w:cs="Times New Roman"/>
          <w:color w:val="auto"/>
        </w:rPr>
        <w:t xml:space="preserve">Взаимодействие педагогических работников ДОО </w:t>
      </w:r>
      <w:proofErr w:type="gramStart"/>
      <w:r w:rsidRPr="00526DAC">
        <w:rPr>
          <w:rFonts w:ascii="Times New Roman" w:eastAsia="Calibri" w:hAnsi="Times New Roman" w:cs="Times New Roman"/>
          <w:color w:val="auto"/>
        </w:rPr>
        <w:t>с</w:t>
      </w:r>
      <w:proofErr w:type="gramEnd"/>
      <w:r w:rsidRPr="00526DAC">
        <w:rPr>
          <w:rFonts w:ascii="Times New Roman" w:eastAsia="Calibri" w:hAnsi="Times New Roman" w:cs="Times New Roman"/>
          <w:color w:val="auto"/>
        </w:rPr>
        <w:t xml:space="preserve"> </w:t>
      </w:r>
      <w:proofErr w:type="gramStart"/>
      <w:r w:rsidRPr="00526DAC">
        <w:rPr>
          <w:rFonts w:ascii="Times New Roman" w:eastAsia="Calibri" w:hAnsi="Times New Roman" w:cs="Times New Roman"/>
          <w:color w:val="auto"/>
        </w:rPr>
        <w:t>родителям</w:t>
      </w:r>
      <w:proofErr w:type="gramEnd"/>
      <w:r w:rsidRPr="00526DAC">
        <w:rPr>
          <w:rFonts w:ascii="Times New Roman" w:eastAsia="Calibri" w:hAnsi="Times New Roman" w:cs="Times New Roman"/>
          <w:color w:val="auto"/>
        </w:rPr>
        <w:t xml:space="preserve"> (законным представителям) направлено на повышение педагогической культуры родителей (законных представителей). Задача педагогических работников - активизировать роль родителей (законных представителей) в воспитании и обучении ребенка, выработать единое и адекватное понимание проблем ребенка.</w:t>
      </w:r>
    </w:p>
    <w:p w:rsidR="00526DAC" w:rsidRPr="00526DAC" w:rsidRDefault="00526DAC" w:rsidP="00526DAC">
      <w:pPr>
        <w:widowControl/>
        <w:ind w:firstLine="567"/>
        <w:rPr>
          <w:rFonts w:ascii="Times New Roman" w:eastAsia="Calibri" w:hAnsi="Times New Roman" w:cs="Times New Roman"/>
          <w:color w:val="auto"/>
        </w:rPr>
      </w:pPr>
      <w:r w:rsidRPr="00526DAC">
        <w:rPr>
          <w:rFonts w:ascii="Times New Roman" w:eastAsia="Calibri" w:hAnsi="Times New Roman" w:cs="Times New Roman"/>
          <w:color w:val="auto"/>
        </w:rPr>
        <w:t>5.</w:t>
      </w:r>
      <w:r w:rsidRPr="00526DAC">
        <w:rPr>
          <w:rFonts w:ascii="Times New Roman" w:eastAsia="Calibri" w:hAnsi="Times New Roman" w:cs="Times New Roman"/>
          <w:color w:val="auto"/>
          <w:lang w:val="en-US"/>
        </w:rPr>
        <w:t> </w:t>
      </w:r>
      <w:r w:rsidRPr="00526DAC">
        <w:rPr>
          <w:rFonts w:ascii="Times New Roman" w:eastAsia="Calibri" w:hAnsi="Times New Roman" w:cs="Times New Roman"/>
          <w:color w:val="auto"/>
        </w:rPr>
        <w:t>Укрепление и развитие взаимодействия ДОО и семьи обеспечивают благоприятные условия жизни и воспитания ребёнка, формирование основ полноценной, гармоничной личности. Главной ценностью педагогической культуры является ребенок – его развитие, образование, воспитание, социальная защита и поддержка его достоинства и прав человека.</w:t>
      </w:r>
    </w:p>
    <w:p w:rsidR="00526DAC" w:rsidRPr="00526DAC" w:rsidRDefault="00526DAC" w:rsidP="00526DAC">
      <w:pPr>
        <w:widowControl/>
        <w:ind w:firstLine="567"/>
        <w:rPr>
          <w:rFonts w:ascii="Times New Roman" w:eastAsia="Calibri" w:hAnsi="Times New Roman" w:cs="Times New Roman"/>
          <w:color w:val="auto"/>
        </w:rPr>
      </w:pPr>
      <w:r w:rsidRPr="00526DAC">
        <w:rPr>
          <w:rFonts w:ascii="Times New Roman" w:eastAsia="Calibri" w:hAnsi="Times New Roman" w:cs="Times New Roman"/>
          <w:color w:val="auto"/>
        </w:rPr>
        <w:t>6.</w:t>
      </w:r>
      <w:r w:rsidRPr="00526DAC">
        <w:rPr>
          <w:rFonts w:ascii="Times New Roman" w:eastAsia="Calibri" w:hAnsi="Times New Roman" w:cs="Times New Roman"/>
          <w:color w:val="auto"/>
          <w:lang w:val="en-US"/>
        </w:rPr>
        <w:t> </w:t>
      </w:r>
      <w:r w:rsidRPr="00526DAC">
        <w:rPr>
          <w:rFonts w:ascii="Times New Roman" w:eastAsia="Calibri" w:hAnsi="Times New Roman" w:cs="Times New Roman"/>
          <w:i/>
          <w:color w:val="auto"/>
        </w:rPr>
        <w:t>Основной целью работы с родителями (законными представителями)</w:t>
      </w:r>
      <w:r w:rsidRPr="00526DAC">
        <w:rPr>
          <w:rFonts w:ascii="Times New Roman" w:eastAsia="Calibri" w:hAnsi="Times New Roman" w:cs="Times New Roman"/>
          <w:color w:val="auto"/>
        </w:rPr>
        <w:t xml:space="preserve"> является обеспечение взаимодействия с семьей, вовлечение родителей (законных представителей) в образовательный процесс для формирования у них компетентной педагогической позиции по отношению к собственному ребенку.</w:t>
      </w:r>
    </w:p>
    <w:p w:rsidR="00526DAC" w:rsidRPr="00526DAC" w:rsidRDefault="00526DAC" w:rsidP="00526DAC">
      <w:pPr>
        <w:widowControl/>
        <w:ind w:firstLine="567"/>
        <w:rPr>
          <w:rFonts w:ascii="Times New Roman" w:eastAsia="Calibri" w:hAnsi="Times New Roman" w:cs="Times New Roman"/>
          <w:i/>
          <w:color w:val="auto"/>
        </w:rPr>
      </w:pPr>
      <w:r w:rsidRPr="00526DAC">
        <w:rPr>
          <w:rFonts w:ascii="Times New Roman" w:eastAsia="Calibri" w:hAnsi="Times New Roman" w:cs="Times New Roman"/>
          <w:color w:val="auto"/>
        </w:rPr>
        <w:t>7.</w:t>
      </w:r>
      <w:r w:rsidRPr="00526DAC">
        <w:rPr>
          <w:rFonts w:ascii="Times New Roman" w:eastAsia="Calibri" w:hAnsi="Times New Roman" w:cs="Times New Roman"/>
          <w:color w:val="auto"/>
          <w:lang w:val="en-US"/>
        </w:rPr>
        <w:t> </w:t>
      </w:r>
      <w:r w:rsidRPr="00526DAC">
        <w:rPr>
          <w:rFonts w:ascii="Times New Roman" w:eastAsia="Calibri" w:hAnsi="Times New Roman" w:cs="Times New Roman"/>
          <w:i/>
          <w:color w:val="auto"/>
        </w:rPr>
        <w:t>Реализация цели обеспечивается решением следующих задач:</w:t>
      </w:r>
    </w:p>
    <w:p w:rsidR="00526DAC" w:rsidRPr="00526DAC" w:rsidRDefault="00526DAC" w:rsidP="00526DAC">
      <w:pPr>
        <w:widowControl/>
        <w:ind w:firstLine="567"/>
        <w:rPr>
          <w:rFonts w:ascii="Times New Roman" w:eastAsia="Calibri" w:hAnsi="Times New Roman" w:cs="Times New Roman"/>
          <w:color w:val="auto"/>
        </w:rPr>
      </w:pPr>
      <w:r w:rsidRPr="00526DAC">
        <w:rPr>
          <w:rFonts w:ascii="Times New Roman" w:eastAsia="Calibri" w:hAnsi="Times New Roman" w:cs="Times New Roman"/>
          <w:color w:val="auto"/>
        </w:rPr>
        <w:t>- выработка у педагогических работников уважительного отношения к традициям семейного воспитания обучающихся и признания приоритетности родительского права в вопросах воспитания ребенка;</w:t>
      </w:r>
    </w:p>
    <w:p w:rsidR="00526DAC" w:rsidRPr="00526DAC" w:rsidRDefault="00526DAC" w:rsidP="00526DAC">
      <w:pPr>
        <w:widowControl/>
        <w:ind w:firstLine="567"/>
        <w:rPr>
          <w:rFonts w:ascii="Times New Roman" w:eastAsia="Calibri" w:hAnsi="Times New Roman" w:cs="Times New Roman"/>
          <w:color w:val="auto"/>
        </w:rPr>
      </w:pPr>
      <w:r w:rsidRPr="00526DAC">
        <w:rPr>
          <w:rFonts w:ascii="Times New Roman" w:eastAsia="Calibri" w:hAnsi="Times New Roman" w:cs="Times New Roman"/>
          <w:color w:val="auto"/>
        </w:rPr>
        <w:t>- вовлечение родителей (законных представителей) в воспитательно-образовательный процесс;</w:t>
      </w:r>
    </w:p>
    <w:p w:rsidR="00526DAC" w:rsidRPr="00526DAC" w:rsidRDefault="00526DAC" w:rsidP="00526DAC">
      <w:pPr>
        <w:widowControl/>
        <w:ind w:firstLine="567"/>
        <w:rPr>
          <w:rFonts w:ascii="Times New Roman" w:eastAsia="Calibri" w:hAnsi="Times New Roman" w:cs="Times New Roman"/>
          <w:color w:val="auto"/>
        </w:rPr>
      </w:pPr>
      <w:r w:rsidRPr="00526DAC">
        <w:rPr>
          <w:rFonts w:ascii="Times New Roman" w:eastAsia="Calibri" w:hAnsi="Times New Roman" w:cs="Times New Roman"/>
          <w:color w:val="auto"/>
        </w:rPr>
        <w:t xml:space="preserve">- внедрение эффективных технологий сотрудничества </w:t>
      </w:r>
      <w:proofErr w:type="gramStart"/>
      <w:r w:rsidRPr="00526DAC">
        <w:rPr>
          <w:rFonts w:ascii="Times New Roman" w:eastAsia="Calibri" w:hAnsi="Times New Roman" w:cs="Times New Roman"/>
          <w:color w:val="auto"/>
        </w:rPr>
        <w:t>с</w:t>
      </w:r>
      <w:proofErr w:type="gramEnd"/>
      <w:r w:rsidRPr="00526DAC">
        <w:rPr>
          <w:rFonts w:ascii="Times New Roman" w:eastAsia="Calibri" w:hAnsi="Times New Roman" w:cs="Times New Roman"/>
          <w:color w:val="auto"/>
        </w:rPr>
        <w:t xml:space="preserve"> </w:t>
      </w:r>
      <w:proofErr w:type="gramStart"/>
      <w:r w:rsidRPr="00526DAC">
        <w:rPr>
          <w:rFonts w:ascii="Times New Roman" w:eastAsia="Calibri" w:hAnsi="Times New Roman" w:cs="Times New Roman"/>
          <w:color w:val="auto"/>
        </w:rPr>
        <w:t>родителям</w:t>
      </w:r>
      <w:proofErr w:type="gramEnd"/>
      <w:r w:rsidRPr="00526DAC">
        <w:rPr>
          <w:rFonts w:ascii="Times New Roman" w:eastAsia="Calibri" w:hAnsi="Times New Roman" w:cs="Times New Roman"/>
          <w:color w:val="auto"/>
        </w:rPr>
        <w:t xml:space="preserve"> (законным представителям), активизация их участия в жизни детского сада.</w:t>
      </w:r>
    </w:p>
    <w:p w:rsidR="00526DAC" w:rsidRPr="00526DAC" w:rsidRDefault="00526DAC" w:rsidP="00526DAC">
      <w:pPr>
        <w:widowControl/>
        <w:ind w:firstLine="567"/>
        <w:rPr>
          <w:rFonts w:ascii="Times New Roman" w:eastAsia="Calibri" w:hAnsi="Times New Roman" w:cs="Times New Roman"/>
          <w:color w:val="auto"/>
        </w:rPr>
      </w:pPr>
      <w:r w:rsidRPr="00526DAC">
        <w:rPr>
          <w:rFonts w:ascii="Times New Roman" w:eastAsia="Calibri" w:hAnsi="Times New Roman" w:cs="Times New Roman"/>
          <w:color w:val="auto"/>
        </w:rPr>
        <w:t>- создание активной информационно-развивающей среды, обеспечивающей единые подходы к развитию личности в семье и детском коллективе;</w:t>
      </w:r>
    </w:p>
    <w:p w:rsidR="00526DAC" w:rsidRPr="00526DAC" w:rsidRDefault="00526DAC" w:rsidP="00526DAC">
      <w:pPr>
        <w:widowControl/>
        <w:ind w:firstLine="567"/>
        <w:rPr>
          <w:rFonts w:ascii="Times New Roman" w:eastAsia="Calibri" w:hAnsi="Times New Roman" w:cs="Times New Roman"/>
          <w:color w:val="auto"/>
        </w:rPr>
      </w:pPr>
      <w:r w:rsidRPr="00526DAC">
        <w:rPr>
          <w:rFonts w:ascii="Times New Roman" w:eastAsia="Calibri" w:hAnsi="Times New Roman" w:cs="Times New Roman"/>
          <w:color w:val="auto"/>
        </w:rPr>
        <w:t>- повышение родительской компетентности в вопросах воспитания и обучения обучающихся.</w:t>
      </w:r>
    </w:p>
    <w:p w:rsidR="00526DAC" w:rsidRPr="00526DAC" w:rsidRDefault="00526DAC" w:rsidP="00526DAC">
      <w:pPr>
        <w:widowControl/>
        <w:ind w:firstLine="567"/>
        <w:rPr>
          <w:rFonts w:ascii="Times New Roman" w:eastAsia="Calibri" w:hAnsi="Times New Roman" w:cs="Times New Roman"/>
          <w:color w:val="auto"/>
        </w:rPr>
      </w:pPr>
      <w:r w:rsidRPr="00526DAC">
        <w:rPr>
          <w:rFonts w:ascii="Times New Roman" w:eastAsia="Calibri" w:hAnsi="Times New Roman" w:cs="Times New Roman"/>
          <w:color w:val="auto"/>
        </w:rPr>
        <w:t>8.</w:t>
      </w:r>
      <w:r w:rsidRPr="00526DAC">
        <w:rPr>
          <w:rFonts w:ascii="Times New Roman" w:eastAsia="Calibri" w:hAnsi="Times New Roman" w:cs="Times New Roman"/>
          <w:color w:val="auto"/>
          <w:lang w:val="en-US"/>
        </w:rPr>
        <w:t> </w:t>
      </w:r>
      <w:r w:rsidRPr="00526DAC">
        <w:rPr>
          <w:rFonts w:ascii="Times New Roman" w:eastAsia="Calibri" w:hAnsi="Times New Roman" w:cs="Times New Roman"/>
          <w:i/>
          <w:color w:val="auto"/>
        </w:rPr>
        <w:t>Работа, обеспечивающая взаимодействие семьи и дошкольной организации, включает следующие направления:</w:t>
      </w:r>
    </w:p>
    <w:p w:rsidR="00526DAC" w:rsidRPr="00526DAC" w:rsidRDefault="00526DAC" w:rsidP="00526DAC">
      <w:pPr>
        <w:widowControl/>
        <w:ind w:firstLine="567"/>
        <w:rPr>
          <w:rFonts w:ascii="Times New Roman" w:eastAsia="Calibri" w:hAnsi="Times New Roman" w:cs="Times New Roman"/>
          <w:color w:val="auto"/>
        </w:rPr>
      </w:pPr>
      <w:r w:rsidRPr="00526DAC">
        <w:rPr>
          <w:rFonts w:ascii="Times New Roman" w:eastAsia="Calibri" w:hAnsi="Times New Roman" w:cs="Times New Roman"/>
          <w:color w:val="auto"/>
        </w:rPr>
        <w:t>- аналитическое - изучение семьи, выяснение образовательных потребностей ребёнка с ТНР и предпочтений родителей (законных представителей) для согласования воспитательных воздействий на ребенка;</w:t>
      </w:r>
    </w:p>
    <w:p w:rsidR="00526DAC" w:rsidRPr="00526DAC" w:rsidRDefault="00526DAC" w:rsidP="00526DAC">
      <w:pPr>
        <w:widowControl/>
        <w:ind w:firstLine="567"/>
        <w:rPr>
          <w:rFonts w:ascii="Times New Roman" w:eastAsia="Calibri" w:hAnsi="Times New Roman" w:cs="Times New Roman"/>
          <w:color w:val="auto"/>
        </w:rPr>
      </w:pPr>
      <w:r w:rsidRPr="00526DAC">
        <w:rPr>
          <w:rFonts w:ascii="Times New Roman" w:eastAsia="Calibri" w:hAnsi="Times New Roman" w:cs="Times New Roman"/>
          <w:color w:val="auto"/>
        </w:rPr>
        <w:lastRenderedPageBreak/>
        <w:t>- коммуникативно-деятельностное - направлено на повышение педагогической культуры родителей (законных представителей); вовлечение родителей (законных представителей) в воспитательно-образовательный процесс; создание активной развивающей среды, обеспечивающей единые подходы к развитию личности в семье и детском коллективе.</w:t>
      </w:r>
    </w:p>
    <w:p w:rsidR="00526DAC" w:rsidRPr="00526DAC" w:rsidRDefault="00526DAC" w:rsidP="00526DAC">
      <w:pPr>
        <w:widowControl/>
        <w:ind w:firstLine="567"/>
        <w:rPr>
          <w:rFonts w:ascii="Times New Roman" w:eastAsia="Calibri" w:hAnsi="Times New Roman" w:cs="Times New Roman"/>
          <w:color w:val="auto"/>
        </w:rPr>
      </w:pPr>
      <w:r w:rsidRPr="00526DAC">
        <w:rPr>
          <w:rFonts w:ascii="Times New Roman" w:eastAsia="Calibri" w:hAnsi="Times New Roman" w:cs="Times New Roman"/>
          <w:color w:val="auto"/>
        </w:rPr>
        <w:t>- информационное - пропаганда и популяризация опыта деятельности ДОО; создание открытого информационного пространства (сайт ДОО, форум, группы в социальных сетях).</w:t>
      </w:r>
    </w:p>
    <w:p w:rsidR="00526DAC" w:rsidRPr="00526DAC" w:rsidRDefault="00526DAC" w:rsidP="00526DAC">
      <w:pPr>
        <w:widowControl/>
        <w:ind w:firstLine="567"/>
        <w:rPr>
          <w:rFonts w:ascii="Times New Roman" w:eastAsia="Calibri" w:hAnsi="Times New Roman" w:cs="Times New Roman"/>
          <w:color w:val="auto"/>
        </w:rPr>
      </w:pPr>
      <w:r w:rsidRPr="00526DAC">
        <w:rPr>
          <w:rFonts w:ascii="Times New Roman" w:eastAsia="Calibri" w:hAnsi="Times New Roman" w:cs="Times New Roman"/>
          <w:color w:val="auto"/>
        </w:rPr>
        <w:t>Содержание направлений работы с семьёй может фиксироваться в АОП ДО обучающися с ТНР как в каждой из пяти образовательным областям, так и отдельным разделом, в котором раскрываются направления работы дошкольной образовательной организации с родителями (законными представителями).</w:t>
      </w:r>
    </w:p>
    <w:p w:rsidR="00526DAC" w:rsidRPr="00526DAC" w:rsidRDefault="00526DAC" w:rsidP="00526DAC">
      <w:pPr>
        <w:widowControl/>
        <w:ind w:firstLine="567"/>
        <w:rPr>
          <w:rFonts w:ascii="Times New Roman" w:eastAsia="Calibri" w:hAnsi="Times New Roman" w:cs="Times New Roman"/>
          <w:i/>
          <w:color w:val="auto"/>
        </w:rPr>
      </w:pPr>
      <w:r w:rsidRPr="00526DAC">
        <w:rPr>
          <w:rFonts w:ascii="Times New Roman" w:eastAsia="Calibri" w:hAnsi="Times New Roman" w:cs="Times New Roman"/>
          <w:color w:val="auto"/>
        </w:rPr>
        <w:t>9.</w:t>
      </w:r>
      <w:r w:rsidRPr="00526DAC">
        <w:rPr>
          <w:rFonts w:ascii="Times New Roman" w:eastAsia="Calibri" w:hAnsi="Times New Roman" w:cs="Times New Roman"/>
          <w:color w:val="auto"/>
          <w:lang w:val="en-US"/>
        </w:rPr>
        <w:t> </w:t>
      </w:r>
      <w:r w:rsidRPr="00526DAC">
        <w:rPr>
          <w:rFonts w:ascii="Times New Roman" w:eastAsia="Calibri" w:hAnsi="Times New Roman" w:cs="Times New Roman"/>
          <w:i/>
          <w:color w:val="auto"/>
        </w:rPr>
        <w:t>Планируемый результат работы с родителями (законными представителями) детей с ТНР:</w:t>
      </w:r>
    </w:p>
    <w:p w:rsidR="00526DAC" w:rsidRPr="00526DAC" w:rsidRDefault="00526DAC" w:rsidP="00526DAC">
      <w:pPr>
        <w:widowControl/>
        <w:ind w:firstLine="567"/>
        <w:rPr>
          <w:rFonts w:ascii="Times New Roman" w:eastAsia="Calibri" w:hAnsi="Times New Roman" w:cs="Times New Roman"/>
          <w:color w:val="auto"/>
        </w:rPr>
      </w:pPr>
      <w:r w:rsidRPr="00526DAC">
        <w:rPr>
          <w:rFonts w:ascii="Times New Roman" w:eastAsia="Calibri" w:hAnsi="Times New Roman" w:cs="Times New Roman"/>
          <w:color w:val="auto"/>
        </w:rPr>
        <w:t>- организация преемственности в работе ДОО и семьи по вопросам оздоровления, досуга, обучения и воспитания;</w:t>
      </w:r>
    </w:p>
    <w:p w:rsidR="00526DAC" w:rsidRPr="00526DAC" w:rsidRDefault="00526DAC" w:rsidP="00526DAC">
      <w:pPr>
        <w:widowControl/>
        <w:ind w:firstLine="567"/>
        <w:rPr>
          <w:rFonts w:ascii="Times New Roman" w:eastAsia="Calibri" w:hAnsi="Times New Roman" w:cs="Times New Roman"/>
          <w:color w:val="auto"/>
        </w:rPr>
      </w:pPr>
      <w:r w:rsidRPr="00526DAC">
        <w:rPr>
          <w:rFonts w:ascii="Times New Roman" w:eastAsia="Calibri" w:hAnsi="Times New Roman" w:cs="Times New Roman"/>
          <w:color w:val="auto"/>
        </w:rPr>
        <w:t>- повышение уровня родительской компетентности;</w:t>
      </w:r>
    </w:p>
    <w:p w:rsidR="00526DAC" w:rsidRPr="00526DAC" w:rsidRDefault="00526DAC" w:rsidP="00526DAC">
      <w:pPr>
        <w:widowControl/>
        <w:ind w:firstLine="567"/>
        <w:rPr>
          <w:rFonts w:ascii="Times New Roman" w:eastAsia="Calibri" w:hAnsi="Times New Roman" w:cs="Times New Roman"/>
          <w:color w:val="auto"/>
        </w:rPr>
      </w:pPr>
      <w:r w:rsidRPr="00526DAC">
        <w:rPr>
          <w:rFonts w:ascii="Times New Roman" w:eastAsia="Calibri" w:hAnsi="Times New Roman" w:cs="Times New Roman"/>
          <w:color w:val="auto"/>
        </w:rPr>
        <w:t>- гармонизация семейных детско-родительских отношений.</w:t>
      </w:r>
    </w:p>
    <w:p w:rsidR="00B853B4" w:rsidRDefault="00B853B4" w:rsidP="000E54B4">
      <w:pPr>
        <w:widowControl/>
        <w:ind w:firstLine="567"/>
        <w:jc w:val="center"/>
        <w:rPr>
          <w:rFonts w:ascii="Times New Roman" w:eastAsia="Calibri" w:hAnsi="Times New Roman" w:cs="Times New Roman"/>
          <w:b/>
          <w:color w:val="auto"/>
        </w:rPr>
      </w:pPr>
    </w:p>
    <w:p w:rsidR="00526DAC" w:rsidRPr="00526DAC" w:rsidRDefault="00526DAC" w:rsidP="000E54B4">
      <w:pPr>
        <w:widowControl/>
        <w:ind w:firstLine="567"/>
        <w:jc w:val="center"/>
        <w:rPr>
          <w:rFonts w:ascii="Times New Roman" w:eastAsia="Calibri" w:hAnsi="Times New Roman" w:cs="Times New Roman"/>
          <w:b/>
          <w:color w:val="auto"/>
        </w:rPr>
      </w:pPr>
      <w:r w:rsidRPr="00526DAC">
        <w:rPr>
          <w:rFonts w:ascii="Times New Roman" w:eastAsia="Calibri" w:hAnsi="Times New Roman" w:cs="Times New Roman"/>
          <w:b/>
          <w:color w:val="auto"/>
        </w:rPr>
        <w:t>ПРОГРАММА КОРРЕКЦИОННО</w:t>
      </w:r>
      <w:r w:rsidRPr="00526DAC">
        <w:rPr>
          <w:rFonts w:ascii="Times New Roman" w:eastAsia="Calibri" w:hAnsi="Times New Roman" w:cs="Times New Roman"/>
          <w:color w:val="auto"/>
        </w:rPr>
        <w:t>-</w:t>
      </w:r>
      <w:r w:rsidRPr="00526DAC">
        <w:rPr>
          <w:rFonts w:ascii="Times New Roman" w:eastAsia="Calibri" w:hAnsi="Times New Roman" w:cs="Times New Roman"/>
          <w:b/>
          <w:color w:val="auto"/>
        </w:rPr>
        <w:t>РАЗВИВАЮЩЕЙ РАБОТЫ С ДЕТЬМИ С ТНР</w:t>
      </w:r>
      <w:r w:rsidR="00B853B4" w:rsidRPr="00B853B4">
        <w:rPr>
          <w:rFonts w:ascii="Times New Roman" w:eastAsia="Calibri" w:hAnsi="Times New Roman" w:cs="Times New Roman"/>
          <w:b/>
          <w:color w:val="auto"/>
        </w:rPr>
        <w:t xml:space="preserve"> </w:t>
      </w:r>
      <w:r w:rsidR="00B853B4" w:rsidRPr="00526DAC">
        <w:rPr>
          <w:rFonts w:ascii="Times New Roman" w:eastAsia="Calibri" w:hAnsi="Times New Roman" w:cs="Times New Roman"/>
          <w:b/>
          <w:color w:val="auto"/>
        </w:rPr>
        <w:t xml:space="preserve">ЦЕЛИ И ЗАДАЧИ ОБРАЗОВАТЕЛЬНОЙ ДЕЯТЕЛЬНОСТИ </w:t>
      </w:r>
      <w:proofErr w:type="gramStart"/>
      <w:r w:rsidR="00B853B4" w:rsidRPr="00526DAC">
        <w:rPr>
          <w:rFonts w:ascii="Times New Roman" w:eastAsia="Calibri" w:hAnsi="Times New Roman" w:cs="Times New Roman"/>
          <w:b/>
          <w:color w:val="auto"/>
        </w:rPr>
        <w:t>ПО</w:t>
      </w:r>
      <w:proofErr w:type="gramEnd"/>
    </w:p>
    <w:p w:rsidR="00526DAC" w:rsidRPr="00526DAC" w:rsidRDefault="00526DAC" w:rsidP="000E54B4">
      <w:pPr>
        <w:widowControl/>
        <w:jc w:val="center"/>
        <w:rPr>
          <w:rFonts w:ascii="Times New Roman" w:eastAsia="Calibri" w:hAnsi="Times New Roman" w:cs="Times New Roman"/>
          <w:b/>
          <w:color w:val="auto"/>
        </w:rPr>
      </w:pPr>
      <w:bookmarkStart w:id="30" w:name="sub_1289"/>
      <w:r w:rsidRPr="00526DAC">
        <w:rPr>
          <w:rFonts w:ascii="Times New Roman" w:eastAsia="Calibri" w:hAnsi="Times New Roman" w:cs="Times New Roman"/>
          <w:b/>
          <w:color w:val="auto"/>
        </w:rPr>
        <w:t>ПРОФЕССИОНАЛЬНОЙ КОРРЕКЦИИ НАРУШЕНИЙ РАЗВИТИЯ ДЕТЕЙ С ТНР</w:t>
      </w:r>
    </w:p>
    <w:p w:rsidR="00526DAC" w:rsidRPr="00526DAC" w:rsidRDefault="00526DAC" w:rsidP="00526DAC">
      <w:pPr>
        <w:widowControl/>
        <w:ind w:firstLine="567"/>
        <w:rPr>
          <w:rFonts w:ascii="Times New Roman" w:eastAsia="Calibri" w:hAnsi="Times New Roman" w:cs="Times New Roman"/>
          <w:b/>
          <w:color w:val="auto"/>
        </w:rPr>
      </w:pPr>
    </w:p>
    <w:p w:rsidR="00526DAC" w:rsidRPr="00526DAC" w:rsidRDefault="00526DAC" w:rsidP="00526DAC">
      <w:pPr>
        <w:widowControl/>
        <w:ind w:firstLine="567"/>
        <w:rPr>
          <w:rFonts w:ascii="Times New Roman" w:eastAsia="Calibri" w:hAnsi="Times New Roman" w:cs="Times New Roman"/>
          <w:b/>
          <w:i/>
          <w:color w:val="auto"/>
        </w:rPr>
      </w:pPr>
      <w:r w:rsidRPr="00526DAC">
        <w:rPr>
          <w:rFonts w:ascii="Times New Roman" w:eastAsia="Calibri" w:hAnsi="Times New Roman" w:cs="Times New Roman"/>
          <w:b/>
          <w:i/>
          <w:color w:val="auto"/>
        </w:rPr>
        <w:t>Цели программы КРР:</w:t>
      </w:r>
    </w:p>
    <w:bookmarkEnd w:id="30"/>
    <w:p w:rsidR="00526DAC" w:rsidRPr="00526DAC" w:rsidRDefault="00526DAC" w:rsidP="00526DAC">
      <w:pPr>
        <w:widowControl/>
        <w:ind w:firstLine="567"/>
        <w:rPr>
          <w:rFonts w:ascii="Times New Roman" w:eastAsia="Calibri" w:hAnsi="Times New Roman" w:cs="Times New Roman"/>
          <w:color w:val="auto"/>
        </w:rPr>
      </w:pPr>
      <w:r w:rsidRPr="00526DAC">
        <w:rPr>
          <w:rFonts w:ascii="Times New Roman" w:eastAsia="Calibri" w:hAnsi="Times New Roman" w:cs="Times New Roman"/>
          <w:color w:val="auto"/>
        </w:rPr>
        <w:t>- выявление особых образовательных потребностей обучающихся с ТНР, обусловленных недостатками в их психофизическом и речевом развитии;</w:t>
      </w:r>
    </w:p>
    <w:p w:rsidR="00526DAC" w:rsidRPr="00526DAC" w:rsidRDefault="00526DAC" w:rsidP="00526DAC">
      <w:pPr>
        <w:widowControl/>
        <w:ind w:firstLine="567"/>
        <w:rPr>
          <w:rFonts w:ascii="Times New Roman" w:eastAsia="Calibri" w:hAnsi="Times New Roman" w:cs="Times New Roman"/>
          <w:color w:val="auto"/>
        </w:rPr>
      </w:pPr>
      <w:r w:rsidRPr="00526DAC">
        <w:rPr>
          <w:rFonts w:ascii="Times New Roman" w:eastAsia="Calibri" w:hAnsi="Times New Roman" w:cs="Times New Roman"/>
          <w:color w:val="auto"/>
        </w:rPr>
        <w:t>- осуществление индивидуально-ориентированной психолого-педагогической помощи обучающимся с ТНР с учетом их психофизического, речевого развития, индивидуальных возможностей и в соответствии с рекомендациями психолого-медико-педагогической комиссии;</w:t>
      </w:r>
    </w:p>
    <w:p w:rsidR="00526DAC" w:rsidRPr="00526DAC" w:rsidRDefault="00526DAC" w:rsidP="00526DAC">
      <w:pPr>
        <w:widowControl/>
        <w:ind w:firstLine="567"/>
        <w:rPr>
          <w:rFonts w:ascii="Times New Roman" w:eastAsia="Calibri" w:hAnsi="Times New Roman" w:cs="Times New Roman"/>
          <w:color w:val="auto"/>
        </w:rPr>
      </w:pPr>
      <w:r w:rsidRPr="00526DAC">
        <w:rPr>
          <w:rFonts w:ascii="Times New Roman" w:eastAsia="Calibri" w:hAnsi="Times New Roman" w:cs="Times New Roman"/>
          <w:color w:val="auto"/>
        </w:rPr>
        <w:t>- возможность освоения детьми с ТНР АОП ДО для обучающихся с ТНР.</w:t>
      </w:r>
      <w:bookmarkStart w:id="31" w:name="sub_1290"/>
    </w:p>
    <w:p w:rsidR="00526DAC" w:rsidRPr="00526DAC" w:rsidRDefault="00526DAC" w:rsidP="00526DAC">
      <w:pPr>
        <w:widowControl/>
        <w:ind w:firstLine="567"/>
        <w:rPr>
          <w:rFonts w:ascii="Times New Roman" w:eastAsia="Calibri" w:hAnsi="Times New Roman" w:cs="Times New Roman"/>
          <w:i/>
          <w:color w:val="auto"/>
        </w:rPr>
      </w:pPr>
      <w:r w:rsidRPr="00526DAC">
        <w:rPr>
          <w:rFonts w:ascii="Times New Roman" w:eastAsia="Calibri" w:hAnsi="Times New Roman" w:cs="Times New Roman"/>
          <w:b/>
          <w:i/>
          <w:color w:val="auto"/>
        </w:rPr>
        <w:t>Задачи:</w:t>
      </w:r>
    </w:p>
    <w:bookmarkEnd w:id="31"/>
    <w:p w:rsidR="00526DAC" w:rsidRPr="00526DAC" w:rsidRDefault="00526DAC" w:rsidP="00526DAC">
      <w:pPr>
        <w:widowControl/>
        <w:ind w:firstLine="567"/>
        <w:rPr>
          <w:rFonts w:ascii="Times New Roman" w:eastAsia="Calibri" w:hAnsi="Times New Roman" w:cs="Times New Roman"/>
          <w:color w:val="auto"/>
        </w:rPr>
      </w:pPr>
      <w:r w:rsidRPr="00526DAC">
        <w:rPr>
          <w:rFonts w:ascii="Times New Roman" w:eastAsia="Calibri" w:hAnsi="Times New Roman" w:cs="Times New Roman"/>
          <w:color w:val="auto"/>
        </w:rPr>
        <w:t>- определение особых образовательных потребностей обучающихся с ТНР, обусловленных уровнем их речевого развития и степенью выраженности нарушения;</w:t>
      </w:r>
    </w:p>
    <w:p w:rsidR="00526DAC" w:rsidRPr="00526DAC" w:rsidRDefault="00526DAC" w:rsidP="00526DAC">
      <w:pPr>
        <w:widowControl/>
        <w:ind w:firstLine="567"/>
        <w:rPr>
          <w:rFonts w:ascii="Times New Roman" w:eastAsia="Calibri" w:hAnsi="Times New Roman" w:cs="Times New Roman"/>
          <w:color w:val="auto"/>
        </w:rPr>
      </w:pPr>
      <w:r w:rsidRPr="00526DAC">
        <w:rPr>
          <w:rFonts w:ascii="Times New Roman" w:eastAsia="Calibri" w:hAnsi="Times New Roman" w:cs="Times New Roman"/>
          <w:color w:val="auto"/>
        </w:rPr>
        <w:t>- коррекция речевых нарушений на основе координации педагогических, психологических и медицинских средств воздействия;</w:t>
      </w:r>
    </w:p>
    <w:p w:rsidR="00526DAC" w:rsidRPr="00526DAC" w:rsidRDefault="00526DAC" w:rsidP="00526DAC">
      <w:pPr>
        <w:widowControl/>
        <w:ind w:firstLine="567"/>
        <w:rPr>
          <w:rFonts w:ascii="Times New Roman" w:eastAsia="Calibri" w:hAnsi="Times New Roman" w:cs="Times New Roman"/>
          <w:color w:val="auto"/>
        </w:rPr>
      </w:pPr>
      <w:r w:rsidRPr="00526DAC">
        <w:rPr>
          <w:rFonts w:ascii="Times New Roman" w:eastAsia="Calibri" w:hAnsi="Times New Roman" w:cs="Times New Roman"/>
          <w:color w:val="auto"/>
        </w:rPr>
        <w:t>- оказание родителям (законным представителям) обучающихся с ТНР консультативной и методической помощи по особенностям развития обучающихся с ТНР и направлениям коррекционного воздействия.</w:t>
      </w:r>
    </w:p>
    <w:p w:rsidR="00526DAC" w:rsidRPr="00526DAC" w:rsidRDefault="00526DAC" w:rsidP="00B853B4">
      <w:pPr>
        <w:widowControl/>
        <w:rPr>
          <w:rFonts w:ascii="Times New Roman" w:eastAsia="Calibri" w:hAnsi="Times New Roman" w:cs="Times New Roman"/>
          <w:b/>
          <w:color w:val="auto"/>
        </w:rPr>
      </w:pPr>
    </w:p>
    <w:p w:rsidR="000E54B4" w:rsidRPr="00005800" w:rsidRDefault="00005800" w:rsidP="00005800">
      <w:pPr>
        <w:widowControl/>
        <w:jc w:val="center"/>
        <w:rPr>
          <w:rFonts w:ascii="Times New Roman" w:eastAsia="Calibri" w:hAnsi="Times New Roman" w:cs="Times New Roman"/>
          <w:b/>
          <w:color w:val="auto"/>
        </w:rPr>
      </w:pPr>
      <w:r w:rsidRPr="00005800">
        <w:rPr>
          <w:rFonts w:ascii="Times New Roman" w:eastAsia="Calibri" w:hAnsi="Times New Roman" w:cs="Times New Roman"/>
          <w:b/>
          <w:color w:val="auto"/>
        </w:rPr>
        <w:t>3.</w:t>
      </w:r>
      <w:r w:rsidR="00526DAC" w:rsidRPr="00005800">
        <w:rPr>
          <w:rFonts w:ascii="Times New Roman" w:eastAsia="Calibri" w:hAnsi="Times New Roman" w:cs="Times New Roman"/>
          <w:b/>
          <w:color w:val="auto"/>
        </w:rPr>
        <w:t>ОРГАНИЗАЦИОННЫЙ РАЗДЕЛ</w:t>
      </w:r>
    </w:p>
    <w:p w:rsidR="00005800" w:rsidRPr="00830D7F" w:rsidRDefault="00005800" w:rsidP="00005800">
      <w:pPr>
        <w:ind w:firstLine="567"/>
        <w:rPr>
          <w:rFonts w:ascii="Times New Roman" w:hAnsi="Times New Roman" w:cs="Times New Roman"/>
          <w:b/>
        </w:rPr>
      </w:pPr>
      <w:r w:rsidRPr="00830D7F">
        <w:rPr>
          <w:rFonts w:ascii="Times New Roman" w:hAnsi="Times New Roman" w:cs="Times New Roman"/>
          <w:b/>
        </w:rPr>
        <w:t xml:space="preserve">3.1. Организационное обеспечение образования </w:t>
      </w:r>
      <w:proofErr w:type="gramStart"/>
      <w:r w:rsidRPr="00830D7F">
        <w:rPr>
          <w:rFonts w:ascii="Times New Roman" w:hAnsi="Times New Roman" w:cs="Times New Roman"/>
          <w:b/>
        </w:rPr>
        <w:t>обучающихся</w:t>
      </w:r>
      <w:proofErr w:type="gramEnd"/>
      <w:r w:rsidRPr="00830D7F">
        <w:rPr>
          <w:rFonts w:ascii="Times New Roman" w:hAnsi="Times New Roman" w:cs="Times New Roman"/>
          <w:b/>
        </w:rPr>
        <w:t xml:space="preserve"> с ТНР</w:t>
      </w:r>
    </w:p>
    <w:p w:rsidR="00005800" w:rsidRPr="00830D7F" w:rsidRDefault="00005800" w:rsidP="00005800">
      <w:pPr>
        <w:ind w:firstLine="567"/>
        <w:jc w:val="both"/>
        <w:rPr>
          <w:rFonts w:ascii="Times New Roman" w:hAnsi="Times New Roman" w:cs="Times New Roman"/>
        </w:rPr>
      </w:pPr>
      <w:r w:rsidRPr="00830D7F">
        <w:rPr>
          <w:rFonts w:ascii="Times New Roman" w:hAnsi="Times New Roman" w:cs="Times New Roman"/>
        </w:rPr>
        <w:t xml:space="preserve">Организационное обеспечение образования </w:t>
      </w:r>
      <w:proofErr w:type="gramStart"/>
      <w:r w:rsidRPr="00830D7F">
        <w:rPr>
          <w:rFonts w:ascii="Times New Roman" w:hAnsi="Times New Roman" w:cs="Times New Roman"/>
        </w:rPr>
        <w:t>обучающихся</w:t>
      </w:r>
      <w:proofErr w:type="gramEnd"/>
      <w:r w:rsidRPr="00830D7F">
        <w:rPr>
          <w:rFonts w:ascii="Times New Roman" w:hAnsi="Times New Roman" w:cs="Times New Roman"/>
        </w:rPr>
        <w:t xml:space="preserve"> с ТНР базируется на нормативно-правовой основе, которая определяет специальные условия дошкольного образования обучающихся этой категории. </w:t>
      </w:r>
    </w:p>
    <w:p w:rsidR="00005800" w:rsidRPr="00830D7F" w:rsidRDefault="00005800" w:rsidP="00005800">
      <w:pPr>
        <w:ind w:firstLine="567"/>
        <w:jc w:val="both"/>
        <w:rPr>
          <w:rFonts w:ascii="Times New Roman" w:hAnsi="Times New Roman" w:cs="Times New Roman"/>
        </w:rPr>
      </w:pPr>
      <w:r w:rsidRPr="00830D7F">
        <w:rPr>
          <w:rFonts w:ascii="Times New Roman" w:hAnsi="Times New Roman" w:cs="Times New Roman"/>
        </w:rPr>
        <w:t xml:space="preserve">Создание этих условий должно обеспечить реализацию не только образовательных прав самого ребенка на получение соответствующего его возможностям образования, но и реализацию прав всех остальных обучающихся, включенных наравне с ребенком с ТНР в образовательное пространство. </w:t>
      </w:r>
    </w:p>
    <w:p w:rsidR="00005800" w:rsidRPr="00830D7F" w:rsidRDefault="00005800" w:rsidP="00005800">
      <w:pPr>
        <w:ind w:firstLine="567"/>
        <w:jc w:val="both"/>
        <w:rPr>
          <w:rFonts w:ascii="Times New Roman" w:hAnsi="Times New Roman" w:cs="Times New Roman"/>
        </w:rPr>
      </w:pPr>
      <w:r w:rsidRPr="00830D7F">
        <w:rPr>
          <w:rFonts w:ascii="Times New Roman" w:hAnsi="Times New Roman" w:cs="Times New Roman"/>
        </w:rPr>
        <w:t>Поэтому помимо нормативной базы, фиксирующей права ребенка с ТНР, необходима разработка соответствующих локальных актов, обеспечивающих эффективное образование и других обучающихся.</w:t>
      </w:r>
    </w:p>
    <w:p w:rsidR="00005800" w:rsidRPr="00830D7F" w:rsidRDefault="00005800" w:rsidP="00005800">
      <w:pPr>
        <w:ind w:firstLine="567"/>
        <w:jc w:val="both"/>
        <w:rPr>
          <w:rFonts w:ascii="Times New Roman" w:hAnsi="Times New Roman" w:cs="Times New Roman"/>
        </w:rPr>
      </w:pPr>
      <w:r w:rsidRPr="00830D7F">
        <w:rPr>
          <w:rFonts w:ascii="Times New Roman" w:hAnsi="Times New Roman" w:cs="Times New Roman"/>
        </w:rPr>
        <w:t xml:space="preserve">Необходима организация системы взаимодействия и поддержки образовательной организации со стороны ПМПК, ППМС-центра, окружного и муниципального ресурсного центра по развитию инклюзивного образования, образовательных организаций, реализующих адаптированные основные образовательные программы образования обучающихся с ТНР, органов социальной защиты, органов здравоохранения, общественных организаций при недостаточном кадровом ресурсе самой образовательной организации. </w:t>
      </w:r>
    </w:p>
    <w:p w:rsidR="00005800" w:rsidRPr="00830D7F" w:rsidRDefault="00005800" w:rsidP="00005800">
      <w:pPr>
        <w:ind w:firstLine="567"/>
        <w:jc w:val="both"/>
        <w:rPr>
          <w:rFonts w:ascii="Times New Roman" w:hAnsi="Times New Roman" w:cs="Times New Roman"/>
        </w:rPr>
      </w:pPr>
      <w:r w:rsidRPr="00830D7F">
        <w:rPr>
          <w:rFonts w:ascii="Times New Roman" w:hAnsi="Times New Roman" w:cs="Times New Roman"/>
        </w:rPr>
        <w:t xml:space="preserve">Реализация данного условия позволяет обеспечить для ребенка с ТНР максимально адекватный при его особенностях развития образовательный маршрут, а также позволяет максимально полно и ресурсоемко обеспечить обучение и воспитание. </w:t>
      </w:r>
    </w:p>
    <w:p w:rsidR="00005800" w:rsidRPr="00830D7F" w:rsidRDefault="00005800" w:rsidP="00005800">
      <w:pPr>
        <w:ind w:firstLine="567"/>
        <w:jc w:val="both"/>
        <w:rPr>
          <w:rFonts w:ascii="Times New Roman" w:hAnsi="Times New Roman" w:cs="Times New Roman"/>
        </w:rPr>
      </w:pPr>
      <w:r w:rsidRPr="00830D7F">
        <w:rPr>
          <w:rFonts w:ascii="Times New Roman" w:hAnsi="Times New Roman" w:cs="Times New Roman"/>
        </w:rPr>
        <w:t>Важным компонентом этого условия является наличие разнообразных образовательных организаций (включая организации дополнительного образования) в шаговой доступности.</w:t>
      </w:r>
    </w:p>
    <w:p w:rsidR="00005800" w:rsidRPr="00830D7F" w:rsidRDefault="00005800" w:rsidP="00005800">
      <w:pPr>
        <w:ind w:firstLine="567"/>
        <w:rPr>
          <w:rFonts w:ascii="Times New Roman" w:hAnsi="Times New Roman" w:cs="Times New Roman"/>
          <w:b/>
          <w:i/>
        </w:rPr>
      </w:pPr>
    </w:p>
    <w:p w:rsidR="00005800" w:rsidRPr="00830D7F" w:rsidRDefault="00005800" w:rsidP="00005800">
      <w:pPr>
        <w:ind w:firstLine="567"/>
        <w:rPr>
          <w:rFonts w:ascii="Times New Roman" w:hAnsi="Times New Roman" w:cs="Times New Roman"/>
          <w:b/>
        </w:rPr>
      </w:pPr>
      <w:r w:rsidRPr="00830D7F">
        <w:rPr>
          <w:rFonts w:ascii="Times New Roman" w:hAnsi="Times New Roman" w:cs="Times New Roman"/>
          <w:b/>
        </w:rPr>
        <w:t>3.2. Психолого-педагогические условия, обеспечивающие развитие ребенка с ТНР</w:t>
      </w:r>
    </w:p>
    <w:p w:rsidR="00005800" w:rsidRPr="00830D7F" w:rsidRDefault="00005800" w:rsidP="00005800">
      <w:pPr>
        <w:ind w:firstLine="567"/>
        <w:jc w:val="both"/>
        <w:rPr>
          <w:rFonts w:ascii="Times New Roman" w:hAnsi="Times New Roman" w:cs="Times New Roman"/>
          <w:i/>
        </w:rPr>
      </w:pPr>
      <w:r w:rsidRPr="00830D7F">
        <w:rPr>
          <w:rFonts w:ascii="Times New Roman" w:hAnsi="Times New Roman" w:cs="Times New Roman"/>
          <w:i/>
        </w:rPr>
        <w:t>Программа предполагает создание следующих психолого-педагогических условий, обеспечивающих образование ребенка с ТНР в соответствии с его особыми образовательными потребностями:</w:t>
      </w:r>
    </w:p>
    <w:p w:rsidR="00005800" w:rsidRPr="00830D7F" w:rsidRDefault="00005800" w:rsidP="00005800">
      <w:pPr>
        <w:ind w:firstLine="567"/>
        <w:jc w:val="both"/>
        <w:rPr>
          <w:rFonts w:ascii="Times New Roman" w:hAnsi="Times New Roman" w:cs="Times New Roman"/>
        </w:rPr>
      </w:pPr>
      <w:r w:rsidRPr="00830D7F">
        <w:rPr>
          <w:rFonts w:ascii="Times New Roman" w:hAnsi="Times New Roman" w:cs="Times New Roman"/>
        </w:rPr>
        <w:t>1. Личностно-порождающее взаимодействие педагогических работников с детьми, предполагающее создание таких ситуаций, в которых каждому ребенку с ТНР предоставляется возможность выбора деятельности, партнера, средств и жизненных навыков; учитываются обусловленные структурой нарушенного речеязыкового развития особенности деятельности (в т.ч. речевой), средств ее реализации, ограниченный объем личного опыта.</w:t>
      </w:r>
    </w:p>
    <w:p w:rsidR="00005800" w:rsidRPr="00830D7F" w:rsidRDefault="00005800" w:rsidP="00005800">
      <w:pPr>
        <w:ind w:firstLine="567"/>
        <w:jc w:val="both"/>
        <w:rPr>
          <w:rFonts w:ascii="Times New Roman" w:hAnsi="Times New Roman" w:cs="Times New Roman"/>
        </w:rPr>
      </w:pPr>
      <w:r w:rsidRPr="00830D7F">
        <w:rPr>
          <w:rFonts w:ascii="Times New Roman" w:hAnsi="Times New Roman" w:cs="Times New Roman"/>
        </w:rPr>
        <w:t>2. Ориентированность педагогической оценки на относительные показатели детской успешности, то есть сравнение нынешних и предыдущих достижений ребенка с ТНР, стимулирование самооценки.</w:t>
      </w:r>
    </w:p>
    <w:p w:rsidR="00005800" w:rsidRPr="00830D7F" w:rsidRDefault="00005800" w:rsidP="00005800">
      <w:pPr>
        <w:ind w:firstLine="567"/>
        <w:jc w:val="both"/>
        <w:rPr>
          <w:rFonts w:ascii="Times New Roman" w:hAnsi="Times New Roman" w:cs="Times New Roman"/>
        </w:rPr>
      </w:pPr>
      <w:r w:rsidRPr="00830D7F">
        <w:rPr>
          <w:rFonts w:ascii="Times New Roman" w:hAnsi="Times New Roman" w:cs="Times New Roman"/>
        </w:rPr>
        <w:t>3. Формирование игры как важнейшего фактора развития ребенка с ТНР, с учетом необходимости развития вербальных и невербальных компонентов развития ребенка с ТНР в разных видах игры.</w:t>
      </w:r>
    </w:p>
    <w:p w:rsidR="00005800" w:rsidRPr="00830D7F" w:rsidRDefault="00005800" w:rsidP="00005800">
      <w:pPr>
        <w:ind w:firstLine="567"/>
        <w:jc w:val="both"/>
        <w:rPr>
          <w:rFonts w:ascii="Times New Roman" w:hAnsi="Times New Roman" w:cs="Times New Roman"/>
        </w:rPr>
      </w:pPr>
      <w:r w:rsidRPr="00830D7F">
        <w:rPr>
          <w:rFonts w:ascii="Times New Roman" w:hAnsi="Times New Roman" w:cs="Times New Roman"/>
        </w:rPr>
        <w:t>4. Создание развивающей образовательной среды, способствующей физическому, социально-коммуникативному, познавательному, речевому, художественно-эстетическому развитию ребенка с ТНР и сохранению его индивидуальности.</w:t>
      </w:r>
    </w:p>
    <w:p w:rsidR="00005800" w:rsidRPr="00830D7F" w:rsidRDefault="00005800" w:rsidP="00005800">
      <w:pPr>
        <w:ind w:firstLine="567"/>
        <w:jc w:val="both"/>
        <w:rPr>
          <w:rFonts w:ascii="Times New Roman" w:hAnsi="Times New Roman" w:cs="Times New Roman"/>
        </w:rPr>
      </w:pPr>
      <w:r w:rsidRPr="00830D7F">
        <w:rPr>
          <w:rFonts w:ascii="Times New Roman" w:hAnsi="Times New Roman" w:cs="Times New Roman"/>
        </w:rPr>
        <w:t>5. Сбалансированность репродуктивной (воспроизводящей готовый образец) и продуктивной (производящей субъективно новый продукт) деятельности, то есть деятельности по освоению культурных форм и образцов и детской исследовательской, творческой деятельности; совместных и самостоятельных, подвижных и статичных форм активности с учетом особенностей развития и образовательных потребностей ребенка с ТНР.</w:t>
      </w:r>
    </w:p>
    <w:p w:rsidR="00005800" w:rsidRPr="00830D7F" w:rsidRDefault="00005800" w:rsidP="00005800">
      <w:pPr>
        <w:ind w:firstLine="567"/>
        <w:jc w:val="both"/>
        <w:rPr>
          <w:rFonts w:ascii="Times New Roman" w:hAnsi="Times New Roman" w:cs="Times New Roman"/>
        </w:rPr>
      </w:pPr>
      <w:r w:rsidRPr="00830D7F">
        <w:rPr>
          <w:rFonts w:ascii="Times New Roman" w:hAnsi="Times New Roman" w:cs="Times New Roman"/>
        </w:rPr>
        <w:t>6. Участие семьи как необходимое условие для полноценного развития ребенка дошкольного возраста с ТНР.</w:t>
      </w:r>
    </w:p>
    <w:p w:rsidR="00005800" w:rsidRPr="00830D7F" w:rsidRDefault="00005800" w:rsidP="00005800">
      <w:pPr>
        <w:jc w:val="both"/>
        <w:rPr>
          <w:rFonts w:ascii="Times New Roman" w:hAnsi="Times New Roman" w:cs="Times New Roman"/>
          <w:b/>
        </w:rPr>
      </w:pPr>
    </w:p>
    <w:p w:rsidR="00005800" w:rsidRPr="00830D7F" w:rsidRDefault="00005800" w:rsidP="00005800">
      <w:pPr>
        <w:ind w:firstLine="567"/>
        <w:jc w:val="both"/>
        <w:rPr>
          <w:rFonts w:ascii="Times New Roman" w:hAnsi="Times New Roman" w:cs="Times New Roman"/>
          <w:b/>
        </w:rPr>
      </w:pPr>
      <w:r w:rsidRPr="00830D7F">
        <w:rPr>
          <w:rFonts w:ascii="Times New Roman" w:hAnsi="Times New Roman" w:cs="Times New Roman"/>
          <w:b/>
        </w:rPr>
        <w:t>3.3. Организация развивающей предметно-пространственной среды</w:t>
      </w:r>
    </w:p>
    <w:p w:rsidR="00005800" w:rsidRPr="00830D7F" w:rsidRDefault="00005800" w:rsidP="00005800">
      <w:pPr>
        <w:ind w:firstLine="567"/>
        <w:jc w:val="both"/>
        <w:rPr>
          <w:rFonts w:ascii="Times New Roman" w:hAnsi="Times New Roman" w:cs="Times New Roman"/>
        </w:rPr>
      </w:pPr>
      <w:r w:rsidRPr="00830D7F">
        <w:rPr>
          <w:rFonts w:ascii="Times New Roman" w:hAnsi="Times New Roman" w:cs="Times New Roman"/>
        </w:rPr>
        <w:t xml:space="preserve">Предметно-пространственная развивающая образовательная среда (далее - ППРОС) в ДОО должна обеспечивать реализацию АОП ДО, </w:t>
      </w:r>
      <w:proofErr w:type="gramStart"/>
      <w:r w:rsidRPr="00830D7F">
        <w:rPr>
          <w:rFonts w:ascii="Times New Roman" w:hAnsi="Times New Roman" w:cs="Times New Roman"/>
        </w:rPr>
        <w:t>разработанных</w:t>
      </w:r>
      <w:proofErr w:type="gramEnd"/>
      <w:r w:rsidRPr="00830D7F">
        <w:rPr>
          <w:rFonts w:ascii="Times New Roman" w:hAnsi="Times New Roman" w:cs="Times New Roman"/>
        </w:rPr>
        <w:t xml:space="preserve"> в соответствии с </w:t>
      </w:r>
      <w:r>
        <w:rPr>
          <w:rFonts w:ascii="Times New Roman" w:hAnsi="Times New Roman" w:cs="Times New Roman"/>
        </w:rPr>
        <w:t>рабочей программы</w:t>
      </w:r>
      <w:r w:rsidRPr="00830D7F">
        <w:rPr>
          <w:rFonts w:ascii="Times New Roman" w:hAnsi="Times New Roman" w:cs="Times New Roman"/>
        </w:rPr>
        <w:t xml:space="preserve">. </w:t>
      </w:r>
    </w:p>
    <w:p w:rsidR="00005800" w:rsidRPr="00830D7F" w:rsidRDefault="00005800" w:rsidP="00005800">
      <w:pPr>
        <w:ind w:firstLine="567"/>
        <w:jc w:val="both"/>
        <w:rPr>
          <w:rFonts w:ascii="Times New Roman" w:hAnsi="Times New Roman" w:cs="Times New Roman"/>
          <w:b/>
          <w:i/>
        </w:rPr>
      </w:pPr>
      <w:r w:rsidRPr="00830D7F">
        <w:rPr>
          <w:rFonts w:ascii="Times New Roman" w:hAnsi="Times New Roman" w:cs="Times New Roman"/>
          <w:b/>
          <w:i/>
        </w:rPr>
        <w:t>В соответствии с ФГОС ДОО ППРОС ДОО обеспечивает и гарантирует:</w:t>
      </w:r>
    </w:p>
    <w:p w:rsidR="00005800" w:rsidRPr="00830D7F" w:rsidRDefault="00005800" w:rsidP="00005800">
      <w:pPr>
        <w:ind w:firstLine="567"/>
        <w:jc w:val="both"/>
        <w:rPr>
          <w:rFonts w:ascii="Times New Roman" w:hAnsi="Times New Roman" w:cs="Times New Roman"/>
        </w:rPr>
      </w:pPr>
      <w:r w:rsidRPr="00830D7F">
        <w:rPr>
          <w:rFonts w:ascii="Times New Roman" w:hAnsi="Times New Roman" w:cs="Times New Roman"/>
        </w:rPr>
        <w:t xml:space="preserve">- охрану и укрепление физического и психического здоровья и эмоционального </w:t>
      </w:r>
      <w:proofErr w:type="gramStart"/>
      <w:r w:rsidRPr="00830D7F">
        <w:rPr>
          <w:rFonts w:ascii="Times New Roman" w:hAnsi="Times New Roman" w:cs="Times New Roman"/>
        </w:rPr>
        <w:t>благополучия</w:t>
      </w:r>
      <w:proofErr w:type="gramEnd"/>
      <w:r w:rsidRPr="00830D7F">
        <w:rPr>
          <w:rFonts w:ascii="Times New Roman" w:hAnsi="Times New Roman" w:cs="Times New Roman"/>
        </w:rPr>
        <w:t xml:space="preserve"> обучающихся с ТНР, проявление уважения к их человеческому достоинству, чувствам и потребностям, формирование и поддержку положительной самооценки, уверенности в собственных возможностях и способностях, в т.ч. при взаимодействии обучающихся друг с другом и в коллективной работе;</w:t>
      </w:r>
    </w:p>
    <w:p w:rsidR="00005800" w:rsidRPr="00830D7F" w:rsidRDefault="00005800" w:rsidP="00005800">
      <w:pPr>
        <w:ind w:firstLine="567"/>
        <w:jc w:val="both"/>
        <w:rPr>
          <w:rFonts w:ascii="Times New Roman" w:hAnsi="Times New Roman" w:cs="Times New Roman"/>
        </w:rPr>
      </w:pPr>
      <w:r w:rsidRPr="00830D7F">
        <w:rPr>
          <w:rFonts w:ascii="Times New Roman" w:hAnsi="Times New Roman" w:cs="Times New Roman"/>
        </w:rPr>
        <w:t xml:space="preserve">- максимальную реализацию образовательного потенциала пространства ДОО, группы и прилегающих территорий, приспособленных для реализации образовательной программы, а также материалов, оборудования и инвентаря для развития </w:t>
      </w:r>
      <w:r w:rsidRPr="00830D7F">
        <w:rPr>
          <w:rFonts w:ascii="Times New Roman" w:hAnsi="Times New Roman" w:cs="Times New Roman"/>
        </w:rPr>
        <w:lastRenderedPageBreak/>
        <w:t>обучающихся дошкольного возраста с ТНР в соответствии с потребностями каждого возрастного этапа, охраны и укрепления их здоровья, возможностями учета особенностей и коррекции недостатков их развития;</w:t>
      </w:r>
    </w:p>
    <w:p w:rsidR="00005800" w:rsidRPr="00830D7F" w:rsidRDefault="00005800" w:rsidP="00005800">
      <w:pPr>
        <w:ind w:firstLine="567"/>
        <w:jc w:val="both"/>
        <w:rPr>
          <w:rFonts w:ascii="Times New Roman" w:hAnsi="Times New Roman" w:cs="Times New Roman"/>
        </w:rPr>
      </w:pPr>
      <w:r w:rsidRPr="00830D7F">
        <w:rPr>
          <w:rFonts w:ascii="Times New Roman" w:hAnsi="Times New Roman" w:cs="Times New Roman"/>
        </w:rPr>
        <w:t xml:space="preserve">- построение вариативного развивающего образования, ориентированного на возможность свободного выбора детьми материалов, видов активности, участников совместной деятельности и </w:t>
      </w:r>
      <w:proofErr w:type="gramStart"/>
      <w:r w:rsidRPr="00830D7F">
        <w:rPr>
          <w:rFonts w:ascii="Times New Roman" w:hAnsi="Times New Roman" w:cs="Times New Roman"/>
        </w:rPr>
        <w:t>общения</w:t>
      </w:r>
      <w:proofErr w:type="gramEnd"/>
      <w:r w:rsidRPr="00830D7F">
        <w:rPr>
          <w:rFonts w:ascii="Times New Roman" w:hAnsi="Times New Roman" w:cs="Times New Roman"/>
        </w:rPr>
        <w:t xml:space="preserve"> как с детьми разного возраста, так и с педагогическим работниками, а также свободу в выражении своих чувств и мыслей;</w:t>
      </w:r>
    </w:p>
    <w:p w:rsidR="00005800" w:rsidRPr="00830D7F" w:rsidRDefault="00005800" w:rsidP="00005800">
      <w:pPr>
        <w:ind w:firstLine="567"/>
        <w:jc w:val="both"/>
        <w:rPr>
          <w:rFonts w:ascii="Times New Roman" w:hAnsi="Times New Roman" w:cs="Times New Roman"/>
        </w:rPr>
      </w:pPr>
      <w:r w:rsidRPr="00830D7F">
        <w:rPr>
          <w:rFonts w:ascii="Times New Roman" w:hAnsi="Times New Roman" w:cs="Times New Roman"/>
        </w:rPr>
        <w:t>- создание условий для ежедневной трудовой деятельности и мотивации непрерывного самосовершенствования и профессионального развития педагогических работников, а также содействие в определении собственных целей, личных и профессиональных потребностей и мотивов;</w:t>
      </w:r>
    </w:p>
    <w:p w:rsidR="00005800" w:rsidRPr="00830D7F" w:rsidRDefault="00005800" w:rsidP="00005800">
      <w:pPr>
        <w:ind w:firstLine="567"/>
        <w:jc w:val="both"/>
        <w:rPr>
          <w:rFonts w:ascii="Times New Roman" w:hAnsi="Times New Roman" w:cs="Times New Roman"/>
        </w:rPr>
      </w:pPr>
      <w:r w:rsidRPr="00830D7F">
        <w:rPr>
          <w:rFonts w:ascii="Times New Roman" w:hAnsi="Times New Roman" w:cs="Times New Roman"/>
        </w:rPr>
        <w:t>- открытость дошкольного образования и вовлечение родителей (законных представителей) непосредственно в образовательную деятельность, осуществление их поддержки в деле образования и воспитания обучающихся, охране и укреплении их здоровья, а также поддержки образовательных инициатив внутри семьи;</w:t>
      </w:r>
    </w:p>
    <w:p w:rsidR="00005800" w:rsidRPr="00830D7F" w:rsidRDefault="00005800" w:rsidP="00005800">
      <w:pPr>
        <w:ind w:firstLine="567"/>
        <w:jc w:val="both"/>
        <w:rPr>
          <w:rFonts w:ascii="Times New Roman" w:hAnsi="Times New Roman" w:cs="Times New Roman"/>
        </w:rPr>
      </w:pPr>
      <w:r w:rsidRPr="00830D7F">
        <w:rPr>
          <w:rFonts w:ascii="Times New Roman" w:hAnsi="Times New Roman" w:cs="Times New Roman"/>
        </w:rPr>
        <w:t>- построение образовательной деятельности на основе взаимодействия педагогических работников с детьми, ориентированного на уважение достоинства и личности, интересы и возможности каждого ребенка и учитывающего социальную ситуацию его развития и соответствующие возрастные и индивидуальные особенности (</w:t>
      </w:r>
      <w:proofErr w:type="gramStart"/>
      <w:r w:rsidRPr="00830D7F">
        <w:rPr>
          <w:rFonts w:ascii="Times New Roman" w:hAnsi="Times New Roman" w:cs="Times New Roman"/>
        </w:rPr>
        <w:t>недопустимость</w:t>
      </w:r>
      <w:proofErr w:type="gramEnd"/>
      <w:r w:rsidRPr="00830D7F">
        <w:rPr>
          <w:rFonts w:ascii="Times New Roman" w:hAnsi="Times New Roman" w:cs="Times New Roman"/>
        </w:rPr>
        <w:t xml:space="preserve"> как искусственного ускорения, так и искусственного замедления развития обучающихся).</w:t>
      </w:r>
    </w:p>
    <w:p w:rsidR="00005800" w:rsidRPr="00830D7F" w:rsidRDefault="00005800" w:rsidP="00005800">
      <w:pPr>
        <w:ind w:firstLine="567"/>
        <w:jc w:val="both"/>
        <w:rPr>
          <w:rFonts w:ascii="Times New Roman" w:hAnsi="Times New Roman" w:cs="Times New Roman"/>
          <w:i/>
        </w:rPr>
      </w:pPr>
      <w:r w:rsidRPr="00830D7F">
        <w:rPr>
          <w:rFonts w:ascii="Times New Roman" w:hAnsi="Times New Roman" w:cs="Times New Roman"/>
          <w:b/>
          <w:i/>
        </w:rPr>
        <w:t> ППРОС ДОО создается педагогическими работниками для развития индивидуальности каждого ребенка с учетом его возможностей, уровня активности и интересов, поддерживая формирование его индивидуальной траектории развития.</w:t>
      </w:r>
      <w:r w:rsidRPr="00830D7F">
        <w:rPr>
          <w:rFonts w:ascii="Times New Roman" w:hAnsi="Times New Roman" w:cs="Times New Roman"/>
          <w:i/>
        </w:rPr>
        <w:t xml:space="preserve"> </w:t>
      </w:r>
    </w:p>
    <w:p w:rsidR="00005800" w:rsidRPr="00830D7F" w:rsidRDefault="00005800" w:rsidP="00005800">
      <w:pPr>
        <w:ind w:firstLine="567"/>
        <w:jc w:val="both"/>
        <w:rPr>
          <w:rFonts w:ascii="Times New Roman" w:hAnsi="Times New Roman" w:cs="Times New Roman"/>
          <w:i/>
        </w:rPr>
      </w:pPr>
      <w:r w:rsidRPr="00830D7F">
        <w:rPr>
          <w:rFonts w:ascii="Times New Roman" w:hAnsi="Times New Roman" w:cs="Times New Roman"/>
          <w:i/>
        </w:rPr>
        <w:t xml:space="preserve">Она строится на основе принципа соответствия анатомо-физиологическим особенностям </w:t>
      </w:r>
      <w:proofErr w:type="gramStart"/>
      <w:r w:rsidRPr="00830D7F">
        <w:rPr>
          <w:rFonts w:ascii="Times New Roman" w:hAnsi="Times New Roman" w:cs="Times New Roman"/>
          <w:i/>
        </w:rPr>
        <w:t>обучающихся</w:t>
      </w:r>
      <w:proofErr w:type="gramEnd"/>
      <w:r w:rsidRPr="00830D7F">
        <w:rPr>
          <w:rFonts w:ascii="Times New Roman" w:hAnsi="Times New Roman" w:cs="Times New Roman"/>
          <w:i/>
        </w:rPr>
        <w:t xml:space="preserve"> (соответствие росту, массе тела, размеру руки, дающей возможность захвата предмета).</w:t>
      </w:r>
    </w:p>
    <w:p w:rsidR="00005800" w:rsidRPr="00830D7F" w:rsidRDefault="00005800" w:rsidP="00005800">
      <w:pPr>
        <w:ind w:firstLine="567"/>
        <w:jc w:val="both"/>
        <w:rPr>
          <w:rFonts w:ascii="Times New Roman" w:hAnsi="Times New Roman" w:cs="Times New Roman"/>
          <w:i/>
        </w:rPr>
      </w:pPr>
      <w:r w:rsidRPr="00830D7F">
        <w:rPr>
          <w:rFonts w:ascii="Times New Roman" w:hAnsi="Times New Roman" w:cs="Times New Roman"/>
          <w:i/>
        </w:rPr>
        <w:t>Для выполнения этой задачи ППРОС является:</w:t>
      </w:r>
    </w:p>
    <w:p w:rsidR="00005800" w:rsidRPr="00830D7F" w:rsidRDefault="00005800" w:rsidP="00005800">
      <w:pPr>
        <w:ind w:firstLine="567"/>
        <w:jc w:val="both"/>
        <w:rPr>
          <w:rFonts w:ascii="Times New Roman" w:hAnsi="Times New Roman" w:cs="Times New Roman"/>
        </w:rPr>
      </w:pPr>
      <w:proofErr w:type="gramStart"/>
      <w:r w:rsidRPr="00830D7F">
        <w:rPr>
          <w:rFonts w:ascii="Times New Roman" w:hAnsi="Times New Roman" w:cs="Times New Roman"/>
        </w:rPr>
        <w:t>- </w:t>
      </w:r>
      <w:r w:rsidRPr="00830D7F">
        <w:rPr>
          <w:rFonts w:ascii="Times New Roman" w:hAnsi="Times New Roman" w:cs="Times New Roman"/>
          <w:i/>
        </w:rPr>
        <w:t>содержательно-насыщенной и динамичной</w:t>
      </w:r>
      <w:r w:rsidRPr="00830D7F">
        <w:rPr>
          <w:rFonts w:ascii="Times New Roman" w:hAnsi="Times New Roman" w:cs="Times New Roman"/>
        </w:rPr>
        <w:t xml:space="preserve"> - включает средства обучения (в т.ч. технические и информационные), материалы (в т.ч. расходные), инвентарь, игровое, спортивное и оздоровительное оборудование, которые позволяют обеспечить игровую, познавательную, исследовательскую и творческую активность, экспериментирование с материалами, доступными детям; двигательную активность, в т.ч. развитие общей и тонкой моторики обучающихся с ТНР, участие в подвижных играх и соревнованиях;</w:t>
      </w:r>
      <w:proofErr w:type="gramEnd"/>
      <w:r w:rsidRPr="00830D7F">
        <w:rPr>
          <w:rFonts w:ascii="Times New Roman" w:hAnsi="Times New Roman" w:cs="Times New Roman"/>
        </w:rPr>
        <w:t xml:space="preserve"> эмоциональное благополучие обучающихся во взаимодействии с предметно-пространственным окружением; игрушки должны обладают динамичными свойствами - подвижность частей, возможность собрать, разобрать, возможность комбинирования деталей; возможность самовыражения обучающихся;</w:t>
      </w:r>
    </w:p>
    <w:p w:rsidR="00005800" w:rsidRPr="00830D7F" w:rsidRDefault="00005800" w:rsidP="00005800">
      <w:pPr>
        <w:ind w:firstLine="567"/>
        <w:jc w:val="both"/>
        <w:rPr>
          <w:rFonts w:ascii="Times New Roman" w:hAnsi="Times New Roman" w:cs="Times New Roman"/>
        </w:rPr>
      </w:pPr>
      <w:proofErr w:type="gramStart"/>
      <w:r w:rsidRPr="00830D7F">
        <w:rPr>
          <w:rFonts w:ascii="Times New Roman" w:hAnsi="Times New Roman" w:cs="Times New Roman"/>
        </w:rPr>
        <w:t>- </w:t>
      </w:r>
      <w:r w:rsidRPr="00830D7F">
        <w:rPr>
          <w:rFonts w:ascii="Times New Roman" w:hAnsi="Times New Roman" w:cs="Times New Roman"/>
          <w:i/>
        </w:rPr>
        <w:t>трансформируемой</w:t>
      </w:r>
      <w:r w:rsidRPr="00830D7F">
        <w:rPr>
          <w:rFonts w:ascii="Times New Roman" w:hAnsi="Times New Roman" w:cs="Times New Roman"/>
        </w:rPr>
        <w:t xml:space="preserve"> - обеспечивает возможность изменений ППРОС в зависимости от образовательной ситуации, в т.ч. меняющихся интересов, мотивов и возможностей обучающихся;</w:t>
      </w:r>
      <w:proofErr w:type="gramEnd"/>
    </w:p>
    <w:p w:rsidR="00005800" w:rsidRPr="00830D7F" w:rsidRDefault="00005800" w:rsidP="00005800">
      <w:pPr>
        <w:ind w:firstLine="567"/>
        <w:jc w:val="both"/>
        <w:rPr>
          <w:rFonts w:ascii="Times New Roman" w:hAnsi="Times New Roman" w:cs="Times New Roman"/>
        </w:rPr>
      </w:pPr>
      <w:r w:rsidRPr="00830D7F">
        <w:rPr>
          <w:rFonts w:ascii="Times New Roman" w:hAnsi="Times New Roman" w:cs="Times New Roman"/>
        </w:rPr>
        <w:t>- </w:t>
      </w:r>
      <w:r w:rsidRPr="00830D7F">
        <w:rPr>
          <w:rFonts w:ascii="Times New Roman" w:hAnsi="Times New Roman" w:cs="Times New Roman"/>
          <w:i/>
        </w:rPr>
        <w:t>полифункциональной</w:t>
      </w:r>
      <w:r w:rsidRPr="00830D7F">
        <w:rPr>
          <w:rFonts w:ascii="Times New Roman" w:hAnsi="Times New Roman" w:cs="Times New Roman"/>
        </w:rPr>
        <w:t xml:space="preserve"> - обеспечивает возможность разнообразного использования составляющих ППРОС (например, детской мебели, матов, мягких модулей, ширм, в т.ч. природных материалов) в разных видах детской активности;</w:t>
      </w:r>
    </w:p>
    <w:p w:rsidR="00005800" w:rsidRPr="00830D7F" w:rsidRDefault="00005800" w:rsidP="00005800">
      <w:pPr>
        <w:ind w:firstLine="567"/>
        <w:jc w:val="both"/>
        <w:rPr>
          <w:rFonts w:ascii="Times New Roman" w:hAnsi="Times New Roman" w:cs="Times New Roman"/>
        </w:rPr>
      </w:pPr>
      <w:r w:rsidRPr="00830D7F">
        <w:rPr>
          <w:rFonts w:ascii="Times New Roman" w:hAnsi="Times New Roman" w:cs="Times New Roman"/>
        </w:rPr>
        <w:t>- </w:t>
      </w:r>
      <w:r w:rsidRPr="00830D7F">
        <w:rPr>
          <w:rFonts w:ascii="Times New Roman" w:hAnsi="Times New Roman" w:cs="Times New Roman"/>
          <w:i/>
        </w:rPr>
        <w:t>доступной</w:t>
      </w:r>
      <w:r w:rsidRPr="00830D7F">
        <w:rPr>
          <w:rFonts w:ascii="Times New Roman" w:hAnsi="Times New Roman" w:cs="Times New Roman"/>
        </w:rPr>
        <w:t xml:space="preserve"> - обеспечивает свободный доступ </w:t>
      </w:r>
      <w:proofErr w:type="gramStart"/>
      <w:r w:rsidRPr="00830D7F">
        <w:rPr>
          <w:rFonts w:ascii="Times New Roman" w:hAnsi="Times New Roman" w:cs="Times New Roman"/>
        </w:rPr>
        <w:t>обучающихся</w:t>
      </w:r>
      <w:proofErr w:type="gramEnd"/>
      <w:r w:rsidRPr="00830D7F">
        <w:rPr>
          <w:rFonts w:ascii="Times New Roman" w:hAnsi="Times New Roman" w:cs="Times New Roman"/>
        </w:rPr>
        <w:t>, в т.ч. обучающихся с ТНР, к играм, игрушкам, материалам, пособиям, обеспечивающим все основные виды детской активности. Все игровые материалы подбираются с учетом уровня развития его познавательных психических процессов, стимулировать познавательную и речевую деятельность обучающегося с ТНР, создавать необходимые условия для его самостоятельной, в т.ч., речевой активности;</w:t>
      </w:r>
    </w:p>
    <w:p w:rsidR="00005800" w:rsidRPr="00830D7F" w:rsidRDefault="00005800" w:rsidP="00005800">
      <w:pPr>
        <w:ind w:firstLine="567"/>
        <w:jc w:val="both"/>
        <w:rPr>
          <w:rFonts w:ascii="Times New Roman" w:hAnsi="Times New Roman" w:cs="Times New Roman"/>
        </w:rPr>
      </w:pPr>
      <w:r w:rsidRPr="00830D7F">
        <w:rPr>
          <w:rFonts w:ascii="Times New Roman" w:hAnsi="Times New Roman" w:cs="Times New Roman"/>
        </w:rPr>
        <w:t>- </w:t>
      </w:r>
      <w:r w:rsidRPr="00830D7F">
        <w:rPr>
          <w:rFonts w:ascii="Times New Roman" w:hAnsi="Times New Roman" w:cs="Times New Roman"/>
          <w:i/>
        </w:rPr>
        <w:t>безопасной</w:t>
      </w:r>
      <w:r w:rsidRPr="00830D7F">
        <w:rPr>
          <w:rFonts w:ascii="Times New Roman" w:hAnsi="Times New Roman" w:cs="Times New Roman"/>
        </w:rPr>
        <w:t xml:space="preserve"> - все элементы ППРОС соответствуют требованиям по обеспечению надежности и безопасность их использования. При проектировании ППРОС учитывается целостность образовательного процесса в ДОО, в заданных </w:t>
      </w:r>
      <w:r w:rsidRPr="00830D7F">
        <w:rPr>
          <w:rStyle w:val="afe"/>
          <w:rFonts w:ascii="Times New Roman" w:hAnsi="Times New Roman" w:cs="Times New Roman"/>
          <w:color w:val="auto"/>
        </w:rPr>
        <w:t>ФГОС ДОО</w:t>
      </w:r>
      <w:r w:rsidRPr="00830D7F">
        <w:rPr>
          <w:rFonts w:ascii="Times New Roman" w:hAnsi="Times New Roman" w:cs="Times New Roman"/>
        </w:rPr>
        <w:t xml:space="preserve"> образовательных областях: социально-коммуникативной, познавательной, речевой, художественно-эстетической и физической;</w:t>
      </w:r>
    </w:p>
    <w:p w:rsidR="00005800" w:rsidRPr="00830D7F" w:rsidRDefault="00005800" w:rsidP="00005800">
      <w:pPr>
        <w:ind w:firstLine="567"/>
        <w:jc w:val="both"/>
        <w:rPr>
          <w:rFonts w:ascii="Times New Roman" w:hAnsi="Times New Roman" w:cs="Times New Roman"/>
        </w:rPr>
      </w:pPr>
      <w:r w:rsidRPr="00830D7F">
        <w:rPr>
          <w:rFonts w:ascii="Times New Roman" w:hAnsi="Times New Roman" w:cs="Times New Roman"/>
        </w:rPr>
        <w:t>- </w:t>
      </w:r>
      <w:r w:rsidRPr="00830D7F">
        <w:rPr>
          <w:rFonts w:ascii="Times New Roman" w:hAnsi="Times New Roman" w:cs="Times New Roman"/>
          <w:i/>
        </w:rPr>
        <w:t>эстетичной</w:t>
      </w:r>
      <w:r w:rsidRPr="00830D7F">
        <w:rPr>
          <w:rFonts w:ascii="Times New Roman" w:hAnsi="Times New Roman" w:cs="Times New Roman"/>
        </w:rPr>
        <w:t xml:space="preserve"> - все элементы ППРОС привлекательны, так, игрушки не содержат ошибок в конструкции, способствуют формированию основ эстетического вкуса ребенка; приобщают его к миру искусства;</w:t>
      </w:r>
    </w:p>
    <w:p w:rsidR="00005800" w:rsidRPr="00830D7F" w:rsidRDefault="00005800" w:rsidP="00005800">
      <w:pPr>
        <w:ind w:firstLine="567"/>
        <w:jc w:val="both"/>
        <w:rPr>
          <w:rFonts w:ascii="Times New Roman" w:hAnsi="Times New Roman" w:cs="Times New Roman"/>
          <w:b/>
          <w:i/>
        </w:rPr>
      </w:pPr>
      <w:r w:rsidRPr="00830D7F">
        <w:rPr>
          <w:rFonts w:ascii="Times New Roman" w:hAnsi="Times New Roman" w:cs="Times New Roman"/>
          <w:b/>
          <w:i/>
        </w:rPr>
        <w:t>3.3.3. ППРОС в ДОО обеспечивает условия для эмоционального благополучия обучающихся с ТНР, а также для комфортной работы педагогических работников.</w:t>
      </w:r>
    </w:p>
    <w:p w:rsidR="00005800" w:rsidRPr="00830D7F" w:rsidRDefault="00005800" w:rsidP="00005800">
      <w:pPr>
        <w:ind w:firstLine="567"/>
        <w:jc w:val="both"/>
        <w:rPr>
          <w:rFonts w:ascii="Times New Roman" w:hAnsi="Times New Roman" w:cs="Times New Roman"/>
          <w:b/>
          <w:i/>
        </w:rPr>
      </w:pPr>
    </w:p>
    <w:p w:rsidR="00005800" w:rsidRPr="00830D7F" w:rsidRDefault="00005800" w:rsidP="00005800">
      <w:pPr>
        <w:ind w:firstLine="567"/>
        <w:jc w:val="both"/>
        <w:rPr>
          <w:rFonts w:ascii="Times New Roman" w:hAnsi="Times New Roman" w:cs="Times New Roman"/>
          <w:b/>
        </w:rPr>
      </w:pPr>
      <w:r w:rsidRPr="00830D7F">
        <w:rPr>
          <w:rFonts w:ascii="Times New Roman" w:hAnsi="Times New Roman" w:cs="Times New Roman"/>
          <w:b/>
        </w:rPr>
        <w:t xml:space="preserve">3.4. Кадровые условия реализации </w:t>
      </w:r>
      <w:r>
        <w:rPr>
          <w:rFonts w:ascii="Times New Roman" w:hAnsi="Times New Roman" w:cs="Times New Roman"/>
          <w:b/>
        </w:rPr>
        <w:t>рабочей программы</w:t>
      </w:r>
    </w:p>
    <w:p w:rsidR="00005800" w:rsidRPr="00830D7F" w:rsidRDefault="00005800" w:rsidP="00005800">
      <w:pPr>
        <w:ind w:firstLine="567"/>
        <w:jc w:val="both"/>
        <w:rPr>
          <w:rFonts w:ascii="Times New Roman" w:hAnsi="Times New Roman" w:cs="Times New Roman"/>
          <w:i/>
        </w:rPr>
      </w:pPr>
      <w:r w:rsidRPr="00830D7F">
        <w:rPr>
          <w:rFonts w:ascii="Times New Roman" w:hAnsi="Times New Roman" w:cs="Times New Roman"/>
          <w:i/>
        </w:rPr>
        <w:t>Реализация Программы обеспечивается педагогическими, руководящими и иными работниками, имеющими профессиональную подготовку, соответствующую:</w:t>
      </w:r>
    </w:p>
    <w:p w:rsidR="00005800" w:rsidRPr="00830D7F" w:rsidRDefault="00005800" w:rsidP="00005800">
      <w:pPr>
        <w:ind w:firstLine="708"/>
        <w:jc w:val="both"/>
        <w:rPr>
          <w:rFonts w:ascii="Times New Roman" w:hAnsi="Times New Roman" w:cs="Times New Roman"/>
        </w:rPr>
      </w:pPr>
      <w:r w:rsidRPr="00830D7F">
        <w:rPr>
          <w:rFonts w:ascii="Times New Roman" w:hAnsi="Times New Roman" w:cs="Times New Roman"/>
          <w:i/>
        </w:rPr>
        <w:t>Учитель-логопед</w:t>
      </w:r>
      <w:r w:rsidRPr="00830D7F">
        <w:rPr>
          <w:rFonts w:ascii="Times New Roman" w:hAnsi="Times New Roman" w:cs="Times New Roman"/>
        </w:rPr>
        <w:t xml:space="preserve"> несет ответственность за реализацию задач и уровень коррекционно-развивающей работы с детьми, направляет и координирует деятельность членов педагогического коллектива группы.  </w:t>
      </w:r>
    </w:p>
    <w:p w:rsidR="00005800" w:rsidRPr="00830D7F" w:rsidRDefault="00005800" w:rsidP="00005800">
      <w:pPr>
        <w:ind w:firstLine="708"/>
        <w:jc w:val="both"/>
        <w:rPr>
          <w:rFonts w:ascii="Times New Roman" w:hAnsi="Times New Roman" w:cs="Times New Roman"/>
        </w:rPr>
      </w:pPr>
      <w:r w:rsidRPr="00830D7F">
        <w:rPr>
          <w:rFonts w:ascii="Times New Roman" w:hAnsi="Times New Roman" w:cs="Times New Roman"/>
        </w:rPr>
        <w:t>Учитель-логопед  работает с детьми ежедневно в утренний или вечерний отрезок времени. Его занятия включаются в расписание непосредственной образовательной деятельности.</w:t>
      </w:r>
    </w:p>
    <w:p w:rsidR="00005800" w:rsidRPr="00830D7F" w:rsidRDefault="00005800" w:rsidP="00005800">
      <w:pPr>
        <w:ind w:firstLine="708"/>
        <w:jc w:val="both"/>
        <w:rPr>
          <w:rFonts w:ascii="Times New Roman" w:hAnsi="Times New Roman" w:cs="Times New Roman"/>
        </w:rPr>
      </w:pPr>
      <w:r w:rsidRPr="00830D7F">
        <w:rPr>
          <w:rFonts w:ascii="Times New Roman" w:hAnsi="Times New Roman" w:cs="Times New Roman"/>
        </w:rPr>
        <w:t xml:space="preserve">  Учитель-логопед  проводит индивидуальные и индивидуально-подгрупповые занятия (с 2-3 детьми). </w:t>
      </w:r>
    </w:p>
    <w:p w:rsidR="00005800" w:rsidRPr="00830D7F" w:rsidRDefault="00005800" w:rsidP="00005800">
      <w:pPr>
        <w:ind w:firstLine="708"/>
        <w:jc w:val="both"/>
        <w:rPr>
          <w:rFonts w:ascii="Times New Roman" w:hAnsi="Times New Roman" w:cs="Times New Roman"/>
        </w:rPr>
      </w:pPr>
      <w:r w:rsidRPr="00830D7F">
        <w:rPr>
          <w:rFonts w:ascii="Times New Roman" w:hAnsi="Times New Roman" w:cs="Times New Roman"/>
        </w:rPr>
        <w:t xml:space="preserve">Особую роль в реализации коррекционно-педагогических задач принадлежит </w:t>
      </w:r>
      <w:r w:rsidRPr="00830D7F">
        <w:rPr>
          <w:rFonts w:ascii="Times New Roman" w:hAnsi="Times New Roman" w:cs="Times New Roman"/>
          <w:i/>
        </w:rPr>
        <w:t>инструктору по физической культуре и музыкальному руководителю.</w:t>
      </w:r>
      <w:r w:rsidRPr="00830D7F">
        <w:rPr>
          <w:rFonts w:ascii="Times New Roman" w:hAnsi="Times New Roman" w:cs="Times New Roman"/>
        </w:rPr>
        <w:t xml:space="preserve"> Это связано с тем, что психомоторное развитие детей с ТНР имеет ряд особенностей. Большинство из них отстают по показателям физического развития, у них замедлен темп формирования двигательных навыков и качеств, многие дети соматически ослаблены. </w:t>
      </w:r>
    </w:p>
    <w:p w:rsidR="00005800" w:rsidRPr="00830D7F" w:rsidRDefault="00005800" w:rsidP="00005800">
      <w:pPr>
        <w:jc w:val="both"/>
        <w:rPr>
          <w:rFonts w:ascii="Times New Roman" w:hAnsi="Times New Roman" w:cs="Times New Roman"/>
          <w:b/>
        </w:rPr>
      </w:pPr>
    </w:p>
    <w:p w:rsidR="00005800" w:rsidRPr="00830D7F" w:rsidRDefault="00005800" w:rsidP="00005800">
      <w:pPr>
        <w:ind w:firstLine="567"/>
        <w:jc w:val="both"/>
        <w:rPr>
          <w:rFonts w:ascii="Times New Roman" w:hAnsi="Times New Roman" w:cs="Times New Roman"/>
          <w:b/>
        </w:rPr>
      </w:pPr>
      <w:r>
        <w:rPr>
          <w:rFonts w:ascii="Times New Roman" w:hAnsi="Times New Roman" w:cs="Times New Roman"/>
          <w:b/>
        </w:rPr>
        <w:t>3.5</w:t>
      </w:r>
      <w:r w:rsidRPr="00830D7F">
        <w:rPr>
          <w:rFonts w:ascii="Times New Roman" w:hAnsi="Times New Roman" w:cs="Times New Roman"/>
          <w:b/>
        </w:rPr>
        <w:t xml:space="preserve">. Материально-технические условия реализации </w:t>
      </w:r>
      <w:r>
        <w:rPr>
          <w:rFonts w:ascii="Times New Roman" w:hAnsi="Times New Roman" w:cs="Times New Roman"/>
          <w:b/>
        </w:rPr>
        <w:t>рабочей программы</w:t>
      </w:r>
    </w:p>
    <w:p w:rsidR="00005800" w:rsidRPr="00830D7F" w:rsidRDefault="00005800" w:rsidP="00005800">
      <w:pPr>
        <w:ind w:firstLine="567"/>
        <w:jc w:val="both"/>
        <w:rPr>
          <w:rFonts w:ascii="Times New Roman" w:hAnsi="Times New Roman" w:cs="Times New Roman"/>
        </w:rPr>
      </w:pPr>
      <w:r w:rsidRPr="00830D7F">
        <w:rPr>
          <w:rFonts w:ascii="Times New Roman" w:hAnsi="Times New Roman" w:cs="Times New Roman"/>
        </w:rPr>
        <w:t>В ДОО созданы необходимые материально-</w:t>
      </w:r>
      <w:r>
        <w:rPr>
          <w:rFonts w:ascii="Times New Roman" w:hAnsi="Times New Roman" w:cs="Times New Roman"/>
        </w:rPr>
        <w:t>технические условия реализации рабочей п</w:t>
      </w:r>
      <w:r w:rsidRPr="00830D7F">
        <w:rPr>
          <w:rFonts w:ascii="Times New Roman" w:hAnsi="Times New Roman" w:cs="Times New Roman"/>
        </w:rPr>
        <w:t>рограммы, которые обеспечивают</w:t>
      </w:r>
      <w:r w:rsidRPr="00830D7F">
        <w:rPr>
          <w:rFonts w:ascii="Times New Roman" w:eastAsia="SimSun" w:hAnsi="Times New Roman" w:cs="Times New Roman"/>
          <w:lang w:eastAsia="zh-CN"/>
        </w:rPr>
        <w:t>:</w:t>
      </w:r>
    </w:p>
    <w:p w:rsidR="00005800" w:rsidRPr="00830D7F" w:rsidRDefault="00005800" w:rsidP="00005800">
      <w:pPr>
        <w:suppressAutoHyphens/>
        <w:spacing w:before="28" w:after="28"/>
        <w:ind w:right="-21" w:firstLine="567"/>
        <w:jc w:val="both"/>
        <w:textAlignment w:val="baseline"/>
        <w:rPr>
          <w:rFonts w:ascii="Times New Roman" w:eastAsia="SimSun" w:hAnsi="Times New Roman" w:cs="Times New Roman"/>
          <w:lang w:eastAsia="zh-CN"/>
        </w:rPr>
      </w:pPr>
      <w:r w:rsidRPr="00830D7F">
        <w:rPr>
          <w:rFonts w:ascii="Times New Roman" w:eastAsia="SimSun" w:hAnsi="Times New Roman" w:cs="Times New Roman"/>
          <w:lang w:eastAsia="zh-CN"/>
        </w:rPr>
        <w:t xml:space="preserve">- возможность достижения воспитанниками планируемых результатов освоения </w:t>
      </w:r>
      <w:r>
        <w:rPr>
          <w:rFonts w:ascii="Times New Roman" w:eastAsia="SimSun" w:hAnsi="Times New Roman" w:cs="Times New Roman"/>
          <w:lang w:eastAsia="zh-CN"/>
        </w:rPr>
        <w:t>рабочей п</w:t>
      </w:r>
      <w:r w:rsidRPr="00830D7F">
        <w:rPr>
          <w:rFonts w:ascii="Times New Roman" w:eastAsia="SimSun" w:hAnsi="Times New Roman" w:cs="Times New Roman"/>
          <w:lang w:eastAsia="zh-CN"/>
        </w:rPr>
        <w:t>рограммы;</w:t>
      </w:r>
    </w:p>
    <w:p w:rsidR="00005800" w:rsidRPr="00830D7F" w:rsidRDefault="00005800" w:rsidP="00005800">
      <w:pPr>
        <w:tabs>
          <w:tab w:val="left" w:pos="851"/>
          <w:tab w:val="left" w:pos="1173"/>
        </w:tabs>
        <w:suppressAutoHyphens/>
        <w:spacing w:before="28" w:after="28"/>
        <w:ind w:right="-21" w:firstLine="567"/>
        <w:jc w:val="both"/>
        <w:textAlignment w:val="baseline"/>
        <w:rPr>
          <w:rFonts w:ascii="Times New Roman" w:hAnsi="Times New Roman" w:cs="Times New Roman"/>
          <w:b/>
          <w:bCs/>
          <w:iCs/>
          <w:shd w:val="clear" w:color="auto" w:fill="FFFFFF"/>
          <w:lang w:eastAsia="zh-CN"/>
        </w:rPr>
      </w:pPr>
      <w:r w:rsidRPr="00830D7F">
        <w:rPr>
          <w:rFonts w:ascii="Times New Roman" w:hAnsi="Times New Roman" w:cs="Times New Roman"/>
          <w:b/>
          <w:bCs/>
          <w:iCs/>
          <w:shd w:val="clear" w:color="auto" w:fill="FFFFFF"/>
          <w:lang w:eastAsia="zh-CN"/>
        </w:rPr>
        <w:t>- </w:t>
      </w:r>
      <w:r w:rsidRPr="00830D7F">
        <w:rPr>
          <w:rFonts w:ascii="Times New Roman" w:hAnsi="Times New Roman" w:cs="Times New Roman"/>
          <w:bCs/>
          <w:iCs/>
          <w:shd w:val="clear" w:color="auto" w:fill="FFFFFF"/>
          <w:lang w:eastAsia="zh-CN"/>
        </w:rPr>
        <w:t xml:space="preserve">выполнение </w:t>
      </w:r>
      <w:r w:rsidRPr="00830D7F">
        <w:rPr>
          <w:rFonts w:ascii="Times New Roman" w:eastAsia="SimSun" w:hAnsi="Times New Roman" w:cs="Times New Roman"/>
          <w:shd w:val="clear" w:color="auto" w:fill="FFFFFF"/>
          <w:lang w:eastAsia="zh-CN"/>
        </w:rPr>
        <w:t>санитарно-эпидемиологических требований к организациям воспитания и обучения, отдыха и оздоровления детей и молодежи</w:t>
      </w:r>
      <w:r w:rsidRPr="00830D7F">
        <w:rPr>
          <w:rFonts w:ascii="Times New Roman" w:hAnsi="Times New Roman" w:cs="Times New Roman"/>
          <w:bCs/>
          <w:iCs/>
          <w:shd w:val="clear" w:color="auto" w:fill="FFFFFF"/>
          <w:lang w:eastAsia="zh-CN"/>
        </w:rPr>
        <w:t>:</w:t>
      </w:r>
    </w:p>
    <w:p w:rsidR="00005800" w:rsidRPr="00830D7F" w:rsidRDefault="00005800" w:rsidP="00005800">
      <w:pPr>
        <w:ind w:firstLine="567"/>
        <w:jc w:val="both"/>
        <w:rPr>
          <w:rFonts w:ascii="Times New Roman" w:hAnsi="Times New Roman" w:cs="Times New Roman"/>
        </w:rPr>
      </w:pPr>
      <w:r w:rsidRPr="00830D7F">
        <w:rPr>
          <w:rFonts w:ascii="Times New Roman" w:hAnsi="Times New Roman" w:cs="Times New Roman"/>
        </w:rPr>
        <w:t>к условиям размещения организаций, осуществляющих образовательную деятельность,</w:t>
      </w:r>
    </w:p>
    <w:p w:rsidR="00005800" w:rsidRPr="00830D7F" w:rsidRDefault="00005800" w:rsidP="00005800">
      <w:pPr>
        <w:tabs>
          <w:tab w:val="left" w:pos="709"/>
          <w:tab w:val="left" w:pos="8647"/>
        </w:tabs>
        <w:ind w:firstLine="567"/>
        <w:jc w:val="both"/>
        <w:rPr>
          <w:rFonts w:ascii="Times New Roman" w:hAnsi="Times New Roman" w:cs="Times New Roman"/>
          <w:lang w:eastAsia="en-US"/>
        </w:rPr>
      </w:pPr>
      <w:r w:rsidRPr="00830D7F">
        <w:rPr>
          <w:rFonts w:ascii="Times New Roman" w:hAnsi="Times New Roman" w:cs="Times New Roman"/>
          <w:lang w:eastAsia="en-US"/>
        </w:rPr>
        <w:t>оборудованию и содержанию территории,</w:t>
      </w:r>
    </w:p>
    <w:p w:rsidR="00005800" w:rsidRPr="00830D7F" w:rsidRDefault="00005800" w:rsidP="00005800">
      <w:pPr>
        <w:tabs>
          <w:tab w:val="left" w:pos="709"/>
          <w:tab w:val="left" w:pos="8647"/>
        </w:tabs>
        <w:ind w:firstLine="567"/>
        <w:jc w:val="both"/>
        <w:rPr>
          <w:rFonts w:ascii="Times New Roman" w:hAnsi="Times New Roman" w:cs="Times New Roman"/>
          <w:lang w:eastAsia="en-US"/>
        </w:rPr>
      </w:pPr>
      <w:r w:rsidRPr="00830D7F">
        <w:rPr>
          <w:rFonts w:ascii="Times New Roman" w:hAnsi="Times New Roman" w:cs="Times New Roman"/>
          <w:lang w:eastAsia="en-US"/>
        </w:rPr>
        <w:t>помещениям, их оборудованию и содержанию,</w:t>
      </w:r>
    </w:p>
    <w:p w:rsidR="00005800" w:rsidRPr="00830D7F" w:rsidRDefault="00005800" w:rsidP="00005800">
      <w:pPr>
        <w:tabs>
          <w:tab w:val="left" w:pos="709"/>
          <w:tab w:val="left" w:pos="8647"/>
        </w:tabs>
        <w:ind w:firstLine="567"/>
        <w:jc w:val="both"/>
        <w:rPr>
          <w:rFonts w:ascii="Times New Roman" w:hAnsi="Times New Roman" w:cs="Times New Roman"/>
          <w:lang w:eastAsia="en-US"/>
        </w:rPr>
      </w:pPr>
      <w:r w:rsidRPr="00830D7F">
        <w:rPr>
          <w:rFonts w:ascii="Times New Roman" w:hAnsi="Times New Roman" w:cs="Times New Roman"/>
          <w:lang w:eastAsia="en-US"/>
        </w:rPr>
        <w:t>естественному и искусственному освещению помещений,</w:t>
      </w:r>
    </w:p>
    <w:p w:rsidR="00005800" w:rsidRPr="00830D7F" w:rsidRDefault="00005800" w:rsidP="00005800">
      <w:pPr>
        <w:tabs>
          <w:tab w:val="left" w:pos="709"/>
          <w:tab w:val="left" w:pos="8647"/>
        </w:tabs>
        <w:ind w:firstLine="567"/>
        <w:jc w:val="both"/>
        <w:rPr>
          <w:rFonts w:ascii="Times New Roman" w:hAnsi="Times New Roman" w:cs="Times New Roman"/>
          <w:lang w:eastAsia="en-US"/>
        </w:rPr>
      </w:pPr>
      <w:r w:rsidRPr="00830D7F">
        <w:rPr>
          <w:rFonts w:ascii="Times New Roman" w:hAnsi="Times New Roman" w:cs="Times New Roman"/>
          <w:lang w:eastAsia="en-US"/>
        </w:rPr>
        <w:t>отоплению и вентиляции,</w:t>
      </w:r>
    </w:p>
    <w:p w:rsidR="00005800" w:rsidRPr="00830D7F" w:rsidRDefault="00005800" w:rsidP="00005800">
      <w:pPr>
        <w:tabs>
          <w:tab w:val="left" w:pos="709"/>
          <w:tab w:val="left" w:pos="8647"/>
        </w:tabs>
        <w:ind w:firstLine="567"/>
        <w:jc w:val="both"/>
        <w:rPr>
          <w:rFonts w:ascii="Times New Roman" w:hAnsi="Times New Roman" w:cs="Times New Roman"/>
          <w:lang w:eastAsia="en-US"/>
        </w:rPr>
      </w:pPr>
      <w:r w:rsidRPr="00830D7F">
        <w:rPr>
          <w:rFonts w:ascii="Times New Roman" w:hAnsi="Times New Roman" w:cs="Times New Roman"/>
          <w:lang w:eastAsia="en-US"/>
        </w:rPr>
        <w:t>водоснабжению и канализации,</w:t>
      </w:r>
    </w:p>
    <w:p w:rsidR="00005800" w:rsidRPr="00830D7F" w:rsidRDefault="00005800" w:rsidP="00005800">
      <w:pPr>
        <w:tabs>
          <w:tab w:val="left" w:pos="709"/>
          <w:tab w:val="left" w:pos="8647"/>
        </w:tabs>
        <w:ind w:firstLine="567"/>
        <w:jc w:val="both"/>
        <w:rPr>
          <w:rFonts w:ascii="Times New Roman" w:hAnsi="Times New Roman" w:cs="Times New Roman"/>
          <w:lang w:eastAsia="en-US"/>
        </w:rPr>
      </w:pPr>
      <w:r w:rsidRPr="00830D7F">
        <w:rPr>
          <w:rFonts w:ascii="Times New Roman" w:hAnsi="Times New Roman" w:cs="Times New Roman"/>
          <w:lang w:eastAsia="en-US"/>
        </w:rPr>
        <w:t>организации питания,</w:t>
      </w:r>
    </w:p>
    <w:p w:rsidR="00005800" w:rsidRPr="00830D7F" w:rsidRDefault="00005800" w:rsidP="00005800">
      <w:pPr>
        <w:tabs>
          <w:tab w:val="left" w:pos="709"/>
          <w:tab w:val="left" w:pos="8647"/>
        </w:tabs>
        <w:ind w:firstLine="567"/>
        <w:jc w:val="both"/>
        <w:rPr>
          <w:rFonts w:ascii="Times New Roman" w:hAnsi="Times New Roman" w:cs="Times New Roman"/>
          <w:lang w:eastAsia="en-US"/>
        </w:rPr>
      </w:pPr>
      <w:r w:rsidRPr="00830D7F">
        <w:rPr>
          <w:rFonts w:ascii="Times New Roman" w:hAnsi="Times New Roman" w:cs="Times New Roman"/>
          <w:lang w:eastAsia="en-US"/>
        </w:rPr>
        <w:t>медицинскому обеспечению,</w:t>
      </w:r>
    </w:p>
    <w:p w:rsidR="00005800" w:rsidRPr="00830D7F" w:rsidRDefault="00005800" w:rsidP="00005800">
      <w:pPr>
        <w:tabs>
          <w:tab w:val="left" w:pos="709"/>
          <w:tab w:val="left" w:pos="8647"/>
        </w:tabs>
        <w:ind w:firstLine="567"/>
        <w:jc w:val="both"/>
        <w:rPr>
          <w:rFonts w:ascii="Times New Roman" w:hAnsi="Times New Roman" w:cs="Times New Roman"/>
          <w:lang w:eastAsia="en-US"/>
        </w:rPr>
      </w:pPr>
      <w:r w:rsidRPr="00830D7F">
        <w:rPr>
          <w:rFonts w:ascii="Times New Roman" w:hAnsi="Times New Roman" w:cs="Times New Roman"/>
          <w:lang w:eastAsia="en-US"/>
        </w:rPr>
        <w:t>приему детей в организации, осуществляющие образовательную деятельность,</w:t>
      </w:r>
    </w:p>
    <w:p w:rsidR="00005800" w:rsidRPr="00830D7F" w:rsidRDefault="00005800" w:rsidP="00005800">
      <w:pPr>
        <w:tabs>
          <w:tab w:val="left" w:pos="709"/>
          <w:tab w:val="left" w:pos="8647"/>
        </w:tabs>
        <w:ind w:firstLine="567"/>
        <w:jc w:val="both"/>
        <w:rPr>
          <w:rFonts w:ascii="Times New Roman" w:hAnsi="Times New Roman" w:cs="Times New Roman"/>
          <w:lang w:eastAsia="en-US"/>
        </w:rPr>
      </w:pPr>
      <w:r w:rsidRPr="00830D7F">
        <w:rPr>
          <w:rFonts w:ascii="Times New Roman" w:hAnsi="Times New Roman" w:cs="Times New Roman"/>
          <w:lang w:eastAsia="en-US"/>
        </w:rPr>
        <w:t>организации режима дня,</w:t>
      </w:r>
    </w:p>
    <w:p w:rsidR="00005800" w:rsidRPr="00830D7F" w:rsidRDefault="00005800" w:rsidP="00005800">
      <w:pPr>
        <w:tabs>
          <w:tab w:val="left" w:pos="709"/>
          <w:tab w:val="left" w:pos="8647"/>
        </w:tabs>
        <w:ind w:firstLine="567"/>
        <w:jc w:val="both"/>
        <w:rPr>
          <w:rFonts w:ascii="Times New Roman" w:hAnsi="Times New Roman" w:cs="Times New Roman"/>
          <w:lang w:eastAsia="en-US"/>
        </w:rPr>
      </w:pPr>
      <w:r w:rsidRPr="00830D7F">
        <w:rPr>
          <w:rFonts w:ascii="Times New Roman" w:hAnsi="Times New Roman" w:cs="Times New Roman"/>
          <w:lang w:eastAsia="en-US"/>
        </w:rPr>
        <w:t>организации физического воспитания,</w:t>
      </w:r>
    </w:p>
    <w:p w:rsidR="00005800" w:rsidRPr="00830D7F" w:rsidRDefault="00005800" w:rsidP="00005800">
      <w:pPr>
        <w:tabs>
          <w:tab w:val="left" w:pos="709"/>
          <w:tab w:val="left" w:pos="8647"/>
        </w:tabs>
        <w:ind w:firstLine="567"/>
        <w:jc w:val="both"/>
        <w:rPr>
          <w:rFonts w:ascii="Times New Roman" w:hAnsi="Times New Roman" w:cs="Times New Roman"/>
          <w:lang w:eastAsia="en-US"/>
        </w:rPr>
      </w:pPr>
      <w:r w:rsidRPr="00830D7F">
        <w:rPr>
          <w:rFonts w:ascii="Times New Roman" w:hAnsi="Times New Roman" w:cs="Times New Roman"/>
          <w:lang w:eastAsia="en-US"/>
        </w:rPr>
        <w:t>личной гигиене персонала;</w:t>
      </w:r>
    </w:p>
    <w:p w:rsidR="00005800" w:rsidRPr="00830D7F" w:rsidRDefault="00005800" w:rsidP="00005800">
      <w:pPr>
        <w:tabs>
          <w:tab w:val="left" w:pos="8647"/>
        </w:tabs>
        <w:ind w:firstLine="567"/>
        <w:jc w:val="both"/>
        <w:rPr>
          <w:rFonts w:ascii="Times New Roman" w:hAnsi="Times New Roman" w:cs="Times New Roman"/>
          <w:lang w:eastAsia="en-US"/>
        </w:rPr>
      </w:pPr>
      <w:r w:rsidRPr="00830D7F">
        <w:rPr>
          <w:rFonts w:ascii="Times New Roman" w:hAnsi="Times New Roman" w:cs="Times New Roman"/>
          <w:lang w:eastAsia="en-US"/>
        </w:rPr>
        <w:t>-</w:t>
      </w:r>
      <w:r w:rsidRPr="00830D7F">
        <w:rPr>
          <w:rFonts w:ascii="Times New Roman" w:hAnsi="Times New Roman" w:cs="Times New Roman"/>
          <w:lang w:val="en-US" w:eastAsia="en-US"/>
        </w:rPr>
        <w:t> </w:t>
      </w:r>
      <w:r w:rsidRPr="00830D7F">
        <w:rPr>
          <w:rFonts w:ascii="Times New Roman" w:hAnsi="Times New Roman" w:cs="Times New Roman"/>
          <w:lang w:eastAsia="en-US"/>
        </w:rPr>
        <w:t>выполнение требований пожарной безопасности и электробезопасности;</w:t>
      </w:r>
    </w:p>
    <w:p w:rsidR="00005800" w:rsidRPr="00830D7F" w:rsidRDefault="00005800" w:rsidP="00005800">
      <w:pPr>
        <w:tabs>
          <w:tab w:val="left" w:pos="8647"/>
        </w:tabs>
        <w:ind w:firstLine="567"/>
        <w:contextualSpacing/>
        <w:jc w:val="both"/>
        <w:rPr>
          <w:rFonts w:ascii="Times New Roman" w:hAnsi="Times New Roman" w:cs="Times New Roman"/>
          <w:lang w:eastAsia="en-US"/>
        </w:rPr>
      </w:pPr>
      <w:r w:rsidRPr="00830D7F">
        <w:rPr>
          <w:rFonts w:ascii="Times New Roman" w:hAnsi="Times New Roman" w:cs="Times New Roman"/>
          <w:lang w:eastAsia="en-US"/>
        </w:rPr>
        <w:t>-</w:t>
      </w:r>
      <w:r w:rsidRPr="00830D7F">
        <w:rPr>
          <w:rFonts w:ascii="Times New Roman" w:hAnsi="Times New Roman" w:cs="Times New Roman"/>
          <w:lang w:val="en-US" w:eastAsia="en-US"/>
        </w:rPr>
        <w:t> </w:t>
      </w:r>
      <w:r w:rsidRPr="00830D7F">
        <w:rPr>
          <w:rFonts w:ascii="Times New Roman" w:hAnsi="Times New Roman" w:cs="Times New Roman"/>
          <w:lang w:eastAsia="en-US"/>
        </w:rPr>
        <w:t xml:space="preserve">выполнение требований по охране здоровья воспитанников и охране труда работников; </w:t>
      </w:r>
    </w:p>
    <w:p w:rsidR="00005800" w:rsidRPr="00830D7F" w:rsidRDefault="00005800" w:rsidP="00005800">
      <w:pPr>
        <w:tabs>
          <w:tab w:val="left" w:pos="8647"/>
        </w:tabs>
        <w:ind w:firstLine="567"/>
        <w:contextualSpacing/>
        <w:jc w:val="both"/>
        <w:rPr>
          <w:rFonts w:ascii="Times New Roman" w:hAnsi="Times New Roman" w:cs="Times New Roman"/>
          <w:lang w:eastAsia="en-US"/>
        </w:rPr>
      </w:pPr>
      <w:r w:rsidRPr="00830D7F">
        <w:rPr>
          <w:rFonts w:ascii="Times New Roman" w:hAnsi="Times New Roman" w:cs="Times New Roman"/>
          <w:lang w:eastAsia="en-US"/>
        </w:rPr>
        <w:t>-</w:t>
      </w:r>
      <w:r w:rsidRPr="00830D7F">
        <w:rPr>
          <w:rFonts w:ascii="Times New Roman" w:hAnsi="Times New Roman" w:cs="Times New Roman"/>
          <w:lang w:val="en-US" w:eastAsia="en-US"/>
        </w:rPr>
        <w:t> </w:t>
      </w:r>
      <w:r w:rsidRPr="00830D7F">
        <w:rPr>
          <w:rFonts w:ascii="Times New Roman" w:hAnsi="Times New Roman" w:cs="Times New Roman"/>
          <w:lang w:eastAsia="en-US"/>
        </w:rPr>
        <w:t>возможность для беспрепятственного доступа воспитанников к объектам инфраструктуры организации, осуществляющей образовательную деятельность.</w:t>
      </w:r>
    </w:p>
    <w:p w:rsidR="00005800" w:rsidRDefault="00005800" w:rsidP="00005800">
      <w:pPr>
        <w:jc w:val="both"/>
        <w:rPr>
          <w:rFonts w:ascii="Times New Roman" w:hAnsi="Times New Roman" w:cs="Times New Roman"/>
          <w:b/>
        </w:rPr>
      </w:pPr>
    </w:p>
    <w:p w:rsidR="00005800" w:rsidRPr="00E7703F" w:rsidRDefault="00005800" w:rsidP="00005800">
      <w:pPr>
        <w:ind w:firstLine="567"/>
        <w:rPr>
          <w:rFonts w:ascii="Times New Roman" w:hAnsi="Times New Roman" w:cs="Times New Roman"/>
          <w:b/>
        </w:rPr>
      </w:pPr>
      <w:r>
        <w:rPr>
          <w:rFonts w:ascii="Times New Roman" w:hAnsi="Times New Roman" w:cs="Times New Roman"/>
          <w:b/>
        </w:rPr>
        <w:t>3.6</w:t>
      </w:r>
      <w:r w:rsidRPr="00E7703F">
        <w:rPr>
          <w:rFonts w:ascii="Times New Roman" w:hAnsi="Times New Roman" w:cs="Times New Roman"/>
          <w:b/>
        </w:rPr>
        <w:t>. Режим и распорядок дня</w:t>
      </w:r>
    </w:p>
    <w:p w:rsidR="00005800" w:rsidRDefault="00005800" w:rsidP="00005800">
      <w:pPr>
        <w:ind w:firstLine="708"/>
        <w:jc w:val="both"/>
        <w:rPr>
          <w:rFonts w:ascii="Times New Roman" w:hAnsi="Times New Roman" w:cs="Times New Roman"/>
          <w:b/>
        </w:rPr>
      </w:pPr>
    </w:p>
    <w:p w:rsidR="00005800" w:rsidRPr="00E7703F" w:rsidRDefault="00005800" w:rsidP="00005800">
      <w:pPr>
        <w:ind w:firstLine="567"/>
        <w:jc w:val="both"/>
        <w:rPr>
          <w:rFonts w:ascii="Times New Roman" w:hAnsi="Times New Roman" w:cs="Times New Roman"/>
        </w:rPr>
      </w:pPr>
      <w:r w:rsidRPr="00E7703F">
        <w:rPr>
          <w:rFonts w:ascii="Times New Roman" w:hAnsi="Times New Roman" w:cs="Times New Roman"/>
        </w:rPr>
        <w:t>Режим дня предусматривает рациональное чередование отрезков сна и бодрствования в соответствии с физиологическими обоснованиями, обеспечивает хорошее самочувствие и активность ребёнка, предупреждает утомляемость и перевозбуждение.</w:t>
      </w:r>
    </w:p>
    <w:p w:rsidR="00005800" w:rsidRPr="00E7703F" w:rsidRDefault="00005800" w:rsidP="00005800">
      <w:pPr>
        <w:ind w:firstLine="567"/>
        <w:jc w:val="both"/>
        <w:rPr>
          <w:rFonts w:ascii="Times New Roman" w:hAnsi="Times New Roman" w:cs="Times New Roman"/>
        </w:rPr>
      </w:pPr>
      <w:r w:rsidRPr="00E7703F">
        <w:rPr>
          <w:rFonts w:ascii="Times New Roman" w:hAnsi="Times New Roman" w:cs="Times New Roman"/>
        </w:rPr>
        <w:t>Режим и распорядок дня устанавливаются с учётом требований СанПиН 1.2.3685-21, условий реализации программы ДОО, потребностей участников образовательных отношений.</w:t>
      </w:r>
    </w:p>
    <w:p w:rsidR="00005800" w:rsidRPr="00E7703F" w:rsidRDefault="00005800" w:rsidP="00005800">
      <w:pPr>
        <w:ind w:firstLine="567"/>
        <w:jc w:val="both"/>
        <w:rPr>
          <w:rFonts w:ascii="Times New Roman" w:hAnsi="Times New Roman" w:cs="Times New Roman"/>
        </w:rPr>
      </w:pPr>
      <w:r w:rsidRPr="00E7703F">
        <w:rPr>
          <w:rFonts w:ascii="Times New Roman" w:hAnsi="Times New Roman" w:cs="Times New Roman"/>
          <w:i/>
        </w:rPr>
        <w:t>Основными компонентами режима в ДОО являются:</w:t>
      </w:r>
      <w:r w:rsidRPr="00E7703F">
        <w:rPr>
          <w:rFonts w:ascii="Times New Roman" w:hAnsi="Times New Roman" w:cs="Times New Roman"/>
        </w:rPr>
        <w:t xml:space="preserve"> сон, пребывание на открытом воздухе (прогулка), образовательная деятельность, игровая деятельность и отдых по собственному выбору (самостоятельная деятельность), прием пищи, личная гигиена. Содержание и длительность каждого компонента, а также их роль в определенные возрастные периоды закономерно изменяются, приобретая новые характерные черты и особенности.</w:t>
      </w:r>
    </w:p>
    <w:p w:rsidR="00005800" w:rsidRPr="00E7703F" w:rsidRDefault="00005800" w:rsidP="00005800">
      <w:pPr>
        <w:ind w:firstLine="567"/>
        <w:jc w:val="both"/>
        <w:rPr>
          <w:rFonts w:ascii="Times New Roman" w:hAnsi="Times New Roman" w:cs="Times New Roman"/>
        </w:rPr>
      </w:pPr>
      <w:r w:rsidRPr="00E7703F">
        <w:rPr>
          <w:rFonts w:ascii="Times New Roman" w:hAnsi="Times New Roman" w:cs="Times New Roman"/>
        </w:rPr>
        <w:t>Дети, соблюдающие режим дня, более уравновешены и работоспособны, у них постепенно вырабатываются определенные биоритмы, система условных рефлексов, что помогает организму ребёнка физиологически переключаться между теми или иными видами деятельности, своевременно подготавливаться к каждому этапу: приему пищи, прогулке, занятиям, отдыху. Нарушение режима отрицательно сказывается на нервной системе детей: они становятся вялыми или, наоборот, возбужденными, начинают капризничать, теряют аппетит, плохо засыпают и спят беспокойно.</w:t>
      </w:r>
    </w:p>
    <w:p w:rsidR="00005800" w:rsidRPr="00E7703F" w:rsidRDefault="00005800" w:rsidP="00005800">
      <w:pPr>
        <w:ind w:firstLine="567"/>
        <w:jc w:val="both"/>
        <w:rPr>
          <w:rFonts w:ascii="Times New Roman" w:hAnsi="Times New Roman" w:cs="Times New Roman"/>
        </w:rPr>
      </w:pPr>
      <w:r w:rsidRPr="00E7703F">
        <w:rPr>
          <w:rFonts w:ascii="Times New Roman" w:hAnsi="Times New Roman" w:cs="Times New Roman"/>
        </w:rPr>
        <w:t>Приучение детей выполнять режим дня осуществляется с раннего возраста, когда легче всего вырабатывается привычка к организованности и порядку, активной деятельности и правильному отдыху с максимальным проведением его на свежем воздухе. Эта работа проводится постепенно, последовательно и ежедневно.</w:t>
      </w:r>
    </w:p>
    <w:p w:rsidR="00005800" w:rsidRPr="00E7703F" w:rsidRDefault="00005800" w:rsidP="00005800">
      <w:pPr>
        <w:ind w:firstLine="567"/>
        <w:jc w:val="both"/>
        <w:rPr>
          <w:rFonts w:ascii="Times New Roman" w:hAnsi="Times New Roman" w:cs="Times New Roman"/>
        </w:rPr>
      </w:pPr>
      <w:r w:rsidRPr="00E7703F">
        <w:rPr>
          <w:rFonts w:ascii="Times New Roman" w:hAnsi="Times New Roman" w:cs="Times New Roman"/>
          <w:i/>
        </w:rPr>
        <w:t>Режим дня гибкий</w:t>
      </w:r>
      <w:r w:rsidRPr="00E7703F">
        <w:rPr>
          <w:rFonts w:ascii="Times New Roman" w:hAnsi="Times New Roman" w:cs="Times New Roman"/>
        </w:rPr>
        <w:t xml:space="preserve">, </w:t>
      </w:r>
      <w:proofErr w:type="gramStart"/>
      <w:r w:rsidRPr="00E7703F">
        <w:rPr>
          <w:rFonts w:ascii="Times New Roman" w:hAnsi="Times New Roman" w:cs="Times New Roman"/>
        </w:rPr>
        <w:t>однако</w:t>
      </w:r>
      <w:proofErr w:type="gramEnd"/>
      <w:r w:rsidRPr="00E7703F">
        <w:rPr>
          <w:rFonts w:ascii="Times New Roman" w:hAnsi="Times New Roman" w:cs="Times New Roman"/>
        </w:rPr>
        <w:t xml:space="preserve"> неизменными остаются время приема пищи, интервалы между приемами пищи, обеспечение необходимой длительности суточного сна, время отхода ко сну; проведение ежедневной прогулки.</w:t>
      </w:r>
    </w:p>
    <w:p w:rsidR="00005800" w:rsidRPr="00E7703F" w:rsidRDefault="00005800" w:rsidP="00005800">
      <w:pPr>
        <w:ind w:firstLine="567"/>
        <w:jc w:val="both"/>
        <w:rPr>
          <w:rFonts w:ascii="Times New Roman" w:hAnsi="Times New Roman" w:cs="Times New Roman"/>
        </w:rPr>
      </w:pPr>
      <w:r w:rsidRPr="00E7703F">
        <w:rPr>
          <w:rFonts w:ascii="Times New Roman" w:hAnsi="Times New Roman" w:cs="Times New Roman"/>
          <w:i/>
        </w:rPr>
        <w:t>При организации режима предусмотрено оптимальное чередование</w:t>
      </w:r>
      <w:r w:rsidRPr="00E7703F">
        <w:rPr>
          <w:rFonts w:ascii="Times New Roman" w:hAnsi="Times New Roman" w:cs="Times New Roman"/>
        </w:rPr>
        <w:t xml:space="preserve"> самостоятельной детской </w:t>
      </w:r>
      <w:r w:rsidRPr="00E7703F">
        <w:rPr>
          <w:rFonts w:ascii="Times New Roman" w:hAnsi="Times New Roman" w:cs="Times New Roman"/>
          <w:i/>
        </w:rPr>
        <w:t>деятельности</w:t>
      </w:r>
      <w:r w:rsidRPr="00E7703F">
        <w:rPr>
          <w:rFonts w:ascii="Times New Roman" w:hAnsi="Times New Roman" w:cs="Times New Roman"/>
        </w:rPr>
        <w:t xml:space="preserve"> и организованных форм работы с детьми, коллективных и индивидуальных игр, достаточная двигательная активность ребёнка в течение дня, обеспечивать сочетание умственной и физической нагрузки. </w:t>
      </w:r>
    </w:p>
    <w:p w:rsidR="00005800" w:rsidRPr="00E7703F" w:rsidRDefault="00005800" w:rsidP="00005800">
      <w:pPr>
        <w:ind w:firstLine="567"/>
        <w:jc w:val="both"/>
        <w:rPr>
          <w:rFonts w:ascii="Times New Roman" w:hAnsi="Times New Roman" w:cs="Times New Roman"/>
        </w:rPr>
      </w:pPr>
      <w:r w:rsidRPr="00E7703F">
        <w:rPr>
          <w:rFonts w:ascii="Times New Roman" w:hAnsi="Times New Roman" w:cs="Times New Roman"/>
        </w:rPr>
        <w:t>Время образовательной деятельности организуется таким образом, чтобы вначале проводились наиболее насыщенные по содержанию виды деятельности, связанные с умственной активностью детей, максимальной их произвольностью, а затем творческие виды деятельности в чередовании с музыкальной и физической активностью.</w:t>
      </w:r>
    </w:p>
    <w:p w:rsidR="00005800" w:rsidRPr="00E7703F" w:rsidRDefault="00005800" w:rsidP="00005800">
      <w:pPr>
        <w:ind w:firstLine="567"/>
        <w:jc w:val="both"/>
        <w:rPr>
          <w:rFonts w:ascii="Times New Roman" w:hAnsi="Times New Roman" w:cs="Times New Roman"/>
        </w:rPr>
      </w:pPr>
      <w:r w:rsidRPr="00E7703F">
        <w:rPr>
          <w:rFonts w:ascii="Times New Roman" w:hAnsi="Times New Roman" w:cs="Times New Roman"/>
          <w:i/>
        </w:rPr>
        <w:t>Продолжительность дневной суммарной образовательной нагрузки для детей дошкольного возраста, условия организации образовательного процесса соответствуют требованиям</w:t>
      </w:r>
      <w:r w:rsidRPr="00E7703F">
        <w:rPr>
          <w:rFonts w:ascii="Times New Roman" w:hAnsi="Times New Roman" w:cs="Times New Roman"/>
        </w:rPr>
        <w:t>, предусмотренным СанПиН 1.2.3685-21 и СП 2.4.3648-20.</w:t>
      </w:r>
    </w:p>
    <w:p w:rsidR="00005800" w:rsidRPr="00E7703F" w:rsidRDefault="00005800" w:rsidP="00005800">
      <w:pPr>
        <w:ind w:firstLine="567"/>
        <w:jc w:val="both"/>
        <w:rPr>
          <w:rFonts w:ascii="Times New Roman" w:hAnsi="Times New Roman" w:cs="Times New Roman"/>
        </w:rPr>
      </w:pPr>
      <w:r w:rsidRPr="00E7703F">
        <w:rPr>
          <w:rFonts w:ascii="Times New Roman" w:hAnsi="Times New Roman" w:cs="Times New Roman"/>
        </w:rPr>
        <w:t xml:space="preserve">Режим дня строится с учётом сезонных изменений. В теплый период года увеличивается ежедневная длительность пребывания детей на свежем воздухе, образовательная деятельность переносится на прогулку (при наличии условий). </w:t>
      </w:r>
    </w:p>
    <w:p w:rsidR="00005800" w:rsidRPr="00E7703F" w:rsidRDefault="00005800" w:rsidP="00005800">
      <w:pPr>
        <w:ind w:firstLine="567"/>
        <w:jc w:val="both"/>
        <w:rPr>
          <w:rFonts w:ascii="Times New Roman" w:hAnsi="Times New Roman" w:cs="Times New Roman"/>
        </w:rPr>
      </w:pPr>
      <w:r w:rsidRPr="00E7703F">
        <w:rPr>
          <w:rFonts w:ascii="Times New Roman" w:hAnsi="Times New Roman" w:cs="Times New Roman"/>
        </w:rPr>
        <w:t>Согласно СанПиН 1.2.3685-21 при температуре воздуха ниже минус 15</w:t>
      </w:r>
      <w:proofErr w:type="gramStart"/>
      <w:r w:rsidRPr="00E7703F">
        <w:rPr>
          <w:rFonts w:ascii="Times New Roman" w:hAnsi="Times New Roman" w:cs="Times New Roman"/>
        </w:rPr>
        <w:t>°С</w:t>
      </w:r>
      <w:proofErr w:type="gramEnd"/>
      <w:r w:rsidRPr="00E7703F">
        <w:rPr>
          <w:rFonts w:ascii="Times New Roman" w:hAnsi="Times New Roman" w:cs="Times New Roman"/>
        </w:rPr>
        <w:t xml:space="preserve"> и скорости ветра более 7 м/с продолжительность прогулки для детей до 7 лет сокращают. При осуществлении режимных моментов необходимо учитывать также индивидуальные особенности ребёнка (длительность сна, вкусовые предпочтения, характер, темп деятельности и так далее).</w:t>
      </w:r>
    </w:p>
    <w:p w:rsidR="00005800" w:rsidRPr="00E7703F" w:rsidRDefault="00005800" w:rsidP="00005800">
      <w:pPr>
        <w:ind w:firstLine="567"/>
        <w:jc w:val="both"/>
        <w:rPr>
          <w:rFonts w:ascii="Times New Roman" w:hAnsi="Times New Roman" w:cs="Times New Roman"/>
        </w:rPr>
      </w:pPr>
      <w:r w:rsidRPr="00E7703F">
        <w:rPr>
          <w:rFonts w:ascii="Times New Roman" w:hAnsi="Times New Roman" w:cs="Times New Roman"/>
          <w:i/>
        </w:rPr>
        <w:t>Режим питания</w:t>
      </w:r>
      <w:r w:rsidRPr="00E7703F">
        <w:rPr>
          <w:rFonts w:ascii="Times New Roman" w:hAnsi="Times New Roman" w:cs="Times New Roman"/>
        </w:rPr>
        <w:t xml:space="preserve"> зависит от длительности пребывания детей в ДОО и регулируется СанПиН 2.3/2.4.3590-20.</w:t>
      </w:r>
    </w:p>
    <w:p w:rsidR="00005800" w:rsidRPr="00E7703F" w:rsidRDefault="00005800" w:rsidP="00005800">
      <w:pPr>
        <w:ind w:firstLine="567"/>
        <w:jc w:val="both"/>
        <w:rPr>
          <w:rFonts w:ascii="Times New Roman" w:hAnsi="Times New Roman" w:cs="Times New Roman"/>
        </w:rPr>
      </w:pPr>
      <w:r w:rsidRPr="00E7703F">
        <w:rPr>
          <w:rFonts w:ascii="Times New Roman" w:hAnsi="Times New Roman" w:cs="Times New Roman"/>
        </w:rPr>
        <w:t>Соблюдаются требования и показатели организации образовательного процесса и режима дня.</w:t>
      </w:r>
    </w:p>
    <w:p w:rsidR="00005800" w:rsidRPr="004B12B5" w:rsidRDefault="00005800" w:rsidP="00005800">
      <w:pPr>
        <w:tabs>
          <w:tab w:val="left" w:pos="142"/>
        </w:tabs>
        <w:ind w:firstLine="567"/>
        <w:rPr>
          <w:rFonts w:ascii="Times New Roman" w:hAnsi="Times New Roman" w:cs="Times New Roman"/>
          <w:b/>
        </w:rPr>
      </w:pPr>
      <w:r>
        <w:rPr>
          <w:rFonts w:ascii="Times New Roman" w:hAnsi="Times New Roman" w:cs="Times New Roman"/>
          <w:b/>
        </w:rPr>
        <w:t>3.7</w:t>
      </w:r>
      <w:r w:rsidRPr="004B12B5">
        <w:rPr>
          <w:rFonts w:ascii="Times New Roman" w:hAnsi="Times New Roman" w:cs="Times New Roman"/>
          <w:b/>
        </w:rPr>
        <w:t>. Календарный план воспитательной работы</w:t>
      </w:r>
    </w:p>
    <w:p w:rsidR="00005800" w:rsidRPr="004B12B5" w:rsidRDefault="00005800" w:rsidP="00005800">
      <w:pPr>
        <w:tabs>
          <w:tab w:val="left" w:pos="142"/>
        </w:tabs>
        <w:ind w:firstLine="567"/>
        <w:rPr>
          <w:rFonts w:ascii="Times New Roman" w:hAnsi="Times New Roman" w:cs="Times New Roman"/>
        </w:rPr>
      </w:pPr>
      <w:r w:rsidRPr="004B12B5">
        <w:rPr>
          <w:rFonts w:ascii="Times New Roman" w:hAnsi="Times New Roman" w:cs="Times New Roman"/>
        </w:rPr>
        <w:t>Календарный план воспитательной работы составлен в соответствии с федеральным календарным планом воспитательной работы и рабочей программой воспитания ДОО.</w:t>
      </w:r>
    </w:p>
    <w:p w:rsidR="00005800" w:rsidRPr="004B12B5" w:rsidRDefault="00005800" w:rsidP="00005800">
      <w:pPr>
        <w:tabs>
          <w:tab w:val="left" w:pos="142"/>
        </w:tabs>
        <w:ind w:firstLine="567"/>
        <w:rPr>
          <w:rFonts w:ascii="Times New Roman" w:hAnsi="Times New Roman" w:cs="Times New Roman"/>
        </w:rPr>
      </w:pPr>
      <w:r w:rsidRPr="004B12B5">
        <w:rPr>
          <w:rFonts w:ascii="Times New Roman" w:hAnsi="Times New Roman" w:cs="Times New Roman"/>
        </w:rPr>
        <w:t>В нем учтен примерный перечень основных государственных и народных праздников, памятных дат.</w:t>
      </w:r>
    </w:p>
    <w:p w:rsidR="00EE018D" w:rsidRDefault="00005800" w:rsidP="00EE018D">
      <w:pPr>
        <w:jc w:val="center"/>
        <w:rPr>
          <w:rFonts w:ascii="Times New Roman" w:hAnsi="Times New Roman" w:cs="Times New Roman"/>
          <w:b/>
        </w:rPr>
      </w:pPr>
      <w:r>
        <w:rPr>
          <w:rFonts w:ascii="Times New Roman" w:hAnsi="Times New Roman" w:cs="Times New Roman"/>
          <w:b/>
        </w:rPr>
        <w:t xml:space="preserve">       </w:t>
      </w:r>
    </w:p>
    <w:p w:rsidR="00EE018D" w:rsidRPr="007C79DE" w:rsidRDefault="00005800" w:rsidP="00EE018D">
      <w:pPr>
        <w:jc w:val="center"/>
        <w:rPr>
          <w:rFonts w:ascii="Times New Roman" w:hAnsi="Times New Roman" w:cs="Times New Roman"/>
          <w:b/>
        </w:rPr>
      </w:pPr>
      <w:r>
        <w:rPr>
          <w:rFonts w:ascii="Times New Roman" w:hAnsi="Times New Roman" w:cs="Times New Roman"/>
          <w:b/>
        </w:rPr>
        <w:t xml:space="preserve"> </w:t>
      </w:r>
      <w:bookmarkStart w:id="32" w:name="bookmark6"/>
      <w:r w:rsidR="00EE018D" w:rsidRPr="007C79DE">
        <w:rPr>
          <w:rFonts w:ascii="Times New Roman" w:hAnsi="Times New Roman" w:cs="Times New Roman"/>
          <w:b/>
        </w:rPr>
        <w:t>Список литературы:</w:t>
      </w:r>
      <w:bookmarkEnd w:id="32"/>
    </w:p>
    <w:p w:rsidR="00EE018D" w:rsidRPr="007C79DE" w:rsidRDefault="00EE018D" w:rsidP="00EE018D">
      <w:pPr>
        <w:pStyle w:val="af0"/>
        <w:numPr>
          <w:ilvl w:val="0"/>
          <w:numId w:val="34"/>
        </w:numPr>
        <w:jc w:val="both"/>
        <w:rPr>
          <w:rFonts w:ascii="Times New Roman" w:hAnsi="Times New Roman" w:cs="Times New Roman"/>
        </w:rPr>
      </w:pPr>
      <w:r w:rsidRPr="007C79DE">
        <w:rPr>
          <w:rFonts w:ascii="Times New Roman" w:hAnsi="Times New Roman" w:cs="Times New Roman"/>
        </w:rPr>
        <w:t>Быстрова Г. А., Сизова Э. А., Шуйская Т. А. Логопедические игры и задания, Санкт- Петербург, 2001. - 5с.</w:t>
      </w:r>
    </w:p>
    <w:p w:rsidR="00EE018D" w:rsidRPr="007C79DE" w:rsidRDefault="00EE018D" w:rsidP="00EE018D">
      <w:pPr>
        <w:pStyle w:val="af0"/>
        <w:numPr>
          <w:ilvl w:val="0"/>
          <w:numId w:val="34"/>
        </w:numPr>
        <w:jc w:val="both"/>
        <w:rPr>
          <w:rFonts w:ascii="Times New Roman" w:hAnsi="Times New Roman" w:cs="Times New Roman"/>
        </w:rPr>
      </w:pPr>
      <w:r w:rsidRPr="007C79DE">
        <w:rPr>
          <w:rFonts w:ascii="Times New Roman" w:hAnsi="Times New Roman" w:cs="Times New Roman"/>
        </w:rPr>
        <w:t xml:space="preserve">Выготский Л.С. Мышление и речь / Л.С. Выготский. - Москва: </w:t>
      </w:r>
      <w:proofErr w:type="gramStart"/>
      <w:r w:rsidRPr="007C79DE">
        <w:rPr>
          <w:rFonts w:ascii="Times New Roman" w:hAnsi="Times New Roman" w:cs="Times New Roman"/>
        </w:rPr>
        <w:t>Педагогика, 1983. - 340 с. (Собр. сочинений в 6 томах.</w:t>
      </w:r>
      <w:proofErr w:type="gramEnd"/>
      <w:r w:rsidRPr="007C79DE">
        <w:rPr>
          <w:rFonts w:ascii="Times New Roman" w:hAnsi="Times New Roman" w:cs="Times New Roman"/>
        </w:rPr>
        <w:t xml:space="preserve"> Том 2).</w:t>
      </w:r>
    </w:p>
    <w:p w:rsidR="00EE018D" w:rsidRPr="007C79DE" w:rsidRDefault="00EE018D" w:rsidP="00EE018D">
      <w:pPr>
        <w:pStyle w:val="af0"/>
        <w:numPr>
          <w:ilvl w:val="0"/>
          <w:numId w:val="34"/>
        </w:numPr>
        <w:jc w:val="both"/>
        <w:rPr>
          <w:rFonts w:ascii="Times New Roman" w:hAnsi="Times New Roman" w:cs="Times New Roman"/>
        </w:rPr>
      </w:pPr>
      <w:r w:rsidRPr="007C79DE">
        <w:rPr>
          <w:rFonts w:ascii="Times New Roman" w:hAnsi="Times New Roman" w:cs="Times New Roman"/>
        </w:rPr>
        <w:t>Лурия А.Р. Язык и сознание / А.</w:t>
      </w:r>
      <w:proofErr w:type="gramStart"/>
      <w:r w:rsidRPr="007C79DE">
        <w:rPr>
          <w:rFonts w:ascii="Times New Roman" w:hAnsi="Times New Roman" w:cs="Times New Roman"/>
        </w:rPr>
        <w:t>Р</w:t>
      </w:r>
      <w:proofErr w:type="gramEnd"/>
      <w:r w:rsidRPr="007C79DE">
        <w:rPr>
          <w:rFonts w:ascii="Times New Roman" w:hAnsi="Times New Roman" w:cs="Times New Roman"/>
        </w:rPr>
        <w:t xml:space="preserve"> Лурия.; Под ред. Е.Д. Хомской. - Москва: МГУ, 1998. 336 с.</w:t>
      </w:r>
    </w:p>
    <w:p w:rsidR="00EE018D" w:rsidRPr="007C79DE" w:rsidRDefault="00EE018D" w:rsidP="00EE018D">
      <w:pPr>
        <w:pStyle w:val="af0"/>
        <w:numPr>
          <w:ilvl w:val="0"/>
          <w:numId w:val="34"/>
        </w:numPr>
        <w:jc w:val="both"/>
        <w:rPr>
          <w:rFonts w:ascii="Times New Roman" w:hAnsi="Times New Roman" w:cs="Times New Roman"/>
        </w:rPr>
      </w:pPr>
      <w:r w:rsidRPr="007C79DE">
        <w:rPr>
          <w:rFonts w:ascii="Times New Roman" w:hAnsi="Times New Roman" w:cs="Times New Roman"/>
        </w:rPr>
        <w:t>Ефименкова Л. Н. Формирование речи у дошкольников. - Москва, 1981.</w:t>
      </w:r>
    </w:p>
    <w:p w:rsidR="00EE018D" w:rsidRPr="007C79DE" w:rsidRDefault="00EE018D" w:rsidP="00EE018D">
      <w:pPr>
        <w:pStyle w:val="af0"/>
        <w:numPr>
          <w:ilvl w:val="0"/>
          <w:numId w:val="34"/>
        </w:numPr>
        <w:jc w:val="both"/>
        <w:rPr>
          <w:rFonts w:ascii="Times New Roman" w:hAnsi="Times New Roman" w:cs="Times New Roman"/>
        </w:rPr>
      </w:pPr>
      <w:r w:rsidRPr="007C79DE">
        <w:rPr>
          <w:rFonts w:ascii="Times New Roman" w:hAnsi="Times New Roman" w:cs="Times New Roman"/>
        </w:rPr>
        <w:t>Ефименкова Л. Н. Коррекция устной и письменной речи у учащихся начальных классов, 1991. - 6с.</w:t>
      </w:r>
    </w:p>
    <w:p w:rsidR="00EE018D" w:rsidRPr="007C79DE" w:rsidRDefault="00EE018D" w:rsidP="00EE018D">
      <w:pPr>
        <w:pStyle w:val="af0"/>
        <w:numPr>
          <w:ilvl w:val="0"/>
          <w:numId w:val="34"/>
        </w:numPr>
        <w:jc w:val="both"/>
        <w:rPr>
          <w:rFonts w:ascii="Times New Roman" w:hAnsi="Times New Roman" w:cs="Times New Roman"/>
        </w:rPr>
      </w:pPr>
      <w:r w:rsidRPr="007C79DE">
        <w:rPr>
          <w:rFonts w:ascii="Times New Roman" w:hAnsi="Times New Roman" w:cs="Times New Roman"/>
        </w:rPr>
        <w:t>Лалаева Р. И., Серебрякова Н. В. Формирование лексики и грамматического строя у дошкольников с общим недоразвитием речи. Санкт-Петербург, 2001. - 94с</w:t>
      </w:r>
    </w:p>
    <w:p w:rsidR="00EE018D" w:rsidRPr="007C79DE" w:rsidRDefault="00EE018D" w:rsidP="00EE018D">
      <w:pPr>
        <w:pStyle w:val="af0"/>
        <w:numPr>
          <w:ilvl w:val="0"/>
          <w:numId w:val="34"/>
        </w:numPr>
        <w:jc w:val="both"/>
        <w:rPr>
          <w:rFonts w:ascii="Times New Roman" w:hAnsi="Times New Roman" w:cs="Times New Roman"/>
        </w:rPr>
      </w:pPr>
      <w:r w:rsidRPr="007C79DE">
        <w:rPr>
          <w:rFonts w:ascii="Times New Roman" w:hAnsi="Times New Roman" w:cs="Times New Roman"/>
        </w:rPr>
        <w:t>Лалаева Р. И., Венедиктова Л. В. Диагностика и коррекция нарушений чтения и письма у младших школьников. Санкт - Петербург, 2001.-21с.</w:t>
      </w:r>
    </w:p>
    <w:p w:rsidR="00EE018D" w:rsidRPr="007C79DE" w:rsidRDefault="00EE018D" w:rsidP="00EE018D">
      <w:pPr>
        <w:pStyle w:val="af0"/>
        <w:numPr>
          <w:ilvl w:val="0"/>
          <w:numId w:val="34"/>
        </w:numPr>
        <w:jc w:val="both"/>
        <w:rPr>
          <w:rFonts w:ascii="Times New Roman" w:hAnsi="Times New Roman" w:cs="Times New Roman"/>
        </w:rPr>
      </w:pPr>
      <w:r w:rsidRPr="007C79DE">
        <w:rPr>
          <w:rFonts w:ascii="Times New Roman" w:hAnsi="Times New Roman" w:cs="Times New Roman"/>
        </w:rPr>
        <w:t>Нищева Н.В. «Примерная адаптированная программа коррекционно-развивающей работы в группе компенсирующей направленности ДДО для детей с тяжелыми нарушениями речи (с общим недоразвитием речи) с 3 до 7 лет». — СПб.: «ИЗДАТЕЛЬСТВО «ДЕТСТВ</w:t>
      </w:r>
      <w:proofErr w:type="gramStart"/>
      <w:r w:rsidRPr="007C79DE">
        <w:rPr>
          <w:rFonts w:ascii="Times New Roman" w:hAnsi="Times New Roman" w:cs="Times New Roman"/>
        </w:rPr>
        <w:t>О-</w:t>
      </w:r>
      <w:proofErr w:type="gramEnd"/>
      <w:r w:rsidRPr="007C79DE">
        <w:rPr>
          <w:rFonts w:ascii="Times New Roman" w:hAnsi="Times New Roman" w:cs="Times New Roman"/>
        </w:rPr>
        <w:t xml:space="preserve"> ПРЕСС», 2015 г.</w:t>
      </w:r>
    </w:p>
    <w:p w:rsidR="00EE018D" w:rsidRPr="007C79DE" w:rsidRDefault="00EE018D" w:rsidP="00EE018D">
      <w:pPr>
        <w:pStyle w:val="af0"/>
        <w:numPr>
          <w:ilvl w:val="0"/>
          <w:numId w:val="34"/>
        </w:numPr>
        <w:jc w:val="both"/>
        <w:rPr>
          <w:rFonts w:ascii="Times New Roman" w:hAnsi="Times New Roman" w:cs="Times New Roman"/>
        </w:rPr>
      </w:pPr>
      <w:r w:rsidRPr="007C79DE">
        <w:rPr>
          <w:rFonts w:ascii="Times New Roman" w:hAnsi="Times New Roman" w:cs="Times New Roman"/>
        </w:rPr>
        <w:t>Нищева Н. В. Современная система коррекционной работы в логопедической группе для детей с общим недоразвитием речи — СПб</w:t>
      </w:r>
      <w:proofErr w:type="gramStart"/>
      <w:r w:rsidRPr="007C79DE">
        <w:rPr>
          <w:rFonts w:ascii="Times New Roman" w:hAnsi="Times New Roman" w:cs="Times New Roman"/>
        </w:rPr>
        <w:t>.: «</w:t>
      </w:r>
      <w:proofErr w:type="gramEnd"/>
      <w:r w:rsidRPr="007C79DE">
        <w:rPr>
          <w:rFonts w:ascii="Times New Roman" w:hAnsi="Times New Roman" w:cs="Times New Roman"/>
        </w:rPr>
        <w:t>ИЗДАТЕЛЬСТВО «ДЕТСТВО-ПРЕСС», 2013</w:t>
      </w:r>
    </w:p>
    <w:p w:rsidR="00EE018D" w:rsidRPr="007C79DE" w:rsidRDefault="00EE018D" w:rsidP="00EE018D">
      <w:pPr>
        <w:pStyle w:val="af0"/>
        <w:numPr>
          <w:ilvl w:val="0"/>
          <w:numId w:val="34"/>
        </w:numPr>
        <w:jc w:val="both"/>
        <w:rPr>
          <w:rFonts w:ascii="Times New Roman" w:hAnsi="Times New Roman" w:cs="Times New Roman"/>
        </w:rPr>
      </w:pPr>
      <w:r w:rsidRPr="007C79DE">
        <w:rPr>
          <w:rFonts w:ascii="Times New Roman" w:hAnsi="Times New Roman" w:cs="Times New Roman"/>
        </w:rPr>
        <w:t>Понятийно - терминологический словарь логопеда / под ред. В. И. Селиверстова. - Москва: Гуманитарный издательский дом ВЛАДОС, 1997. - 157, 288с.</w:t>
      </w:r>
    </w:p>
    <w:p w:rsidR="00EE018D" w:rsidRPr="007C79DE" w:rsidRDefault="00EE018D" w:rsidP="00EE018D">
      <w:pPr>
        <w:pStyle w:val="af0"/>
        <w:numPr>
          <w:ilvl w:val="0"/>
          <w:numId w:val="34"/>
        </w:numPr>
        <w:jc w:val="both"/>
        <w:rPr>
          <w:rFonts w:ascii="Times New Roman" w:hAnsi="Times New Roman" w:cs="Times New Roman"/>
        </w:rPr>
      </w:pPr>
      <w:r w:rsidRPr="007C79DE">
        <w:rPr>
          <w:rFonts w:ascii="Times New Roman" w:hAnsi="Times New Roman" w:cs="Times New Roman"/>
        </w:rPr>
        <w:t>Примерная основная общеобразовательная программа дошкольного образования</w:t>
      </w:r>
      <w:proofErr w:type="gramStart"/>
      <w:r w:rsidRPr="007C79DE">
        <w:rPr>
          <w:rFonts w:ascii="Times New Roman" w:hAnsi="Times New Roman" w:cs="Times New Roman"/>
        </w:rPr>
        <w:t>.О</w:t>
      </w:r>
      <w:proofErr w:type="gramEnd"/>
      <w:r w:rsidRPr="007C79DE">
        <w:rPr>
          <w:rFonts w:ascii="Times New Roman" w:hAnsi="Times New Roman" w:cs="Times New Roman"/>
        </w:rPr>
        <w:t>т рождения до школы.; Под. ред.Н.Е.Вераксы, Т.С.Комаровой, М.А.Васильевой. Издание 2-ое исправленное и дополненное. - Москва: Мозаика-Синтез. 2012.</w:t>
      </w:r>
    </w:p>
    <w:p w:rsidR="00EE018D" w:rsidRPr="007C79DE" w:rsidRDefault="00EE018D" w:rsidP="00EE018D">
      <w:pPr>
        <w:pStyle w:val="af0"/>
        <w:numPr>
          <w:ilvl w:val="0"/>
          <w:numId w:val="34"/>
        </w:numPr>
        <w:jc w:val="both"/>
        <w:rPr>
          <w:rFonts w:ascii="Times New Roman" w:hAnsi="Times New Roman" w:cs="Times New Roman"/>
        </w:rPr>
      </w:pPr>
      <w:r w:rsidRPr="007C79DE">
        <w:rPr>
          <w:rFonts w:ascii="Times New Roman" w:hAnsi="Times New Roman" w:cs="Times New Roman"/>
        </w:rPr>
        <w:t>Филичева Т. Б. Особенности формирования речи у детей дошкольного</w:t>
      </w:r>
      <w:r w:rsidRPr="007C79DE">
        <w:rPr>
          <w:rFonts w:ascii="Times New Roman" w:hAnsi="Times New Roman" w:cs="Times New Roman"/>
        </w:rPr>
        <w:tab/>
        <w:t>возраста. - Москва, 1999.</w:t>
      </w:r>
    </w:p>
    <w:p w:rsidR="002704B0" w:rsidRPr="00EE018D" w:rsidRDefault="00EE018D" w:rsidP="002704B0">
      <w:pPr>
        <w:pStyle w:val="af0"/>
        <w:numPr>
          <w:ilvl w:val="0"/>
          <w:numId w:val="34"/>
        </w:numPr>
        <w:jc w:val="both"/>
        <w:rPr>
          <w:rFonts w:ascii="Times New Roman" w:hAnsi="Times New Roman" w:cs="Times New Roman"/>
        </w:rPr>
        <w:sectPr w:rsidR="002704B0" w:rsidRPr="00EE018D" w:rsidSect="00EE018D">
          <w:type w:val="continuous"/>
          <w:pgSz w:w="16838" w:h="23810"/>
          <w:pgMar w:top="1134" w:right="850" w:bottom="1134" w:left="1701" w:header="0" w:footer="3" w:gutter="0"/>
          <w:cols w:space="720"/>
          <w:noEndnote/>
          <w:docGrid w:linePitch="360"/>
        </w:sectPr>
      </w:pPr>
      <w:r w:rsidRPr="007C79DE">
        <w:rPr>
          <w:rFonts w:ascii="Times New Roman" w:hAnsi="Times New Roman" w:cs="Times New Roman"/>
        </w:rPr>
        <w:t>Филичева Т.Б., Чиркина Г.В., Туманова Т.В., Миронова С.А., Лагутина А.В. Коррекция нарушений речи</w:t>
      </w:r>
      <w:proofErr w:type="gramStart"/>
      <w:r w:rsidRPr="007C79DE">
        <w:rPr>
          <w:rFonts w:ascii="Times New Roman" w:hAnsi="Times New Roman" w:cs="Times New Roman"/>
        </w:rPr>
        <w:t>.П</w:t>
      </w:r>
      <w:proofErr w:type="gramEnd"/>
      <w:r w:rsidRPr="007C79DE">
        <w:rPr>
          <w:rFonts w:ascii="Times New Roman" w:hAnsi="Times New Roman" w:cs="Times New Roman"/>
        </w:rPr>
        <w:t>рограммы дошкольных образовательных учреждений компенсирующего вида для детей с нарушениями речи.3-е из</w:t>
      </w:r>
      <w:r w:rsidR="004F65BE">
        <w:rPr>
          <w:rFonts w:ascii="Times New Roman" w:hAnsi="Times New Roman" w:cs="Times New Roman"/>
        </w:rPr>
        <w:t>дание. Москва, Просвещение, 20</w:t>
      </w:r>
    </w:p>
    <w:p w:rsidR="00002AB5" w:rsidRPr="008B5814" w:rsidRDefault="00002AB5" w:rsidP="00EE018D">
      <w:pPr>
        <w:rPr>
          <w:rFonts w:ascii="Times New Roman" w:hAnsi="Times New Roman" w:cs="Times New Roman"/>
        </w:rPr>
      </w:pPr>
    </w:p>
    <w:sectPr w:rsidR="00002AB5" w:rsidRPr="008B5814" w:rsidSect="00EE018D">
      <w:pgSz w:w="11909" w:h="16838"/>
      <w:pgMar w:top="1134" w:right="850" w:bottom="1134" w:left="1701" w:header="0" w:footer="3"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C4523" w:rsidRDefault="001C4523">
      <w:r>
        <w:separator/>
      </w:r>
    </w:p>
  </w:endnote>
  <w:endnote w:type="continuationSeparator" w:id="0">
    <w:p w:rsidR="001C4523" w:rsidRDefault="001C45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imes New Roman CYR">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6FF" w:usb1="420024FF" w:usb2="02000000" w:usb3="00000000" w:csb0="0000019F" w:csb1="00000000"/>
  </w:font>
  <w:font w:name="Trebuchet MS">
    <w:panose1 w:val="020B0603020202020204"/>
    <w:charset w:val="CC"/>
    <w:family w:val="swiss"/>
    <w:pitch w:val="variable"/>
    <w:sig w:usb0="00000687" w:usb1="00000000" w:usb2="00000000" w:usb3="00000000" w:csb0="0000009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Calibri Light">
    <w:panose1 w:val="020F03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9673908"/>
      <w:docPartObj>
        <w:docPartGallery w:val="Page Numbers (Bottom of Page)"/>
        <w:docPartUnique/>
      </w:docPartObj>
    </w:sdtPr>
    <w:sdtEndPr>
      <w:rPr>
        <w:rFonts w:ascii="Times New Roman" w:hAnsi="Times New Roman" w:cs="Times New Roman"/>
        <w:sz w:val="20"/>
      </w:rPr>
    </w:sdtEndPr>
    <w:sdtContent>
      <w:p w:rsidR="001C26B1" w:rsidRPr="00BD2D69" w:rsidRDefault="001C26B1">
        <w:pPr>
          <w:pStyle w:val="ae"/>
          <w:jc w:val="right"/>
          <w:rPr>
            <w:rFonts w:ascii="Times New Roman" w:hAnsi="Times New Roman" w:cs="Times New Roman"/>
            <w:sz w:val="20"/>
          </w:rPr>
        </w:pPr>
        <w:r w:rsidRPr="00BD2D69">
          <w:rPr>
            <w:rFonts w:ascii="Times New Roman" w:hAnsi="Times New Roman" w:cs="Times New Roman"/>
            <w:sz w:val="20"/>
          </w:rPr>
          <w:fldChar w:fldCharType="begin"/>
        </w:r>
        <w:r w:rsidRPr="00BD2D69">
          <w:rPr>
            <w:rFonts w:ascii="Times New Roman" w:hAnsi="Times New Roman" w:cs="Times New Roman"/>
            <w:sz w:val="20"/>
          </w:rPr>
          <w:instrText>PAGE   \* MERGEFORMAT</w:instrText>
        </w:r>
        <w:r w:rsidRPr="00BD2D69">
          <w:rPr>
            <w:rFonts w:ascii="Times New Roman" w:hAnsi="Times New Roman" w:cs="Times New Roman"/>
            <w:sz w:val="20"/>
          </w:rPr>
          <w:fldChar w:fldCharType="separate"/>
        </w:r>
        <w:r>
          <w:rPr>
            <w:rFonts w:ascii="Times New Roman" w:hAnsi="Times New Roman" w:cs="Times New Roman"/>
            <w:noProof/>
            <w:sz w:val="20"/>
          </w:rPr>
          <w:t>6</w:t>
        </w:r>
        <w:r w:rsidRPr="00BD2D69">
          <w:rPr>
            <w:rFonts w:ascii="Times New Roman" w:hAnsi="Times New Roman" w:cs="Times New Roman"/>
            <w:sz w:val="20"/>
          </w:rPr>
          <w:fldChar w:fldCharType="end"/>
        </w:r>
      </w:p>
    </w:sdtContent>
  </w:sdt>
  <w:p w:rsidR="001C26B1" w:rsidRDefault="001C26B1">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33990609"/>
      <w:docPartObj>
        <w:docPartGallery w:val="Page Numbers (Bottom of Page)"/>
        <w:docPartUnique/>
      </w:docPartObj>
    </w:sdtPr>
    <w:sdtEndPr>
      <w:rPr>
        <w:rFonts w:ascii="Times New Roman" w:hAnsi="Times New Roman" w:cs="Times New Roman"/>
        <w:sz w:val="20"/>
      </w:rPr>
    </w:sdtEndPr>
    <w:sdtContent>
      <w:p w:rsidR="001C26B1" w:rsidRPr="00BD2D69" w:rsidRDefault="001C26B1">
        <w:pPr>
          <w:pStyle w:val="ae"/>
          <w:jc w:val="right"/>
          <w:rPr>
            <w:rFonts w:ascii="Times New Roman" w:hAnsi="Times New Roman" w:cs="Times New Roman"/>
            <w:sz w:val="20"/>
          </w:rPr>
        </w:pPr>
        <w:r w:rsidRPr="00BD2D69">
          <w:rPr>
            <w:rFonts w:ascii="Times New Roman" w:hAnsi="Times New Roman" w:cs="Times New Roman"/>
            <w:sz w:val="20"/>
          </w:rPr>
          <w:fldChar w:fldCharType="begin"/>
        </w:r>
        <w:r w:rsidRPr="00BD2D69">
          <w:rPr>
            <w:rFonts w:ascii="Times New Roman" w:hAnsi="Times New Roman" w:cs="Times New Roman"/>
            <w:sz w:val="20"/>
          </w:rPr>
          <w:instrText>PAGE   \* MERGEFORMAT</w:instrText>
        </w:r>
        <w:r w:rsidRPr="00BD2D69">
          <w:rPr>
            <w:rFonts w:ascii="Times New Roman" w:hAnsi="Times New Roman" w:cs="Times New Roman"/>
            <w:sz w:val="20"/>
          </w:rPr>
          <w:fldChar w:fldCharType="separate"/>
        </w:r>
        <w:r w:rsidR="00904EEA">
          <w:rPr>
            <w:rFonts w:ascii="Times New Roman" w:hAnsi="Times New Roman" w:cs="Times New Roman"/>
            <w:noProof/>
            <w:sz w:val="20"/>
          </w:rPr>
          <w:t>54</w:t>
        </w:r>
        <w:r w:rsidRPr="00BD2D69">
          <w:rPr>
            <w:rFonts w:ascii="Times New Roman" w:hAnsi="Times New Roman" w:cs="Times New Roman"/>
            <w:sz w:val="20"/>
          </w:rPr>
          <w:fldChar w:fldCharType="end"/>
        </w:r>
      </w:p>
    </w:sdtContent>
  </w:sdt>
  <w:p w:rsidR="001C26B1" w:rsidRDefault="001C26B1">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C4523" w:rsidRDefault="001C4523"/>
  </w:footnote>
  <w:footnote w:type="continuationSeparator" w:id="0">
    <w:p w:rsidR="001C4523" w:rsidRDefault="001C4523"/>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404"/>
    <w:multiLevelType w:val="multilevel"/>
    <w:tmpl w:val="00000887"/>
    <w:lvl w:ilvl="0">
      <w:numFmt w:val="bullet"/>
      <w:lvlText w:val="-"/>
      <w:lvlJc w:val="left"/>
      <w:pPr>
        <w:ind w:left="480" w:hanging="202"/>
      </w:pPr>
      <w:rPr>
        <w:rFonts w:ascii="Times New Roman" w:hAnsi="Times New Roman"/>
        <w:b w:val="0"/>
        <w:w w:val="99"/>
        <w:sz w:val="24"/>
      </w:rPr>
    </w:lvl>
    <w:lvl w:ilvl="1">
      <w:numFmt w:val="bullet"/>
      <w:lvlText w:val="•"/>
      <w:lvlJc w:val="left"/>
      <w:pPr>
        <w:ind w:left="1559" w:hanging="202"/>
      </w:pPr>
    </w:lvl>
    <w:lvl w:ilvl="2">
      <w:numFmt w:val="bullet"/>
      <w:lvlText w:val="•"/>
      <w:lvlJc w:val="left"/>
      <w:pPr>
        <w:ind w:left="2639" w:hanging="202"/>
      </w:pPr>
    </w:lvl>
    <w:lvl w:ilvl="3">
      <w:numFmt w:val="bullet"/>
      <w:lvlText w:val="•"/>
      <w:lvlJc w:val="left"/>
      <w:pPr>
        <w:ind w:left="3719" w:hanging="202"/>
      </w:pPr>
    </w:lvl>
    <w:lvl w:ilvl="4">
      <w:numFmt w:val="bullet"/>
      <w:lvlText w:val="•"/>
      <w:lvlJc w:val="left"/>
      <w:pPr>
        <w:ind w:left="4799" w:hanging="202"/>
      </w:pPr>
    </w:lvl>
    <w:lvl w:ilvl="5">
      <w:numFmt w:val="bullet"/>
      <w:lvlText w:val="•"/>
      <w:lvlJc w:val="left"/>
      <w:pPr>
        <w:ind w:left="5879" w:hanging="202"/>
      </w:pPr>
    </w:lvl>
    <w:lvl w:ilvl="6">
      <w:numFmt w:val="bullet"/>
      <w:lvlText w:val="•"/>
      <w:lvlJc w:val="left"/>
      <w:pPr>
        <w:ind w:left="6959" w:hanging="202"/>
      </w:pPr>
    </w:lvl>
    <w:lvl w:ilvl="7">
      <w:numFmt w:val="bullet"/>
      <w:lvlText w:val="•"/>
      <w:lvlJc w:val="left"/>
      <w:pPr>
        <w:ind w:left="8039" w:hanging="202"/>
      </w:pPr>
    </w:lvl>
    <w:lvl w:ilvl="8">
      <w:numFmt w:val="bullet"/>
      <w:lvlText w:val="•"/>
      <w:lvlJc w:val="left"/>
      <w:pPr>
        <w:ind w:left="9119" w:hanging="202"/>
      </w:pPr>
    </w:lvl>
  </w:abstractNum>
  <w:abstractNum w:abstractNumId="1">
    <w:nsid w:val="05A3700D"/>
    <w:multiLevelType w:val="hybridMultilevel"/>
    <w:tmpl w:val="DF10003A"/>
    <w:lvl w:ilvl="0" w:tplc="0419000B">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
    <w:nsid w:val="0AA809E5"/>
    <w:multiLevelType w:val="hybridMultilevel"/>
    <w:tmpl w:val="A03EF4F8"/>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B491BE0"/>
    <w:multiLevelType w:val="multilevel"/>
    <w:tmpl w:val="3F5E7394"/>
    <w:lvl w:ilvl="0">
      <w:start w:val="3"/>
      <w:numFmt w:val="decimal"/>
      <w:lvlText w:val="%1.......鷸"/>
      <w:lvlJc w:val="left"/>
      <w:pPr>
        <w:ind w:left="2160" w:hanging="2160"/>
      </w:pPr>
      <w:rPr>
        <w:rFonts w:eastAsia="Courier New" w:hint="default"/>
        <w:b/>
      </w:rPr>
    </w:lvl>
    <w:lvl w:ilvl="1">
      <w:numFmt w:val="none"/>
      <w:lvlText w:val=""/>
      <w:lvlJc w:val="left"/>
      <w:pPr>
        <w:tabs>
          <w:tab w:val="num" w:pos="360"/>
        </w:tabs>
      </w:pPr>
    </w:lvl>
    <w:lvl w:ilvl="2">
      <w:numFmt w:val="none"/>
      <w:lvlText w:val=""/>
      <w:lvlJc w:val="left"/>
      <w:pPr>
        <w:tabs>
          <w:tab w:val="num" w:pos="360"/>
        </w:tabs>
      </w:pPr>
    </w:lvl>
    <w:lvl w:ilvl="3">
      <w:numFmt w:val="none"/>
      <w:lvlText w:val=""/>
      <w:lvlJc w:val="left"/>
      <w:pPr>
        <w:tabs>
          <w:tab w:val="num" w:pos="360"/>
        </w:tabs>
      </w:pPr>
    </w:lvl>
    <w:lvl w:ilvl="4">
      <w:numFmt w:val="none"/>
      <w:lvlText w:val=""/>
      <w:lvlJc w:val="left"/>
      <w:pPr>
        <w:tabs>
          <w:tab w:val="num" w:pos="360"/>
        </w:tabs>
      </w:pPr>
    </w:lvl>
    <w:lvl w:ilvl="5">
      <w:numFmt w:val="none"/>
      <w:lvlText w:val=""/>
      <w:lvlJc w:val="left"/>
      <w:pPr>
        <w:tabs>
          <w:tab w:val="num" w:pos="360"/>
        </w:tabs>
      </w:pPr>
    </w:lvl>
    <w:lvl w:ilvl="6">
      <w:numFmt w:val="none"/>
      <w:lvlText w:val=""/>
      <w:lvlJc w:val="left"/>
      <w:pPr>
        <w:tabs>
          <w:tab w:val="num" w:pos="360"/>
        </w:tabs>
      </w:pPr>
    </w:lvl>
    <w:lvl w:ilvl="7">
      <w:numFmt w:val="none"/>
      <w:lvlText w:val=""/>
      <w:lvlJc w:val="left"/>
      <w:pPr>
        <w:tabs>
          <w:tab w:val="num" w:pos="360"/>
        </w:tabs>
      </w:pPr>
    </w:lvl>
    <w:lvl w:ilvl="8">
      <w:start w:val="1"/>
      <w:numFmt w:val="decimal"/>
      <w:lvlText w:val="%1.%3.%4.%5.%6.%7.%8.%9"/>
      <w:lvlJc w:val="left"/>
      <w:pPr>
        <w:ind w:left="2160" w:hanging="2160"/>
      </w:pPr>
      <w:rPr>
        <w:rFonts w:eastAsia="Courier New" w:hint="default"/>
        <w:b/>
      </w:rPr>
    </w:lvl>
  </w:abstractNum>
  <w:abstractNum w:abstractNumId="4">
    <w:nsid w:val="0FF60236"/>
    <w:multiLevelType w:val="hybridMultilevel"/>
    <w:tmpl w:val="0DF01796"/>
    <w:lvl w:ilvl="0" w:tplc="886276E0">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5">
    <w:nsid w:val="1AAF6CE7"/>
    <w:multiLevelType w:val="hybridMultilevel"/>
    <w:tmpl w:val="5E9E2CCA"/>
    <w:lvl w:ilvl="0" w:tplc="0419000B">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
    <w:nsid w:val="221359D7"/>
    <w:multiLevelType w:val="hybridMultilevel"/>
    <w:tmpl w:val="CBA63606"/>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2378626A"/>
    <w:multiLevelType w:val="hybridMultilevel"/>
    <w:tmpl w:val="6CD6C59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2A6D4822"/>
    <w:multiLevelType w:val="hybridMultilevel"/>
    <w:tmpl w:val="1C6A5FAC"/>
    <w:lvl w:ilvl="0" w:tplc="0419000B">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nsid w:val="2AAB1170"/>
    <w:multiLevelType w:val="hybridMultilevel"/>
    <w:tmpl w:val="6D78EC6A"/>
    <w:lvl w:ilvl="0" w:tplc="0419000B">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
    <w:nsid w:val="2D236616"/>
    <w:multiLevelType w:val="hybridMultilevel"/>
    <w:tmpl w:val="98F22388"/>
    <w:lvl w:ilvl="0" w:tplc="9384DDA4">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2F534BD0"/>
    <w:multiLevelType w:val="hybridMultilevel"/>
    <w:tmpl w:val="76DC301A"/>
    <w:lvl w:ilvl="0" w:tplc="0419000B">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2">
    <w:nsid w:val="30852152"/>
    <w:multiLevelType w:val="hybridMultilevel"/>
    <w:tmpl w:val="0A82A31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31CE6A07"/>
    <w:multiLevelType w:val="hybridMultilevel"/>
    <w:tmpl w:val="34A62792"/>
    <w:lvl w:ilvl="0" w:tplc="D89A1586">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34960BE5"/>
    <w:multiLevelType w:val="hybridMultilevel"/>
    <w:tmpl w:val="FD820E1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350950F3"/>
    <w:multiLevelType w:val="hybridMultilevel"/>
    <w:tmpl w:val="5C0A7AE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37062AD5"/>
    <w:multiLevelType w:val="hybridMultilevel"/>
    <w:tmpl w:val="83BA0738"/>
    <w:lvl w:ilvl="0" w:tplc="B40EF3CC">
      <w:start w:val="3"/>
      <w:numFmt w:val="decimal"/>
      <w:lvlText w:val="%1"/>
      <w:lvlJc w:val="left"/>
      <w:pPr>
        <w:ind w:left="1377" w:hanging="810"/>
      </w:pPr>
      <w:rPr>
        <w:rFonts w:eastAsia="Courier New" w:hint="default"/>
        <w:b/>
        <w:color w:val="000000"/>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7">
    <w:nsid w:val="3C716A45"/>
    <w:multiLevelType w:val="hybridMultilevel"/>
    <w:tmpl w:val="4FDE77F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3CE016A0"/>
    <w:multiLevelType w:val="multilevel"/>
    <w:tmpl w:val="7D860620"/>
    <w:lvl w:ilvl="0">
      <w:start w:val="3"/>
      <w:numFmt w:val="decimal"/>
      <w:lvlText w:val="%1.......鷸"/>
      <w:lvlJc w:val="left"/>
      <w:pPr>
        <w:ind w:left="2160" w:hanging="2160"/>
      </w:pPr>
      <w:rPr>
        <w:rFonts w:hint="default"/>
      </w:rPr>
    </w:lvl>
    <w:lvl w:ilvl="1">
      <w:numFmt w:val="none"/>
      <w:lvlText w:val=""/>
      <w:lvlJc w:val="left"/>
      <w:pPr>
        <w:tabs>
          <w:tab w:val="num" w:pos="360"/>
        </w:tabs>
      </w:pPr>
    </w:lvl>
    <w:lvl w:ilvl="2">
      <w:numFmt w:val="none"/>
      <w:lvlText w:val=""/>
      <w:lvlJc w:val="left"/>
      <w:pPr>
        <w:tabs>
          <w:tab w:val="num" w:pos="360"/>
        </w:tabs>
      </w:pPr>
    </w:lvl>
    <w:lvl w:ilvl="3">
      <w:numFmt w:val="none"/>
      <w:lvlText w:val=""/>
      <w:lvlJc w:val="left"/>
      <w:pPr>
        <w:tabs>
          <w:tab w:val="num" w:pos="360"/>
        </w:tabs>
      </w:pPr>
    </w:lvl>
    <w:lvl w:ilvl="4">
      <w:numFmt w:val="none"/>
      <w:lvlText w:val=""/>
      <w:lvlJc w:val="left"/>
      <w:pPr>
        <w:tabs>
          <w:tab w:val="num" w:pos="360"/>
        </w:tabs>
      </w:pPr>
    </w:lvl>
    <w:lvl w:ilvl="5">
      <w:numFmt w:val="none"/>
      <w:lvlText w:val=""/>
      <w:lvlJc w:val="left"/>
      <w:pPr>
        <w:tabs>
          <w:tab w:val="num" w:pos="360"/>
        </w:tabs>
      </w:pPr>
    </w:lvl>
    <w:lvl w:ilvl="6">
      <w:numFmt w:val="none"/>
      <w:lvlText w:val=""/>
      <w:lvlJc w:val="left"/>
      <w:pPr>
        <w:tabs>
          <w:tab w:val="num" w:pos="360"/>
        </w:tabs>
      </w:pPr>
    </w:lvl>
    <w:lvl w:ilvl="7">
      <w:numFmt w:val="none"/>
      <w:lvlText w:val=""/>
      <w:lvlJc w:val="left"/>
      <w:pPr>
        <w:tabs>
          <w:tab w:val="num" w:pos="360"/>
        </w:tabs>
      </w:pPr>
    </w:lvl>
    <w:lvl w:ilvl="8">
      <w:start w:val="1"/>
      <w:numFmt w:val="decimal"/>
      <w:lvlText w:val="%1.%3.%4.%5.%6.%7.%8.%9"/>
      <w:lvlJc w:val="left"/>
      <w:pPr>
        <w:ind w:left="2160" w:hanging="2160"/>
      </w:pPr>
      <w:rPr>
        <w:rFonts w:hint="default"/>
      </w:rPr>
    </w:lvl>
  </w:abstractNum>
  <w:abstractNum w:abstractNumId="19">
    <w:nsid w:val="3F7774D4"/>
    <w:multiLevelType w:val="hybridMultilevel"/>
    <w:tmpl w:val="986E41D2"/>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20">
    <w:nsid w:val="42D4125D"/>
    <w:multiLevelType w:val="hybridMultilevel"/>
    <w:tmpl w:val="597C75E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44A4132A"/>
    <w:multiLevelType w:val="hybridMultilevel"/>
    <w:tmpl w:val="E968FB1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452C6876"/>
    <w:multiLevelType w:val="hybridMultilevel"/>
    <w:tmpl w:val="3028CB04"/>
    <w:lvl w:ilvl="0" w:tplc="650293B0">
      <w:start w:val="3"/>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3">
    <w:nsid w:val="46183A28"/>
    <w:multiLevelType w:val="multilevel"/>
    <w:tmpl w:val="A39E545C"/>
    <w:lvl w:ilvl="0">
      <w:start w:val="1"/>
      <w:numFmt w:val="decimal"/>
      <w:lvlText w:val="%1"/>
      <w:lvlJc w:val="left"/>
      <w:pPr>
        <w:ind w:left="360" w:hanging="360"/>
      </w:pPr>
      <w:rPr>
        <w:rFonts w:hint="default"/>
      </w:rPr>
    </w:lvl>
    <w:lvl w:ilvl="1">
      <w:start w:val="4"/>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4">
    <w:nsid w:val="48F05F26"/>
    <w:multiLevelType w:val="multilevel"/>
    <w:tmpl w:val="67BACC6A"/>
    <w:lvl w:ilvl="0">
      <w:start w:val="3"/>
      <w:numFmt w:val="decimal"/>
      <w:lvlText w:val="%1.......鷸"/>
      <w:lvlJc w:val="left"/>
      <w:pPr>
        <w:ind w:left="2160" w:hanging="2160"/>
      </w:pPr>
      <w:rPr>
        <w:rFonts w:eastAsia="Courier New" w:hint="default"/>
        <w:color w:val="000000"/>
      </w:rPr>
    </w:lvl>
    <w:lvl w:ilvl="1">
      <w:numFmt w:val="none"/>
      <w:lvlText w:val=""/>
      <w:lvlJc w:val="left"/>
      <w:pPr>
        <w:tabs>
          <w:tab w:val="num" w:pos="360"/>
        </w:tabs>
      </w:pPr>
    </w:lvl>
    <w:lvl w:ilvl="2">
      <w:numFmt w:val="none"/>
      <w:lvlText w:val=""/>
      <w:lvlJc w:val="left"/>
      <w:pPr>
        <w:tabs>
          <w:tab w:val="num" w:pos="360"/>
        </w:tabs>
      </w:pPr>
    </w:lvl>
    <w:lvl w:ilvl="3">
      <w:numFmt w:val="none"/>
      <w:lvlText w:val=""/>
      <w:lvlJc w:val="left"/>
      <w:pPr>
        <w:tabs>
          <w:tab w:val="num" w:pos="360"/>
        </w:tabs>
      </w:pPr>
    </w:lvl>
    <w:lvl w:ilvl="4">
      <w:numFmt w:val="none"/>
      <w:lvlText w:val=""/>
      <w:lvlJc w:val="left"/>
      <w:pPr>
        <w:tabs>
          <w:tab w:val="num" w:pos="360"/>
        </w:tabs>
      </w:pPr>
    </w:lvl>
    <w:lvl w:ilvl="5">
      <w:numFmt w:val="none"/>
      <w:lvlText w:val=""/>
      <w:lvlJc w:val="left"/>
      <w:pPr>
        <w:tabs>
          <w:tab w:val="num" w:pos="360"/>
        </w:tabs>
      </w:pPr>
    </w:lvl>
    <w:lvl w:ilvl="6">
      <w:numFmt w:val="none"/>
      <w:lvlText w:val=""/>
      <w:lvlJc w:val="left"/>
      <w:pPr>
        <w:tabs>
          <w:tab w:val="num" w:pos="360"/>
        </w:tabs>
      </w:pPr>
    </w:lvl>
    <w:lvl w:ilvl="7">
      <w:numFmt w:val="none"/>
      <w:lvlText w:val=""/>
      <w:lvlJc w:val="left"/>
      <w:pPr>
        <w:tabs>
          <w:tab w:val="num" w:pos="360"/>
        </w:tabs>
      </w:pPr>
    </w:lvl>
    <w:lvl w:ilvl="8">
      <w:start w:val="1"/>
      <w:numFmt w:val="decimal"/>
      <w:lvlText w:val="%1.%3.%4.%5.%6.%7.%8.%9"/>
      <w:lvlJc w:val="left"/>
      <w:pPr>
        <w:ind w:left="7200" w:hanging="1440"/>
      </w:pPr>
      <w:rPr>
        <w:rFonts w:eastAsia="Courier New" w:hint="default"/>
        <w:color w:val="000000"/>
      </w:rPr>
    </w:lvl>
  </w:abstractNum>
  <w:abstractNum w:abstractNumId="25">
    <w:nsid w:val="499062CA"/>
    <w:multiLevelType w:val="hybridMultilevel"/>
    <w:tmpl w:val="67A0F76E"/>
    <w:lvl w:ilvl="0" w:tplc="C4C8A17E">
      <w:numFmt w:val="bullet"/>
      <w:lvlText w:val=""/>
      <w:lvlJc w:val="left"/>
      <w:pPr>
        <w:ind w:left="959" w:hanging="287"/>
      </w:pPr>
      <w:rPr>
        <w:rFonts w:ascii="Wingdings" w:eastAsia="Wingdings" w:hAnsi="Wingdings" w:cs="Wingdings" w:hint="default"/>
        <w:color w:val="000009"/>
        <w:w w:val="100"/>
        <w:sz w:val="24"/>
        <w:szCs w:val="24"/>
        <w:lang w:val="ru-RU" w:eastAsia="en-US" w:bidi="ar-SA"/>
      </w:rPr>
    </w:lvl>
    <w:lvl w:ilvl="1" w:tplc="F2F4374E">
      <w:numFmt w:val="bullet"/>
      <w:lvlText w:val=""/>
      <w:lvlJc w:val="left"/>
      <w:pPr>
        <w:ind w:left="1101" w:hanging="269"/>
      </w:pPr>
      <w:rPr>
        <w:rFonts w:ascii="Wingdings" w:eastAsia="Wingdings" w:hAnsi="Wingdings" w:cs="Wingdings" w:hint="default"/>
        <w:color w:val="000009"/>
        <w:w w:val="100"/>
        <w:sz w:val="24"/>
        <w:szCs w:val="24"/>
        <w:lang w:val="ru-RU" w:eastAsia="en-US" w:bidi="ar-SA"/>
      </w:rPr>
    </w:lvl>
    <w:lvl w:ilvl="2" w:tplc="1CE84B5C">
      <w:numFmt w:val="bullet"/>
      <w:lvlText w:val="•"/>
      <w:lvlJc w:val="left"/>
      <w:pPr>
        <w:ind w:left="2140" w:hanging="269"/>
      </w:pPr>
      <w:rPr>
        <w:rFonts w:hint="default"/>
        <w:lang w:val="ru-RU" w:eastAsia="en-US" w:bidi="ar-SA"/>
      </w:rPr>
    </w:lvl>
    <w:lvl w:ilvl="3" w:tplc="786A0124">
      <w:numFmt w:val="bullet"/>
      <w:lvlText w:val="•"/>
      <w:lvlJc w:val="left"/>
      <w:pPr>
        <w:ind w:left="3181" w:hanging="269"/>
      </w:pPr>
      <w:rPr>
        <w:rFonts w:hint="default"/>
        <w:lang w:val="ru-RU" w:eastAsia="en-US" w:bidi="ar-SA"/>
      </w:rPr>
    </w:lvl>
    <w:lvl w:ilvl="4" w:tplc="05AE3708">
      <w:numFmt w:val="bullet"/>
      <w:lvlText w:val="•"/>
      <w:lvlJc w:val="left"/>
      <w:pPr>
        <w:ind w:left="4222" w:hanging="269"/>
      </w:pPr>
      <w:rPr>
        <w:rFonts w:hint="default"/>
        <w:lang w:val="ru-RU" w:eastAsia="en-US" w:bidi="ar-SA"/>
      </w:rPr>
    </w:lvl>
    <w:lvl w:ilvl="5" w:tplc="BFD26E1A">
      <w:numFmt w:val="bullet"/>
      <w:lvlText w:val="•"/>
      <w:lvlJc w:val="left"/>
      <w:pPr>
        <w:ind w:left="5262" w:hanging="269"/>
      </w:pPr>
      <w:rPr>
        <w:rFonts w:hint="default"/>
        <w:lang w:val="ru-RU" w:eastAsia="en-US" w:bidi="ar-SA"/>
      </w:rPr>
    </w:lvl>
    <w:lvl w:ilvl="6" w:tplc="79543132">
      <w:numFmt w:val="bullet"/>
      <w:lvlText w:val="•"/>
      <w:lvlJc w:val="left"/>
      <w:pPr>
        <w:ind w:left="6303" w:hanging="269"/>
      </w:pPr>
      <w:rPr>
        <w:rFonts w:hint="default"/>
        <w:lang w:val="ru-RU" w:eastAsia="en-US" w:bidi="ar-SA"/>
      </w:rPr>
    </w:lvl>
    <w:lvl w:ilvl="7" w:tplc="9C944FCA">
      <w:numFmt w:val="bullet"/>
      <w:lvlText w:val="•"/>
      <w:lvlJc w:val="left"/>
      <w:pPr>
        <w:ind w:left="7344" w:hanging="269"/>
      </w:pPr>
      <w:rPr>
        <w:rFonts w:hint="default"/>
        <w:lang w:val="ru-RU" w:eastAsia="en-US" w:bidi="ar-SA"/>
      </w:rPr>
    </w:lvl>
    <w:lvl w:ilvl="8" w:tplc="8C18DDB4">
      <w:numFmt w:val="bullet"/>
      <w:lvlText w:val="•"/>
      <w:lvlJc w:val="left"/>
      <w:pPr>
        <w:ind w:left="8384" w:hanging="269"/>
      </w:pPr>
      <w:rPr>
        <w:rFonts w:hint="default"/>
        <w:lang w:val="ru-RU" w:eastAsia="en-US" w:bidi="ar-SA"/>
      </w:rPr>
    </w:lvl>
  </w:abstractNum>
  <w:abstractNum w:abstractNumId="26">
    <w:nsid w:val="4E4C08FC"/>
    <w:multiLevelType w:val="hybridMultilevel"/>
    <w:tmpl w:val="62D4DC4A"/>
    <w:lvl w:ilvl="0" w:tplc="8376BCBE">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51C96577"/>
    <w:multiLevelType w:val="hybridMultilevel"/>
    <w:tmpl w:val="B75CD3AE"/>
    <w:lvl w:ilvl="0" w:tplc="0419000B">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8">
    <w:nsid w:val="58FC0651"/>
    <w:multiLevelType w:val="hybridMultilevel"/>
    <w:tmpl w:val="9236C0A8"/>
    <w:lvl w:ilvl="0" w:tplc="0419000B">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9">
    <w:nsid w:val="5CC12157"/>
    <w:multiLevelType w:val="hybridMultilevel"/>
    <w:tmpl w:val="DB26C5A4"/>
    <w:lvl w:ilvl="0" w:tplc="0419000B">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0">
    <w:nsid w:val="5E5815B5"/>
    <w:multiLevelType w:val="multilevel"/>
    <w:tmpl w:val="E5023D6A"/>
    <w:lvl w:ilvl="0">
      <w:start w:val="1"/>
      <w:numFmt w:val="decimal"/>
      <w:lvlText w:val="%1."/>
      <w:lvlJc w:val="left"/>
      <w:pPr>
        <w:ind w:left="360" w:hanging="360"/>
      </w:pPr>
      <w:rPr>
        <w:rFonts w:hint="default"/>
      </w:rPr>
    </w:lvl>
    <w:lvl w:ilvl="1">
      <w:start w:val="2"/>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1">
    <w:nsid w:val="60421B35"/>
    <w:multiLevelType w:val="hybridMultilevel"/>
    <w:tmpl w:val="E9C002F0"/>
    <w:lvl w:ilvl="0" w:tplc="0419000B">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2">
    <w:nsid w:val="6A95363F"/>
    <w:multiLevelType w:val="multilevel"/>
    <w:tmpl w:val="6E2CEA4E"/>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3">
    <w:nsid w:val="6E230C79"/>
    <w:multiLevelType w:val="multilevel"/>
    <w:tmpl w:val="39ACDC36"/>
    <w:lvl w:ilvl="0">
      <w:start w:val="3"/>
      <w:numFmt w:val="decimal"/>
      <w:lvlText w:val="%1"/>
      <w:lvlJc w:val="left"/>
      <w:pPr>
        <w:ind w:left="1377" w:hanging="810"/>
      </w:pPr>
      <w:rPr>
        <w:rFonts w:eastAsia="Courier New" w:hint="default"/>
        <w:color w:val="000000"/>
      </w:rPr>
    </w:lvl>
    <w:lvl w:ilvl="1">
      <w:start w:val="8"/>
      <w:numFmt w:val="decimal"/>
      <w:isLgl/>
      <w:lvlText w:val="%1.%2."/>
      <w:lvlJc w:val="left"/>
      <w:pPr>
        <w:ind w:left="1080" w:hanging="360"/>
      </w:pPr>
      <w:rPr>
        <w:rFonts w:eastAsia="Calibri" w:hint="default"/>
        <w:i/>
        <w:color w:val="auto"/>
      </w:rPr>
    </w:lvl>
    <w:lvl w:ilvl="2">
      <w:start w:val="1"/>
      <w:numFmt w:val="decimal"/>
      <w:isLgl/>
      <w:lvlText w:val="%1.%2.%3."/>
      <w:lvlJc w:val="left"/>
      <w:pPr>
        <w:ind w:left="1593" w:hanging="720"/>
      </w:pPr>
      <w:rPr>
        <w:rFonts w:eastAsia="Calibri" w:hint="default"/>
        <w:i/>
        <w:color w:val="auto"/>
      </w:rPr>
    </w:lvl>
    <w:lvl w:ilvl="3">
      <w:start w:val="1"/>
      <w:numFmt w:val="decimal"/>
      <w:isLgl/>
      <w:lvlText w:val="%1.%2.%3.%4."/>
      <w:lvlJc w:val="left"/>
      <w:pPr>
        <w:ind w:left="1746" w:hanging="720"/>
      </w:pPr>
      <w:rPr>
        <w:rFonts w:eastAsia="Calibri" w:hint="default"/>
        <w:i/>
        <w:color w:val="auto"/>
      </w:rPr>
    </w:lvl>
    <w:lvl w:ilvl="4">
      <w:start w:val="1"/>
      <w:numFmt w:val="decimal"/>
      <w:isLgl/>
      <w:lvlText w:val="%1.%2.%3.%4.%5."/>
      <w:lvlJc w:val="left"/>
      <w:pPr>
        <w:ind w:left="2259" w:hanging="1080"/>
      </w:pPr>
      <w:rPr>
        <w:rFonts w:eastAsia="Calibri" w:hint="default"/>
        <w:i/>
        <w:color w:val="auto"/>
      </w:rPr>
    </w:lvl>
    <w:lvl w:ilvl="5">
      <w:start w:val="1"/>
      <w:numFmt w:val="decimal"/>
      <w:isLgl/>
      <w:lvlText w:val="%1.%2.%3.%4.%5.%6."/>
      <w:lvlJc w:val="left"/>
      <w:pPr>
        <w:ind w:left="2412" w:hanging="1080"/>
      </w:pPr>
      <w:rPr>
        <w:rFonts w:eastAsia="Calibri" w:hint="default"/>
        <w:i/>
        <w:color w:val="auto"/>
      </w:rPr>
    </w:lvl>
    <w:lvl w:ilvl="6">
      <w:start w:val="1"/>
      <w:numFmt w:val="decimal"/>
      <w:isLgl/>
      <w:lvlText w:val="%1.%2.%3.%4.%5.%6.%7."/>
      <w:lvlJc w:val="left"/>
      <w:pPr>
        <w:ind w:left="2925" w:hanging="1440"/>
      </w:pPr>
      <w:rPr>
        <w:rFonts w:eastAsia="Calibri" w:hint="default"/>
        <w:i/>
        <w:color w:val="auto"/>
      </w:rPr>
    </w:lvl>
    <w:lvl w:ilvl="7">
      <w:start w:val="1"/>
      <w:numFmt w:val="decimal"/>
      <w:isLgl/>
      <w:lvlText w:val="%1.%2.%3.%4.%5.%6.%7.%8."/>
      <w:lvlJc w:val="left"/>
      <w:pPr>
        <w:ind w:left="3078" w:hanging="1440"/>
      </w:pPr>
      <w:rPr>
        <w:rFonts w:eastAsia="Calibri" w:hint="default"/>
        <w:i/>
        <w:color w:val="auto"/>
      </w:rPr>
    </w:lvl>
    <w:lvl w:ilvl="8">
      <w:start w:val="1"/>
      <w:numFmt w:val="decimal"/>
      <w:isLgl/>
      <w:lvlText w:val="%1.%2.%3.%4.%5.%6.%7.%8.%9."/>
      <w:lvlJc w:val="left"/>
      <w:pPr>
        <w:ind w:left="3591" w:hanging="1800"/>
      </w:pPr>
      <w:rPr>
        <w:rFonts w:eastAsia="Calibri" w:hint="default"/>
        <w:i/>
        <w:color w:val="auto"/>
      </w:rPr>
    </w:lvl>
  </w:abstractNum>
  <w:abstractNum w:abstractNumId="34">
    <w:nsid w:val="7183797B"/>
    <w:multiLevelType w:val="multilevel"/>
    <w:tmpl w:val="50B8357C"/>
    <w:lvl w:ilvl="0">
      <w:start w:val="1"/>
      <w:numFmt w:val="decimal"/>
      <w:lvlText w:val="%1."/>
      <w:lvlJc w:val="left"/>
      <w:pPr>
        <w:ind w:left="1605" w:hanging="360"/>
      </w:pPr>
      <w:rPr>
        <w:rFonts w:hint="default"/>
      </w:rPr>
    </w:lvl>
    <w:lvl w:ilvl="1">
      <w:start w:val="1"/>
      <w:numFmt w:val="decimal"/>
      <w:isLgl/>
      <w:lvlText w:val="%1.%2."/>
      <w:lvlJc w:val="left"/>
      <w:pPr>
        <w:ind w:left="1605" w:hanging="360"/>
      </w:pPr>
      <w:rPr>
        <w:rFonts w:hint="default"/>
      </w:rPr>
    </w:lvl>
    <w:lvl w:ilvl="2">
      <w:start w:val="1"/>
      <w:numFmt w:val="decimal"/>
      <w:isLgl/>
      <w:lvlText w:val="%1.%2.%3."/>
      <w:lvlJc w:val="left"/>
      <w:pPr>
        <w:ind w:left="1965" w:hanging="720"/>
      </w:pPr>
      <w:rPr>
        <w:rFonts w:hint="default"/>
      </w:rPr>
    </w:lvl>
    <w:lvl w:ilvl="3">
      <w:start w:val="1"/>
      <w:numFmt w:val="decimal"/>
      <w:isLgl/>
      <w:lvlText w:val="%1.%2.%3.%4."/>
      <w:lvlJc w:val="left"/>
      <w:pPr>
        <w:ind w:left="1965" w:hanging="720"/>
      </w:pPr>
      <w:rPr>
        <w:rFonts w:hint="default"/>
      </w:rPr>
    </w:lvl>
    <w:lvl w:ilvl="4">
      <w:start w:val="1"/>
      <w:numFmt w:val="decimal"/>
      <w:isLgl/>
      <w:lvlText w:val="%1.%2.%3.%4.%5."/>
      <w:lvlJc w:val="left"/>
      <w:pPr>
        <w:ind w:left="2325" w:hanging="1080"/>
      </w:pPr>
      <w:rPr>
        <w:rFonts w:hint="default"/>
      </w:rPr>
    </w:lvl>
    <w:lvl w:ilvl="5">
      <w:start w:val="1"/>
      <w:numFmt w:val="decimal"/>
      <w:isLgl/>
      <w:lvlText w:val="%1.%2.%3.%4.%5.%6."/>
      <w:lvlJc w:val="left"/>
      <w:pPr>
        <w:ind w:left="2325" w:hanging="1080"/>
      </w:pPr>
      <w:rPr>
        <w:rFonts w:hint="default"/>
      </w:rPr>
    </w:lvl>
    <w:lvl w:ilvl="6">
      <w:start w:val="1"/>
      <w:numFmt w:val="decimal"/>
      <w:isLgl/>
      <w:lvlText w:val="%1.%2.%3.%4.%5.%6.%7."/>
      <w:lvlJc w:val="left"/>
      <w:pPr>
        <w:ind w:left="2685" w:hanging="1440"/>
      </w:pPr>
      <w:rPr>
        <w:rFonts w:hint="default"/>
      </w:rPr>
    </w:lvl>
    <w:lvl w:ilvl="7">
      <w:start w:val="1"/>
      <w:numFmt w:val="decimal"/>
      <w:isLgl/>
      <w:lvlText w:val="%1.%2.%3.%4.%5.%6.%7.%8."/>
      <w:lvlJc w:val="left"/>
      <w:pPr>
        <w:ind w:left="2685" w:hanging="1440"/>
      </w:pPr>
      <w:rPr>
        <w:rFonts w:hint="default"/>
      </w:rPr>
    </w:lvl>
    <w:lvl w:ilvl="8">
      <w:start w:val="1"/>
      <w:numFmt w:val="decimal"/>
      <w:isLgl/>
      <w:lvlText w:val="%1.%2.%3.%4.%5.%6.%7.%8.%9."/>
      <w:lvlJc w:val="left"/>
      <w:pPr>
        <w:ind w:left="3045" w:hanging="1800"/>
      </w:pPr>
      <w:rPr>
        <w:rFonts w:hint="default"/>
      </w:rPr>
    </w:lvl>
  </w:abstractNum>
  <w:num w:numId="1">
    <w:abstractNumId w:val="12"/>
  </w:num>
  <w:num w:numId="2">
    <w:abstractNumId w:val="17"/>
  </w:num>
  <w:num w:numId="3">
    <w:abstractNumId w:val="15"/>
  </w:num>
  <w:num w:numId="4">
    <w:abstractNumId w:val="21"/>
  </w:num>
  <w:num w:numId="5">
    <w:abstractNumId w:val="26"/>
  </w:num>
  <w:num w:numId="6">
    <w:abstractNumId w:val="13"/>
  </w:num>
  <w:num w:numId="7">
    <w:abstractNumId w:val="32"/>
  </w:num>
  <w:num w:numId="8">
    <w:abstractNumId w:val="0"/>
  </w:num>
  <w:num w:numId="9">
    <w:abstractNumId w:val="6"/>
  </w:num>
  <w:num w:numId="10">
    <w:abstractNumId w:val="9"/>
  </w:num>
  <w:num w:numId="11">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0"/>
  </w:num>
  <w:num w:numId="13">
    <w:abstractNumId w:val="14"/>
  </w:num>
  <w:num w:numId="14">
    <w:abstractNumId w:val="25"/>
  </w:num>
  <w:num w:numId="15">
    <w:abstractNumId w:val="4"/>
  </w:num>
  <w:num w:numId="16">
    <w:abstractNumId w:val="5"/>
  </w:num>
  <w:num w:numId="17">
    <w:abstractNumId w:val="29"/>
  </w:num>
  <w:num w:numId="18">
    <w:abstractNumId w:val="11"/>
  </w:num>
  <w:num w:numId="19">
    <w:abstractNumId w:val="1"/>
  </w:num>
  <w:num w:numId="20">
    <w:abstractNumId w:val="8"/>
  </w:num>
  <w:num w:numId="21">
    <w:abstractNumId w:val="31"/>
  </w:num>
  <w:num w:numId="22">
    <w:abstractNumId w:val="27"/>
  </w:num>
  <w:num w:numId="23">
    <w:abstractNumId w:val="28"/>
  </w:num>
  <w:num w:numId="24">
    <w:abstractNumId w:val="2"/>
  </w:num>
  <w:num w:numId="25">
    <w:abstractNumId w:val="30"/>
  </w:num>
  <w:num w:numId="26">
    <w:abstractNumId w:val="23"/>
  </w:num>
  <w:num w:numId="27">
    <w:abstractNumId w:val="22"/>
  </w:num>
  <w:num w:numId="28">
    <w:abstractNumId w:val="24"/>
  </w:num>
  <w:num w:numId="29">
    <w:abstractNumId w:val="18"/>
  </w:num>
  <w:num w:numId="30">
    <w:abstractNumId w:val="3"/>
  </w:num>
  <w:num w:numId="31">
    <w:abstractNumId w:val="16"/>
  </w:num>
  <w:num w:numId="32">
    <w:abstractNumId w:val="33"/>
  </w:num>
  <w:num w:numId="33">
    <w:abstractNumId w:val="34"/>
  </w:num>
  <w:num w:numId="34">
    <w:abstractNumId w:val="7"/>
  </w:num>
  <w:num w:numId="35">
    <w:abstractNumId w:val="19"/>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7"/>
  <w:proofState w:spelling="clean" w:grammar="clean"/>
  <w:defaultTabStop w:val="708"/>
  <w:drawingGridHorizontalSpacing w:val="181"/>
  <w:drawingGridVerticalSpacing w:val="181"/>
  <w:characterSpacingControl w:val="compressPunctuation"/>
  <w:hdrShapeDefaults>
    <o:shapedefaults v:ext="edit" spidmax="2049"/>
  </w:hdrShapeDefaults>
  <w:footnotePr>
    <w:footnote w:id="-1"/>
    <w:footnote w:id="0"/>
  </w:footnotePr>
  <w:endnotePr>
    <w:endnote w:id="-1"/>
    <w:endnote w:id="0"/>
  </w:endnotePr>
  <w:compat>
    <w:doNotExpandShiftReturn/>
    <w:compatSetting w:name="compatibilityMode" w:uri="http://schemas.microsoft.com/office/word" w:val="12"/>
  </w:compat>
  <w:rsids>
    <w:rsidRoot w:val="00002AB5"/>
    <w:rsid w:val="00001ED3"/>
    <w:rsid w:val="0000278E"/>
    <w:rsid w:val="00002AB5"/>
    <w:rsid w:val="00002C14"/>
    <w:rsid w:val="00005800"/>
    <w:rsid w:val="0003679C"/>
    <w:rsid w:val="00050438"/>
    <w:rsid w:val="00052E16"/>
    <w:rsid w:val="00070519"/>
    <w:rsid w:val="0008225E"/>
    <w:rsid w:val="0008438D"/>
    <w:rsid w:val="00096C82"/>
    <w:rsid w:val="000A11CC"/>
    <w:rsid w:val="000B31CE"/>
    <w:rsid w:val="000E54B4"/>
    <w:rsid w:val="000E6149"/>
    <w:rsid w:val="000F6FE5"/>
    <w:rsid w:val="00102B63"/>
    <w:rsid w:val="001043F5"/>
    <w:rsid w:val="001210B6"/>
    <w:rsid w:val="0014022B"/>
    <w:rsid w:val="001B230D"/>
    <w:rsid w:val="001B4BE9"/>
    <w:rsid w:val="001B6AA8"/>
    <w:rsid w:val="001C26B1"/>
    <w:rsid w:val="001C4523"/>
    <w:rsid w:val="001D683F"/>
    <w:rsid w:val="001E3AEC"/>
    <w:rsid w:val="00221D44"/>
    <w:rsid w:val="00235A51"/>
    <w:rsid w:val="0023690B"/>
    <w:rsid w:val="002460E2"/>
    <w:rsid w:val="002563D3"/>
    <w:rsid w:val="002704B0"/>
    <w:rsid w:val="002847B1"/>
    <w:rsid w:val="00285995"/>
    <w:rsid w:val="00286B73"/>
    <w:rsid w:val="00290403"/>
    <w:rsid w:val="002B3F27"/>
    <w:rsid w:val="002C2C2F"/>
    <w:rsid w:val="002C75AF"/>
    <w:rsid w:val="002D27EB"/>
    <w:rsid w:val="002E66D2"/>
    <w:rsid w:val="00300307"/>
    <w:rsid w:val="0030511D"/>
    <w:rsid w:val="00313289"/>
    <w:rsid w:val="00322541"/>
    <w:rsid w:val="003972AA"/>
    <w:rsid w:val="003B5F52"/>
    <w:rsid w:val="003C1F6D"/>
    <w:rsid w:val="003C2FB3"/>
    <w:rsid w:val="003D5809"/>
    <w:rsid w:val="003D7124"/>
    <w:rsid w:val="003D74B8"/>
    <w:rsid w:val="003E1A41"/>
    <w:rsid w:val="00407EBF"/>
    <w:rsid w:val="00421BC7"/>
    <w:rsid w:val="00431C9C"/>
    <w:rsid w:val="004414AF"/>
    <w:rsid w:val="004508E4"/>
    <w:rsid w:val="00451573"/>
    <w:rsid w:val="004D4943"/>
    <w:rsid w:val="004E38FE"/>
    <w:rsid w:val="004E617A"/>
    <w:rsid w:val="004F65BE"/>
    <w:rsid w:val="00526DAC"/>
    <w:rsid w:val="005311C9"/>
    <w:rsid w:val="0055299A"/>
    <w:rsid w:val="005702FB"/>
    <w:rsid w:val="0057702B"/>
    <w:rsid w:val="00587EE8"/>
    <w:rsid w:val="005B1DA2"/>
    <w:rsid w:val="005B2CFF"/>
    <w:rsid w:val="005B3B0D"/>
    <w:rsid w:val="005D3CA3"/>
    <w:rsid w:val="005D56B6"/>
    <w:rsid w:val="005D6946"/>
    <w:rsid w:val="005E7E68"/>
    <w:rsid w:val="006256C2"/>
    <w:rsid w:val="00633D83"/>
    <w:rsid w:val="0064407E"/>
    <w:rsid w:val="006464CA"/>
    <w:rsid w:val="00674092"/>
    <w:rsid w:val="006A4BA1"/>
    <w:rsid w:val="006B2149"/>
    <w:rsid w:val="006E00F2"/>
    <w:rsid w:val="007009F9"/>
    <w:rsid w:val="007022F4"/>
    <w:rsid w:val="00717BD0"/>
    <w:rsid w:val="00720424"/>
    <w:rsid w:val="00737F52"/>
    <w:rsid w:val="00740CDF"/>
    <w:rsid w:val="00740D55"/>
    <w:rsid w:val="00774DE1"/>
    <w:rsid w:val="007753C1"/>
    <w:rsid w:val="00795F3C"/>
    <w:rsid w:val="007B3CF1"/>
    <w:rsid w:val="007C79DE"/>
    <w:rsid w:val="007D04DA"/>
    <w:rsid w:val="007D099A"/>
    <w:rsid w:val="007D5C45"/>
    <w:rsid w:val="007E191D"/>
    <w:rsid w:val="007F6A47"/>
    <w:rsid w:val="00811692"/>
    <w:rsid w:val="00812B98"/>
    <w:rsid w:val="00814BD0"/>
    <w:rsid w:val="0087489C"/>
    <w:rsid w:val="00890633"/>
    <w:rsid w:val="008B1C4D"/>
    <w:rsid w:val="008B5814"/>
    <w:rsid w:val="008F5C0E"/>
    <w:rsid w:val="008F6723"/>
    <w:rsid w:val="00904EEA"/>
    <w:rsid w:val="00944BC5"/>
    <w:rsid w:val="00967381"/>
    <w:rsid w:val="00967E75"/>
    <w:rsid w:val="00991FD0"/>
    <w:rsid w:val="009A7BEB"/>
    <w:rsid w:val="009D002D"/>
    <w:rsid w:val="009D790A"/>
    <w:rsid w:val="00A03DED"/>
    <w:rsid w:val="00A06416"/>
    <w:rsid w:val="00A127CE"/>
    <w:rsid w:val="00A503DA"/>
    <w:rsid w:val="00A84F9C"/>
    <w:rsid w:val="00B14276"/>
    <w:rsid w:val="00B17F46"/>
    <w:rsid w:val="00B3315C"/>
    <w:rsid w:val="00B7196E"/>
    <w:rsid w:val="00B853B4"/>
    <w:rsid w:val="00B95D0E"/>
    <w:rsid w:val="00BA27E3"/>
    <w:rsid w:val="00BA4E12"/>
    <w:rsid w:val="00BC70F4"/>
    <w:rsid w:val="00BD2D69"/>
    <w:rsid w:val="00C24B3B"/>
    <w:rsid w:val="00C251E8"/>
    <w:rsid w:val="00C463B9"/>
    <w:rsid w:val="00C653AB"/>
    <w:rsid w:val="00C87C27"/>
    <w:rsid w:val="00C944C0"/>
    <w:rsid w:val="00CA371D"/>
    <w:rsid w:val="00CB4234"/>
    <w:rsid w:val="00CC2EDB"/>
    <w:rsid w:val="00CE2EE4"/>
    <w:rsid w:val="00CF00B9"/>
    <w:rsid w:val="00CF5B21"/>
    <w:rsid w:val="00CF6655"/>
    <w:rsid w:val="00D00117"/>
    <w:rsid w:val="00D11FC2"/>
    <w:rsid w:val="00D5585E"/>
    <w:rsid w:val="00D70749"/>
    <w:rsid w:val="00D8708E"/>
    <w:rsid w:val="00DB493E"/>
    <w:rsid w:val="00DE3F1E"/>
    <w:rsid w:val="00DF18A0"/>
    <w:rsid w:val="00E93A73"/>
    <w:rsid w:val="00EE018D"/>
    <w:rsid w:val="00F21228"/>
    <w:rsid w:val="00F278DF"/>
    <w:rsid w:val="00F30C01"/>
    <w:rsid w:val="00F63220"/>
    <w:rsid w:val="00F7103E"/>
    <w:rsid w:val="00F76281"/>
    <w:rsid w:val="00F7711C"/>
    <w:rsid w:val="00F80686"/>
    <w:rsid w:val="00FA3382"/>
    <w:rsid w:val="00FB7D86"/>
    <w:rsid w:val="00FC0A89"/>
    <w:rsid w:val="00FD4CFB"/>
    <w:rsid w:val="00FF64DD"/>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ourier New" w:eastAsia="Courier New" w:hAnsi="Courier New" w:cs="Courier New"/>
        <w:sz w:val="24"/>
        <w:szCs w:val="24"/>
        <w:lang w:val="ru-RU" w:eastAsia="ru-RU"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qFormat="1"/>
    <w:lsdException w:name="Table Grid" w:uiPriority="39"/>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CF5B21"/>
    <w:rPr>
      <w:color w:val="000000"/>
    </w:rPr>
  </w:style>
  <w:style w:type="paragraph" w:styleId="1">
    <w:name w:val="heading 1"/>
    <w:basedOn w:val="a"/>
    <w:next w:val="a"/>
    <w:link w:val="10"/>
    <w:uiPriority w:val="99"/>
    <w:qFormat/>
    <w:rsid w:val="00050438"/>
    <w:pPr>
      <w:autoSpaceDE w:val="0"/>
      <w:autoSpaceDN w:val="0"/>
      <w:adjustRightInd w:val="0"/>
      <w:spacing w:before="108" w:after="108"/>
      <w:jc w:val="center"/>
      <w:outlineLvl w:val="0"/>
    </w:pPr>
    <w:rPr>
      <w:rFonts w:ascii="Times New Roman CYR" w:eastAsia="Times New Roman" w:hAnsi="Times New Roman CYR" w:cs="Times New Roman CYR"/>
      <w:b/>
      <w:bCs/>
      <w:color w:val="26282F"/>
    </w:rPr>
  </w:style>
  <w:style w:type="paragraph" w:styleId="2">
    <w:name w:val="heading 2"/>
    <w:basedOn w:val="a"/>
    <w:next w:val="a"/>
    <w:link w:val="20"/>
    <w:uiPriority w:val="1"/>
    <w:unhideWhenUsed/>
    <w:qFormat/>
    <w:rsid w:val="00050438"/>
    <w:pPr>
      <w:keepNext/>
      <w:keepLines/>
      <w:spacing w:before="200"/>
      <w:outlineLvl w:val="1"/>
    </w:pPr>
    <w:rPr>
      <w:rFonts w:ascii="Cambria" w:eastAsia="Times New Roman" w:hAnsi="Cambria" w:cs="Times New Roman"/>
      <w:b/>
      <w:bCs/>
      <w:color w:val="4F81BD"/>
      <w:sz w:val="26"/>
      <w:szCs w:val="26"/>
    </w:rPr>
  </w:style>
  <w:style w:type="paragraph" w:styleId="3">
    <w:name w:val="heading 3"/>
    <w:basedOn w:val="a"/>
    <w:next w:val="a"/>
    <w:link w:val="30"/>
    <w:uiPriority w:val="9"/>
    <w:semiHidden/>
    <w:unhideWhenUsed/>
    <w:qFormat/>
    <w:rsid w:val="00050438"/>
    <w:pPr>
      <w:keepNext/>
      <w:keepLines/>
      <w:spacing w:before="200"/>
      <w:outlineLvl w:val="2"/>
    </w:pPr>
    <w:rPr>
      <w:rFonts w:ascii="Cambria" w:eastAsia="Times New Roman" w:hAnsi="Cambria" w:cs="Times New Roman"/>
      <w:color w:val="243F60"/>
    </w:rPr>
  </w:style>
  <w:style w:type="paragraph" w:styleId="4">
    <w:name w:val="heading 4"/>
    <w:basedOn w:val="a"/>
    <w:next w:val="a"/>
    <w:link w:val="40"/>
    <w:uiPriority w:val="9"/>
    <w:semiHidden/>
    <w:unhideWhenUsed/>
    <w:qFormat/>
    <w:rsid w:val="00050438"/>
    <w:pPr>
      <w:keepNext/>
      <w:keepLines/>
      <w:spacing w:before="200"/>
      <w:outlineLvl w:val="3"/>
    </w:pPr>
    <w:rPr>
      <w:rFonts w:ascii="Cambria" w:eastAsia="Times New Roman" w:hAnsi="Cambria" w:cs="Times New Roman"/>
      <w:b/>
      <w:bCs/>
      <w:i/>
      <w:iCs/>
      <w:color w:val="4F81BD"/>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rsid w:val="00CF5B21"/>
    <w:rPr>
      <w:color w:val="0066CC"/>
      <w:u w:val="single"/>
    </w:rPr>
  </w:style>
  <w:style w:type="character" w:customStyle="1" w:styleId="a4">
    <w:name w:val="Колонтитул_"/>
    <w:basedOn w:val="a0"/>
    <w:link w:val="a5"/>
    <w:rsid w:val="00CF5B21"/>
    <w:rPr>
      <w:rFonts w:ascii="Trebuchet MS" w:eastAsia="Trebuchet MS" w:hAnsi="Trebuchet MS" w:cs="Trebuchet MS"/>
      <w:b/>
      <w:bCs/>
      <w:i w:val="0"/>
      <w:iCs w:val="0"/>
      <w:smallCaps w:val="0"/>
      <w:strike w:val="0"/>
      <w:spacing w:val="7"/>
      <w:sz w:val="16"/>
      <w:szCs w:val="16"/>
      <w:u w:val="none"/>
    </w:rPr>
  </w:style>
  <w:style w:type="character" w:customStyle="1" w:styleId="21">
    <w:name w:val="Основной текст (2)_"/>
    <w:basedOn w:val="a0"/>
    <w:link w:val="22"/>
    <w:rsid w:val="00CF5B21"/>
    <w:rPr>
      <w:rFonts w:ascii="Times New Roman" w:eastAsia="Times New Roman" w:hAnsi="Times New Roman" w:cs="Times New Roman"/>
      <w:b/>
      <w:bCs/>
      <w:i w:val="0"/>
      <w:iCs w:val="0"/>
      <w:smallCaps w:val="0"/>
      <w:strike w:val="0"/>
      <w:spacing w:val="3"/>
      <w:sz w:val="21"/>
      <w:szCs w:val="21"/>
      <w:u w:val="none"/>
    </w:rPr>
  </w:style>
  <w:style w:type="character" w:customStyle="1" w:styleId="a6">
    <w:name w:val="Основной текст_"/>
    <w:basedOn w:val="a0"/>
    <w:link w:val="31"/>
    <w:rsid w:val="00CF5B21"/>
    <w:rPr>
      <w:rFonts w:ascii="Times New Roman" w:eastAsia="Times New Roman" w:hAnsi="Times New Roman" w:cs="Times New Roman"/>
      <w:b w:val="0"/>
      <w:bCs w:val="0"/>
      <w:i w:val="0"/>
      <w:iCs w:val="0"/>
      <w:smallCaps w:val="0"/>
      <w:strike w:val="0"/>
      <w:spacing w:val="3"/>
      <w:sz w:val="21"/>
      <w:szCs w:val="21"/>
      <w:u w:val="none"/>
    </w:rPr>
  </w:style>
  <w:style w:type="character" w:customStyle="1" w:styleId="11">
    <w:name w:val="Заголовок №1_"/>
    <w:basedOn w:val="a0"/>
    <w:link w:val="12"/>
    <w:rsid w:val="00CF5B21"/>
    <w:rPr>
      <w:rFonts w:ascii="Times New Roman" w:eastAsia="Times New Roman" w:hAnsi="Times New Roman" w:cs="Times New Roman"/>
      <w:b/>
      <w:bCs/>
      <w:i w:val="0"/>
      <w:iCs w:val="0"/>
      <w:smallCaps w:val="0"/>
      <w:strike w:val="0"/>
      <w:spacing w:val="3"/>
      <w:sz w:val="21"/>
      <w:szCs w:val="21"/>
      <w:u w:val="none"/>
    </w:rPr>
  </w:style>
  <w:style w:type="character" w:customStyle="1" w:styleId="32">
    <w:name w:val="Основной текст (3)_"/>
    <w:basedOn w:val="a0"/>
    <w:link w:val="33"/>
    <w:rsid w:val="00CF5B21"/>
    <w:rPr>
      <w:rFonts w:ascii="Times New Roman" w:eastAsia="Times New Roman" w:hAnsi="Times New Roman" w:cs="Times New Roman"/>
      <w:b w:val="0"/>
      <w:bCs w:val="0"/>
      <w:i/>
      <w:iCs/>
      <w:smallCaps w:val="0"/>
      <w:strike w:val="0"/>
      <w:sz w:val="21"/>
      <w:szCs w:val="21"/>
      <w:u w:val="none"/>
    </w:rPr>
  </w:style>
  <w:style w:type="character" w:customStyle="1" w:styleId="0pt">
    <w:name w:val="Основной текст + Курсив;Интервал 0 pt"/>
    <w:basedOn w:val="a6"/>
    <w:rsid w:val="00CF5B21"/>
    <w:rPr>
      <w:rFonts w:ascii="Times New Roman" w:eastAsia="Times New Roman" w:hAnsi="Times New Roman" w:cs="Times New Roman"/>
      <w:b w:val="0"/>
      <w:bCs w:val="0"/>
      <w:i/>
      <w:iCs/>
      <w:smallCaps w:val="0"/>
      <w:strike w:val="0"/>
      <w:color w:val="000000"/>
      <w:spacing w:val="0"/>
      <w:w w:val="100"/>
      <w:position w:val="0"/>
      <w:sz w:val="21"/>
      <w:szCs w:val="21"/>
      <w:u w:val="none"/>
      <w:lang w:val="ru-RU"/>
    </w:rPr>
  </w:style>
  <w:style w:type="character" w:customStyle="1" w:styleId="30pt">
    <w:name w:val="Основной текст (3) + Не курсив;Интервал 0 pt"/>
    <w:basedOn w:val="32"/>
    <w:rsid w:val="00CF5B21"/>
    <w:rPr>
      <w:rFonts w:ascii="Times New Roman" w:eastAsia="Times New Roman" w:hAnsi="Times New Roman" w:cs="Times New Roman"/>
      <w:b w:val="0"/>
      <w:bCs w:val="0"/>
      <w:i/>
      <w:iCs/>
      <w:smallCaps w:val="0"/>
      <w:strike w:val="0"/>
      <w:color w:val="000000"/>
      <w:spacing w:val="3"/>
      <w:w w:val="100"/>
      <w:position w:val="0"/>
      <w:sz w:val="21"/>
      <w:szCs w:val="21"/>
      <w:u w:val="none"/>
    </w:rPr>
  </w:style>
  <w:style w:type="character" w:customStyle="1" w:styleId="120">
    <w:name w:val="Заголовок №1 (2)_"/>
    <w:basedOn w:val="a0"/>
    <w:link w:val="121"/>
    <w:rsid w:val="00CF5B21"/>
    <w:rPr>
      <w:rFonts w:ascii="Times New Roman" w:eastAsia="Times New Roman" w:hAnsi="Times New Roman" w:cs="Times New Roman"/>
      <w:b/>
      <w:bCs/>
      <w:i/>
      <w:iCs/>
      <w:smallCaps w:val="0"/>
      <w:strike w:val="0"/>
      <w:spacing w:val="1"/>
      <w:sz w:val="21"/>
      <w:szCs w:val="21"/>
      <w:u w:val="none"/>
    </w:rPr>
  </w:style>
  <w:style w:type="character" w:customStyle="1" w:styleId="41">
    <w:name w:val="Основной текст (4)_"/>
    <w:basedOn w:val="a0"/>
    <w:link w:val="42"/>
    <w:rsid w:val="00CF5B21"/>
    <w:rPr>
      <w:rFonts w:ascii="Times New Roman" w:eastAsia="Times New Roman" w:hAnsi="Times New Roman" w:cs="Times New Roman"/>
      <w:b/>
      <w:bCs/>
      <w:i/>
      <w:iCs/>
      <w:smallCaps w:val="0"/>
      <w:strike w:val="0"/>
      <w:spacing w:val="1"/>
      <w:sz w:val="21"/>
      <w:szCs w:val="21"/>
      <w:u w:val="none"/>
    </w:rPr>
  </w:style>
  <w:style w:type="character" w:customStyle="1" w:styleId="a7">
    <w:name w:val="Основной текст + Полужирный"/>
    <w:basedOn w:val="a6"/>
    <w:rsid w:val="00CF5B21"/>
    <w:rPr>
      <w:rFonts w:ascii="Times New Roman" w:eastAsia="Times New Roman" w:hAnsi="Times New Roman" w:cs="Times New Roman"/>
      <w:b/>
      <w:bCs/>
      <w:i w:val="0"/>
      <w:iCs w:val="0"/>
      <w:smallCaps w:val="0"/>
      <w:strike w:val="0"/>
      <w:color w:val="000000"/>
      <w:spacing w:val="3"/>
      <w:w w:val="100"/>
      <w:position w:val="0"/>
      <w:sz w:val="21"/>
      <w:szCs w:val="21"/>
      <w:u w:val="none"/>
      <w:lang w:val="ru-RU"/>
    </w:rPr>
  </w:style>
  <w:style w:type="character" w:customStyle="1" w:styleId="a8">
    <w:name w:val="Подпись к таблице_"/>
    <w:basedOn w:val="a0"/>
    <w:link w:val="a9"/>
    <w:rsid w:val="00CF5B21"/>
    <w:rPr>
      <w:rFonts w:ascii="Times New Roman" w:eastAsia="Times New Roman" w:hAnsi="Times New Roman" w:cs="Times New Roman"/>
      <w:b/>
      <w:bCs/>
      <w:i/>
      <w:iCs/>
      <w:smallCaps w:val="0"/>
      <w:strike w:val="0"/>
      <w:spacing w:val="1"/>
      <w:sz w:val="21"/>
      <w:szCs w:val="21"/>
      <w:u w:val="none"/>
    </w:rPr>
  </w:style>
  <w:style w:type="character" w:customStyle="1" w:styleId="13">
    <w:name w:val="Основной текст1"/>
    <w:basedOn w:val="a6"/>
    <w:rsid w:val="00CF5B21"/>
    <w:rPr>
      <w:rFonts w:ascii="Times New Roman" w:eastAsia="Times New Roman" w:hAnsi="Times New Roman" w:cs="Times New Roman"/>
      <w:b w:val="0"/>
      <w:bCs w:val="0"/>
      <w:i w:val="0"/>
      <w:iCs w:val="0"/>
      <w:smallCaps w:val="0"/>
      <w:strike w:val="0"/>
      <w:color w:val="000000"/>
      <w:spacing w:val="3"/>
      <w:w w:val="100"/>
      <w:position w:val="0"/>
      <w:sz w:val="21"/>
      <w:szCs w:val="21"/>
      <w:u w:val="none"/>
      <w:lang w:val="ru-RU"/>
    </w:rPr>
  </w:style>
  <w:style w:type="character" w:customStyle="1" w:styleId="0pt0">
    <w:name w:val="Основной текст + Полужирный;Курсив;Интервал 0 pt"/>
    <w:basedOn w:val="a6"/>
    <w:rsid w:val="00CF5B21"/>
    <w:rPr>
      <w:rFonts w:ascii="Times New Roman" w:eastAsia="Times New Roman" w:hAnsi="Times New Roman" w:cs="Times New Roman"/>
      <w:b/>
      <w:bCs/>
      <w:i/>
      <w:iCs/>
      <w:smallCaps w:val="0"/>
      <w:strike w:val="0"/>
      <w:color w:val="000000"/>
      <w:spacing w:val="1"/>
      <w:w w:val="100"/>
      <w:position w:val="0"/>
      <w:sz w:val="21"/>
      <w:szCs w:val="21"/>
      <w:u w:val="none"/>
      <w:lang w:val="ru-RU"/>
    </w:rPr>
  </w:style>
  <w:style w:type="character" w:customStyle="1" w:styleId="23">
    <w:name w:val="Колонтитул (2)_"/>
    <w:basedOn w:val="a0"/>
    <w:link w:val="24"/>
    <w:rsid w:val="00CF5B21"/>
    <w:rPr>
      <w:rFonts w:ascii="Times New Roman" w:eastAsia="Times New Roman" w:hAnsi="Times New Roman" w:cs="Times New Roman"/>
      <w:b/>
      <w:bCs/>
      <w:i/>
      <w:iCs/>
      <w:smallCaps w:val="0"/>
      <w:strike w:val="0"/>
      <w:sz w:val="17"/>
      <w:szCs w:val="17"/>
      <w:u w:val="none"/>
    </w:rPr>
  </w:style>
  <w:style w:type="character" w:customStyle="1" w:styleId="25">
    <w:name w:val="Подпись к таблице (2)_"/>
    <w:basedOn w:val="a0"/>
    <w:link w:val="26"/>
    <w:rsid w:val="00CF5B21"/>
    <w:rPr>
      <w:rFonts w:ascii="Times New Roman" w:eastAsia="Times New Roman" w:hAnsi="Times New Roman" w:cs="Times New Roman"/>
      <w:b/>
      <w:bCs/>
      <w:i w:val="0"/>
      <w:iCs w:val="0"/>
      <w:smallCaps w:val="0"/>
      <w:strike w:val="0"/>
      <w:spacing w:val="3"/>
      <w:sz w:val="21"/>
      <w:szCs w:val="21"/>
      <w:u w:val="none"/>
    </w:rPr>
  </w:style>
  <w:style w:type="character" w:customStyle="1" w:styleId="27">
    <w:name w:val="Подпись к таблице (2)"/>
    <w:basedOn w:val="25"/>
    <w:rsid w:val="00CF5B21"/>
    <w:rPr>
      <w:rFonts w:ascii="Times New Roman" w:eastAsia="Times New Roman" w:hAnsi="Times New Roman" w:cs="Times New Roman"/>
      <w:b/>
      <w:bCs/>
      <w:i w:val="0"/>
      <w:iCs w:val="0"/>
      <w:smallCaps w:val="0"/>
      <w:strike w:val="0"/>
      <w:color w:val="000000"/>
      <w:spacing w:val="3"/>
      <w:w w:val="100"/>
      <w:position w:val="0"/>
      <w:sz w:val="21"/>
      <w:szCs w:val="21"/>
      <w:u w:val="single"/>
      <w:lang w:val="ru-RU"/>
    </w:rPr>
  </w:style>
  <w:style w:type="character" w:customStyle="1" w:styleId="aa">
    <w:name w:val="Основной текст + Полужирный"/>
    <w:basedOn w:val="a6"/>
    <w:rsid w:val="00CF5B21"/>
    <w:rPr>
      <w:rFonts w:ascii="Times New Roman" w:eastAsia="Times New Roman" w:hAnsi="Times New Roman" w:cs="Times New Roman"/>
      <w:b/>
      <w:bCs/>
      <w:i w:val="0"/>
      <w:iCs w:val="0"/>
      <w:smallCaps w:val="0"/>
      <w:strike w:val="0"/>
      <w:color w:val="000000"/>
      <w:spacing w:val="3"/>
      <w:w w:val="100"/>
      <w:position w:val="0"/>
      <w:sz w:val="21"/>
      <w:szCs w:val="21"/>
      <w:u w:val="none"/>
      <w:lang w:val="ru-RU"/>
    </w:rPr>
  </w:style>
  <w:style w:type="character" w:customStyle="1" w:styleId="0pt1">
    <w:name w:val="Основной текст + Курсив;Интервал 0 pt"/>
    <w:basedOn w:val="a6"/>
    <w:rsid w:val="00CF5B21"/>
    <w:rPr>
      <w:rFonts w:ascii="Times New Roman" w:eastAsia="Times New Roman" w:hAnsi="Times New Roman" w:cs="Times New Roman"/>
      <w:b w:val="0"/>
      <w:bCs w:val="0"/>
      <w:i/>
      <w:iCs/>
      <w:smallCaps w:val="0"/>
      <w:strike w:val="0"/>
      <w:color w:val="000000"/>
      <w:spacing w:val="0"/>
      <w:w w:val="100"/>
      <w:position w:val="0"/>
      <w:sz w:val="21"/>
      <w:szCs w:val="21"/>
      <w:u w:val="none"/>
      <w:lang w:val="ru-RU"/>
    </w:rPr>
  </w:style>
  <w:style w:type="character" w:customStyle="1" w:styleId="0pt2">
    <w:name w:val="Основной текст + Курсив;Интервал 0 pt"/>
    <w:basedOn w:val="a6"/>
    <w:rsid w:val="00CF5B21"/>
    <w:rPr>
      <w:rFonts w:ascii="Times New Roman" w:eastAsia="Times New Roman" w:hAnsi="Times New Roman" w:cs="Times New Roman"/>
      <w:b w:val="0"/>
      <w:bCs w:val="0"/>
      <w:i/>
      <w:iCs/>
      <w:smallCaps w:val="0"/>
      <w:strike w:val="0"/>
      <w:color w:val="000000"/>
      <w:spacing w:val="-1"/>
      <w:w w:val="100"/>
      <w:position w:val="0"/>
      <w:sz w:val="21"/>
      <w:szCs w:val="21"/>
      <w:u w:val="none"/>
      <w:lang w:val="ru-RU"/>
    </w:rPr>
  </w:style>
  <w:style w:type="character" w:customStyle="1" w:styleId="0pt3">
    <w:name w:val="Колонтитул + Интервал 0 pt"/>
    <w:basedOn w:val="a4"/>
    <w:rsid w:val="00CF5B21"/>
    <w:rPr>
      <w:rFonts w:ascii="Trebuchet MS" w:eastAsia="Trebuchet MS" w:hAnsi="Trebuchet MS" w:cs="Trebuchet MS"/>
      <w:b/>
      <w:bCs/>
      <w:i w:val="0"/>
      <w:iCs w:val="0"/>
      <w:smallCaps w:val="0"/>
      <w:strike w:val="0"/>
      <w:color w:val="000000"/>
      <w:spacing w:val="2"/>
      <w:w w:val="100"/>
      <w:position w:val="0"/>
      <w:sz w:val="16"/>
      <w:szCs w:val="16"/>
      <w:u w:val="none"/>
      <w:lang w:val="ru-RU"/>
    </w:rPr>
  </w:style>
  <w:style w:type="character" w:customStyle="1" w:styleId="43">
    <w:name w:val="Основной текст (4)"/>
    <w:basedOn w:val="41"/>
    <w:rsid w:val="00CF5B21"/>
    <w:rPr>
      <w:rFonts w:ascii="Times New Roman" w:eastAsia="Times New Roman" w:hAnsi="Times New Roman" w:cs="Times New Roman"/>
      <w:b/>
      <w:bCs/>
      <w:i/>
      <w:iCs/>
      <w:smallCaps w:val="0"/>
      <w:strike w:val="0"/>
      <w:color w:val="000000"/>
      <w:spacing w:val="1"/>
      <w:w w:val="100"/>
      <w:position w:val="0"/>
      <w:sz w:val="21"/>
      <w:szCs w:val="21"/>
      <w:u w:val="none"/>
      <w:lang w:val="ru-RU"/>
    </w:rPr>
  </w:style>
  <w:style w:type="character" w:customStyle="1" w:styleId="30pt0">
    <w:name w:val="Основной текст (3) + Интервал 0 pt"/>
    <w:basedOn w:val="32"/>
    <w:rsid w:val="00CF5B21"/>
    <w:rPr>
      <w:rFonts w:ascii="Times New Roman" w:eastAsia="Times New Roman" w:hAnsi="Times New Roman" w:cs="Times New Roman"/>
      <w:b w:val="0"/>
      <w:bCs w:val="0"/>
      <w:i/>
      <w:iCs/>
      <w:smallCaps w:val="0"/>
      <w:strike w:val="0"/>
      <w:color w:val="000000"/>
      <w:spacing w:val="-1"/>
      <w:w w:val="100"/>
      <w:position w:val="0"/>
      <w:sz w:val="21"/>
      <w:szCs w:val="21"/>
      <w:u w:val="none"/>
      <w:lang w:val="ru-RU"/>
    </w:rPr>
  </w:style>
  <w:style w:type="character" w:customStyle="1" w:styleId="34">
    <w:name w:val="Подпись к таблице (3)_"/>
    <w:basedOn w:val="a0"/>
    <w:link w:val="35"/>
    <w:rsid w:val="00CF5B21"/>
    <w:rPr>
      <w:rFonts w:ascii="Times New Roman" w:eastAsia="Times New Roman" w:hAnsi="Times New Roman" w:cs="Times New Roman"/>
      <w:b w:val="0"/>
      <w:bCs w:val="0"/>
      <w:i/>
      <w:iCs/>
      <w:smallCaps w:val="0"/>
      <w:strike w:val="0"/>
      <w:spacing w:val="-1"/>
      <w:sz w:val="21"/>
      <w:szCs w:val="21"/>
      <w:u w:val="none"/>
    </w:rPr>
  </w:style>
  <w:style w:type="character" w:customStyle="1" w:styleId="ab">
    <w:name w:val="Подпись к таблице"/>
    <w:basedOn w:val="a8"/>
    <w:rsid w:val="00CF5B21"/>
    <w:rPr>
      <w:rFonts w:ascii="Times New Roman" w:eastAsia="Times New Roman" w:hAnsi="Times New Roman" w:cs="Times New Roman"/>
      <w:b/>
      <w:bCs/>
      <w:i/>
      <w:iCs/>
      <w:smallCaps w:val="0"/>
      <w:strike w:val="0"/>
      <w:color w:val="000000"/>
      <w:spacing w:val="1"/>
      <w:w w:val="100"/>
      <w:position w:val="0"/>
      <w:sz w:val="21"/>
      <w:szCs w:val="21"/>
      <w:u w:val="none"/>
      <w:lang w:val="ru-RU"/>
    </w:rPr>
  </w:style>
  <w:style w:type="character" w:customStyle="1" w:styleId="20pt">
    <w:name w:val="Колонтитул (2) + Интервал 0 pt"/>
    <w:basedOn w:val="23"/>
    <w:rsid w:val="00CF5B21"/>
    <w:rPr>
      <w:rFonts w:ascii="Times New Roman" w:eastAsia="Times New Roman" w:hAnsi="Times New Roman" w:cs="Times New Roman"/>
      <w:b/>
      <w:bCs/>
      <w:i/>
      <w:iCs/>
      <w:smallCaps w:val="0"/>
      <w:strike w:val="0"/>
      <w:color w:val="000000"/>
      <w:spacing w:val="4"/>
      <w:w w:val="100"/>
      <w:position w:val="0"/>
      <w:sz w:val="17"/>
      <w:szCs w:val="17"/>
      <w:u w:val="none"/>
      <w:lang w:val="ru-RU"/>
    </w:rPr>
  </w:style>
  <w:style w:type="character" w:customStyle="1" w:styleId="28">
    <w:name w:val="Основной текст2"/>
    <w:basedOn w:val="a6"/>
    <w:rsid w:val="00CF5B21"/>
    <w:rPr>
      <w:rFonts w:ascii="Times New Roman" w:eastAsia="Times New Roman" w:hAnsi="Times New Roman" w:cs="Times New Roman"/>
      <w:b w:val="0"/>
      <w:bCs w:val="0"/>
      <w:i w:val="0"/>
      <w:iCs w:val="0"/>
      <w:smallCaps w:val="0"/>
      <w:strike w:val="0"/>
      <w:color w:val="000000"/>
      <w:spacing w:val="3"/>
      <w:w w:val="100"/>
      <w:position w:val="0"/>
      <w:sz w:val="21"/>
      <w:szCs w:val="21"/>
      <w:u w:val="none"/>
    </w:rPr>
  </w:style>
  <w:style w:type="character" w:customStyle="1" w:styleId="130">
    <w:name w:val="Заголовок №1 (3)_"/>
    <w:basedOn w:val="a0"/>
    <w:link w:val="131"/>
    <w:rsid w:val="00CF5B21"/>
    <w:rPr>
      <w:rFonts w:ascii="Times New Roman" w:eastAsia="Times New Roman" w:hAnsi="Times New Roman" w:cs="Times New Roman"/>
      <w:b w:val="0"/>
      <w:bCs w:val="0"/>
      <w:i w:val="0"/>
      <w:iCs w:val="0"/>
      <w:smallCaps w:val="0"/>
      <w:strike w:val="0"/>
      <w:spacing w:val="3"/>
      <w:sz w:val="21"/>
      <w:szCs w:val="21"/>
      <w:u w:val="none"/>
    </w:rPr>
  </w:style>
  <w:style w:type="paragraph" w:customStyle="1" w:styleId="a5">
    <w:name w:val="Колонтитул"/>
    <w:basedOn w:val="a"/>
    <w:link w:val="a4"/>
    <w:rsid w:val="00CF5B21"/>
    <w:pPr>
      <w:shd w:val="clear" w:color="auto" w:fill="FFFFFF"/>
      <w:spacing w:line="0" w:lineRule="atLeast"/>
    </w:pPr>
    <w:rPr>
      <w:rFonts w:ascii="Trebuchet MS" w:eastAsia="Trebuchet MS" w:hAnsi="Trebuchet MS" w:cs="Trebuchet MS"/>
      <w:b/>
      <w:bCs/>
      <w:spacing w:val="7"/>
      <w:sz w:val="16"/>
      <w:szCs w:val="16"/>
    </w:rPr>
  </w:style>
  <w:style w:type="paragraph" w:customStyle="1" w:styleId="22">
    <w:name w:val="Основной текст (2)"/>
    <w:basedOn w:val="a"/>
    <w:link w:val="21"/>
    <w:rsid w:val="00CF5B21"/>
    <w:pPr>
      <w:shd w:val="clear" w:color="auto" w:fill="FFFFFF"/>
      <w:spacing w:line="408" w:lineRule="exact"/>
    </w:pPr>
    <w:rPr>
      <w:rFonts w:ascii="Times New Roman" w:eastAsia="Times New Roman" w:hAnsi="Times New Roman" w:cs="Times New Roman"/>
      <w:b/>
      <w:bCs/>
      <w:spacing w:val="3"/>
      <w:sz w:val="21"/>
      <w:szCs w:val="21"/>
    </w:rPr>
  </w:style>
  <w:style w:type="paragraph" w:customStyle="1" w:styleId="31">
    <w:name w:val="Основной текст3"/>
    <w:basedOn w:val="a"/>
    <w:link w:val="a6"/>
    <w:rsid w:val="00CF5B21"/>
    <w:pPr>
      <w:shd w:val="clear" w:color="auto" w:fill="FFFFFF"/>
      <w:spacing w:line="408" w:lineRule="exact"/>
      <w:jc w:val="both"/>
    </w:pPr>
    <w:rPr>
      <w:rFonts w:ascii="Times New Roman" w:eastAsia="Times New Roman" w:hAnsi="Times New Roman" w:cs="Times New Roman"/>
      <w:spacing w:val="3"/>
      <w:sz w:val="21"/>
      <w:szCs w:val="21"/>
    </w:rPr>
  </w:style>
  <w:style w:type="paragraph" w:customStyle="1" w:styleId="12">
    <w:name w:val="Заголовок №1"/>
    <w:basedOn w:val="a"/>
    <w:link w:val="11"/>
    <w:rsid w:val="00CF5B21"/>
    <w:pPr>
      <w:shd w:val="clear" w:color="auto" w:fill="FFFFFF"/>
      <w:spacing w:line="835" w:lineRule="exact"/>
      <w:outlineLvl w:val="0"/>
    </w:pPr>
    <w:rPr>
      <w:rFonts w:ascii="Times New Roman" w:eastAsia="Times New Roman" w:hAnsi="Times New Roman" w:cs="Times New Roman"/>
      <w:b/>
      <w:bCs/>
      <w:spacing w:val="3"/>
      <w:sz w:val="21"/>
      <w:szCs w:val="21"/>
    </w:rPr>
  </w:style>
  <w:style w:type="paragraph" w:customStyle="1" w:styleId="33">
    <w:name w:val="Основной текст (3)"/>
    <w:basedOn w:val="a"/>
    <w:link w:val="32"/>
    <w:rsid w:val="00CF5B21"/>
    <w:pPr>
      <w:shd w:val="clear" w:color="auto" w:fill="FFFFFF"/>
      <w:spacing w:after="180" w:line="274" w:lineRule="exact"/>
    </w:pPr>
    <w:rPr>
      <w:rFonts w:ascii="Times New Roman" w:eastAsia="Times New Roman" w:hAnsi="Times New Roman" w:cs="Times New Roman"/>
      <w:i/>
      <w:iCs/>
      <w:sz w:val="21"/>
      <w:szCs w:val="21"/>
    </w:rPr>
  </w:style>
  <w:style w:type="paragraph" w:customStyle="1" w:styleId="121">
    <w:name w:val="Заголовок №1 (2)"/>
    <w:basedOn w:val="a"/>
    <w:link w:val="120"/>
    <w:rsid w:val="00CF5B21"/>
    <w:pPr>
      <w:shd w:val="clear" w:color="auto" w:fill="FFFFFF"/>
      <w:spacing w:before="180" w:line="274" w:lineRule="exact"/>
      <w:outlineLvl w:val="0"/>
    </w:pPr>
    <w:rPr>
      <w:rFonts w:ascii="Times New Roman" w:eastAsia="Times New Roman" w:hAnsi="Times New Roman" w:cs="Times New Roman"/>
      <w:b/>
      <w:bCs/>
      <w:i/>
      <w:iCs/>
      <w:spacing w:val="1"/>
      <w:sz w:val="21"/>
      <w:szCs w:val="21"/>
    </w:rPr>
  </w:style>
  <w:style w:type="paragraph" w:customStyle="1" w:styleId="42">
    <w:name w:val="Основной текст (4)"/>
    <w:basedOn w:val="a"/>
    <w:link w:val="41"/>
    <w:rsid w:val="00CF5B21"/>
    <w:pPr>
      <w:shd w:val="clear" w:color="auto" w:fill="FFFFFF"/>
      <w:spacing w:before="420" w:line="274" w:lineRule="exact"/>
    </w:pPr>
    <w:rPr>
      <w:rFonts w:ascii="Times New Roman" w:eastAsia="Times New Roman" w:hAnsi="Times New Roman" w:cs="Times New Roman"/>
      <w:b/>
      <w:bCs/>
      <w:i/>
      <w:iCs/>
      <w:spacing w:val="1"/>
      <w:sz w:val="21"/>
      <w:szCs w:val="21"/>
    </w:rPr>
  </w:style>
  <w:style w:type="paragraph" w:customStyle="1" w:styleId="a9">
    <w:name w:val="Подпись к таблице"/>
    <w:basedOn w:val="a"/>
    <w:link w:val="a8"/>
    <w:rsid w:val="00CF5B21"/>
    <w:pPr>
      <w:shd w:val="clear" w:color="auto" w:fill="FFFFFF"/>
      <w:spacing w:line="0" w:lineRule="atLeast"/>
    </w:pPr>
    <w:rPr>
      <w:rFonts w:ascii="Times New Roman" w:eastAsia="Times New Roman" w:hAnsi="Times New Roman" w:cs="Times New Roman"/>
      <w:b/>
      <w:bCs/>
      <w:i/>
      <w:iCs/>
      <w:spacing w:val="1"/>
      <w:sz w:val="21"/>
      <w:szCs w:val="21"/>
    </w:rPr>
  </w:style>
  <w:style w:type="paragraph" w:customStyle="1" w:styleId="24">
    <w:name w:val="Колонтитул (2)"/>
    <w:basedOn w:val="a"/>
    <w:link w:val="23"/>
    <w:rsid w:val="00CF5B21"/>
    <w:pPr>
      <w:shd w:val="clear" w:color="auto" w:fill="FFFFFF"/>
      <w:spacing w:line="0" w:lineRule="atLeast"/>
    </w:pPr>
    <w:rPr>
      <w:rFonts w:ascii="Times New Roman" w:eastAsia="Times New Roman" w:hAnsi="Times New Roman" w:cs="Times New Roman"/>
      <w:b/>
      <w:bCs/>
      <w:i/>
      <w:iCs/>
      <w:sz w:val="17"/>
      <w:szCs w:val="17"/>
    </w:rPr>
  </w:style>
  <w:style w:type="paragraph" w:customStyle="1" w:styleId="26">
    <w:name w:val="Подпись к таблице (2)"/>
    <w:basedOn w:val="a"/>
    <w:link w:val="25"/>
    <w:rsid w:val="00CF5B21"/>
    <w:pPr>
      <w:shd w:val="clear" w:color="auto" w:fill="FFFFFF"/>
      <w:spacing w:line="0" w:lineRule="atLeast"/>
    </w:pPr>
    <w:rPr>
      <w:rFonts w:ascii="Times New Roman" w:eastAsia="Times New Roman" w:hAnsi="Times New Roman" w:cs="Times New Roman"/>
      <w:b/>
      <w:bCs/>
      <w:spacing w:val="3"/>
      <w:sz w:val="21"/>
      <w:szCs w:val="21"/>
    </w:rPr>
  </w:style>
  <w:style w:type="paragraph" w:customStyle="1" w:styleId="35">
    <w:name w:val="Подпись к таблице (3)"/>
    <w:basedOn w:val="a"/>
    <w:link w:val="34"/>
    <w:rsid w:val="00CF5B21"/>
    <w:pPr>
      <w:shd w:val="clear" w:color="auto" w:fill="FFFFFF"/>
      <w:spacing w:line="0" w:lineRule="atLeast"/>
    </w:pPr>
    <w:rPr>
      <w:rFonts w:ascii="Times New Roman" w:eastAsia="Times New Roman" w:hAnsi="Times New Roman" w:cs="Times New Roman"/>
      <w:i/>
      <w:iCs/>
      <w:spacing w:val="-1"/>
      <w:sz w:val="21"/>
      <w:szCs w:val="21"/>
    </w:rPr>
  </w:style>
  <w:style w:type="paragraph" w:customStyle="1" w:styleId="131">
    <w:name w:val="Заголовок №1 (3)"/>
    <w:basedOn w:val="a"/>
    <w:link w:val="130"/>
    <w:rsid w:val="00CF5B21"/>
    <w:pPr>
      <w:shd w:val="clear" w:color="auto" w:fill="FFFFFF"/>
      <w:spacing w:before="240" w:after="240" w:line="0" w:lineRule="atLeast"/>
      <w:outlineLvl w:val="0"/>
    </w:pPr>
    <w:rPr>
      <w:rFonts w:ascii="Times New Roman" w:eastAsia="Times New Roman" w:hAnsi="Times New Roman" w:cs="Times New Roman"/>
      <w:spacing w:val="3"/>
      <w:sz w:val="21"/>
      <w:szCs w:val="21"/>
    </w:rPr>
  </w:style>
  <w:style w:type="paragraph" w:styleId="ac">
    <w:name w:val="header"/>
    <w:basedOn w:val="a"/>
    <w:link w:val="ad"/>
    <w:uiPriority w:val="99"/>
    <w:unhideWhenUsed/>
    <w:rsid w:val="0087489C"/>
    <w:pPr>
      <w:tabs>
        <w:tab w:val="center" w:pos="4677"/>
        <w:tab w:val="right" w:pos="9355"/>
      </w:tabs>
    </w:pPr>
  </w:style>
  <w:style w:type="character" w:customStyle="1" w:styleId="ad">
    <w:name w:val="Верхний колонтитул Знак"/>
    <w:basedOn w:val="a0"/>
    <w:link w:val="ac"/>
    <w:uiPriority w:val="99"/>
    <w:rsid w:val="0087489C"/>
    <w:rPr>
      <w:color w:val="000000"/>
    </w:rPr>
  </w:style>
  <w:style w:type="paragraph" w:styleId="ae">
    <w:name w:val="footer"/>
    <w:basedOn w:val="a"/>
    <w:link w:val="af"/>
    <w:uiPriority w:val="99"/>
    <w:unhideWhenUsed/>
    <w:rsid w:val="0087489C"/>
    <w:pPr>
      <w:tabs>
        <w:tab w:val="center" w:pos="4677"/>
        <w:tab w:val="right" w:pos="9355"/>
      </w:tabs>
    </w:pPr>
  </w:style>
  <w:style w:type="character" w:customStyle="1" w:styleId="af">
    <w:name w:val="Нижний колонтитул Знак"/>
    <w:basedOn w:val="a0"/>
    <w:link w:val="ae"/>
    <w:uiPriority w:val="99"/>
    <w:rsid w:val="0087489C"/>
    <w:rPr>
      <w:color w:val="000000"/>
    </w:rPr>
  </w:style>
  <w:style w:type="paragraph" w:styleId="af0">
    <w:name w:val="List Paragraph"/>
    <w:basedOn w:val="a"/>
    <w:link w:val="af1"/>
    <w:uiPriority w:val="1"/>
    <w:qFormat/>
    <w:rsid w:val="00A84F9C"/>
    <w:pPr>
      <w:ind w:left="720"/>
      <w:contextualSpacing/>
    </w:pPr>
  </w:style>
  <w:style w:type="table" w:styleId="af2">
    <w:name w:val="Table Grid"/>
    <w:basedOn w:val="a1"/>
    <w:uiPriority w:val="39"/>
    <w:rsid w:val="00C24B3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3">
    <w:name w:val="No Spacing"/>
    <w:basedOn w:val="a"/>
    <w:link w:val="af4"/>
    <w:qFormat/>
    <w:rsid w:val="00BD2D69"/>
    <w:pPr>
      <w:widowControl/>
      <w:spacing w:before="100" w:beforeAutospacing="1" w:after="100" w:afterAutospacing="1"/>
    </w:pPr>
    <w:rPr>
      <w:rFonts w:ascii="Times New Roman" w:eastAsia="Times New Roman" w:hAnsi="Times New Roman" w:cs="Times New Roman"/>
      <w:color w:val="auto"/>
    </w:rPr>
  </w:style>
  <w:style w:type="paragraph" w:styleId="af5">
    <w:name w:val="Balloon Text"/>
    <w:basedOn w:val="a"/>
    <w:link w:val="af6"/>
    <w:uiPriority w:val="99"/>
    <w:semiHidden/>
    <w:unhideWhenUsed/>
    <w:rsid w:val="00313289"/>
    <w:rPr>
      <w:rFonts w:ascii="Segoe UI" w:hAnsi="Segoe UI" w:cs="Segoe UI"/>
      <w:sz w:val="18"/>
      <w:szCs w:val="18"/>
    </w:rPr>
  </w:style>
  <w:style w:type="character" w:customStyle="1" w:styleId="af6">
    <w:name w:val="Текст выноски Знак"/>
    <w:basedOn w:val="a0"/>
    <w:link w:val="af5"/>
    <w:uiPriority w:val="99"/>
    <w:semiHidden/>
    <w:rsid w:val="00313289"/>
    <w:rPr>
      <w:rFonts w:ascii="Segoe UI" w:hAnsi="Segoe UI" w:cs="Segoe UI"/>
      <w:color w:val="000000"/>
      <w:sz w:val="18"/>
      <w:szCs w:val="18"/>
    </w:rPr>
  </w:style>
  <w:style w:type="paragraph" w:styleId="af7">
    <w:name w:val="Body Text"/>
    <w:basedOn w:val="a"/>
    <w:link w:val="af8"/>
    <w:uiPriority w:val="1"/>
    <w:qFormat/>
    <w:rsid w:val="00812B98"/>
    <w:pPr>
      <w:autoSpaceDE w:val="0"/>
      <w:autoSpaceDN w:val="0"/>
      <w:adjustRightInd w:val="0"/>
    </w:pPr>
    <w:rPr>
      <w:rFonts w:ascii="Calibri" w:eastAsia="Times New Roman" w:hAnsi="Calibri" w:cs="Times New Roman"/>
      <w:color w:val="auto"/>
    </w:rPr>
  </w:style>
  <w:style w:type="character" w:customStyle="1" w:styleId="af8">
    <w:name w:val="Основной текст Знак"/>
    <w:basedOn w:val="a0"/>
    <w:link w:val="af7"/>
    <w:uiPriority w:val="1"/>
    <w:rsid w:val="00812B98"/>
    <w:rPr>
      <w:rFonts w:ascii="Calibri" w:eastAsia="Times New Roman" w:hAnsi="Calibri" w:cs="Times New Roman"/>
    </w:rPr>
  </w:style>
  <w:style w:type="paragraph" w:customStyle="1" w:styleId="ConsPlusTitle">
    <w:name w:val="ConsPlusTitle"/>
    <w:rsid w:val="00812B98"/>
    <w:pPr>
      <w:autoSpaceDE w:val="0"/>
      <w:autoSpaceDN w:val="0"/>
    </w:pPr>
    <w:rPr>
      <w:rFonts w:ascii="Calibri" w:eastAsia="Times New Roman" w:hAnsi="Calibri" w:cs="Calibri"/>
      <w:b/>
      <w:sz w:val="22"/>
      <w:szCs w:val="20"/>
    </w:rPr>
  </w:style>
  <w:style w:type="paragraph" w:customStyle="1" w:styleId="210">
    <w:name w:val="Заголовок 21"/>
    <w:basedOn w:val="a"/>
    <w:uiPriority w:val="1"/>
    <w:qFormat/>
    <w:rsid w:val="00812B98"/>
    <w:pPr>
      <w:autoSpaceDE w:val="0"/>
      <w:autoSpaceDN w:val="0"/>
      <w:adjustRightInd w:val="0"/>
      <w:ind w:left="1025"/>
      <w:outlineLvl w:val="1"/>
    </w:pPr>
    <w:rPr>
      <w:rFonts w:ascii="Calibri" w:eastAsia="Times New Roman" w:hAnsi="Calibri" w:cs="Times New Roman"/>
      <w:b/>
      <w:bCs/>
      <w:color w:val="auto"/>
    </w:rPr>
  </w:style>
  <w:style w:type="paragraph" w:customStyle="1" w:styleId="310">
    <w:name w:val="Заголовок 31"/>
    <w:basedOn w:val="a"/>
    <w:uiPriority w:val="1"/>
    <w:qFormat/>
    <w:rsid w:val="00812B98"/>
    <w:pPr>
      <w:autoSpaceDE w:val="0"/>
      <w:autoSpaceDN w:val="0"/>
      <w:adjustRightInd w:val="0"/>
      <w:ind w:left="1099"/>
      <w:outlineLvl w:val="2"/>
    </w:pPr>
    <w:rPr>
      <w:rFonts w:ascii="Calibri" w:eastAsia="Times New Roman" w:hAnsi="Calibri" w:cs="Times New Roman"/>
      <w:b/>
      <w:bCs/>
      <w:i/>
      <w:iCs/>
      <w:color w:val="auto"/>
    </w:rPr>
  </w:style>
  <w:style w:type="character" w:customStyle="1" w:styleId="af1">
    <w:name w:val="Абзац списка Знак"/>
    <w:link w:val="af0"/>
    <w:uiPriority w:val="34"/>
    <w:qFormat/>
    <w:locked/>
    <w:rsid w:val="009D790A"/>
    <w:rPr>
      <w:color w:val="000000"/>
    </w:rPr>
  </w:style>
  <w:style w:type="table" w:customStyle="1" w:styleId="14">
    <w:name w:val="Сетка таблицы1"/>
    <w:basedOn w:val="a1"/>
    <w:next w:val="af2"/>
    <w:rsid w:val="007E191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235A51"/>
    <w:pPr>
      <w:widowControl/>
      <w:autoSpaceDE w:val="0"/>
      <w:autoSpaceDN w:val="0"/>
      <w:adjustRightInd w:val="0"/>
    </w:pPr>
    <w:rPr>
      <w:rFonts w:ascii="Times New Roman" w:eastAsia="Calibri" w:hAnsi="Times New Roman" w:cs="Times New Roman"/>
      <w:color w:val="000000"/>
    </w:rPr>
  </w:style>
  <w:style w:type="paragraph" w:customStyle="1" w:styleId="af9">
    <w:name w:val="Нормальный (таблица)"/>
    <w:basedOn w:val="a"/>
    <w:next w:val="a"/>
    <w:uiPriority w:val="99"/>
    <w:rsid w:val="00235A51"/>
    <w:pPr>
      <w:autoSpaceDE w:val="0"/>
      <w:autoSpaceDN w:val="0"/>
      <w:adjustRightInd w:val="0"/>
      <w:jc w:val="both"/>
    </w:pPr>
    <w:rPr>
      <w:rFonts w:ascii="Arial" w:eastAsiaTheme="minorEastAsia" w:hAnsi="Arial" w:cs="Arial"/>
      <w:color w:val="auto"/>
      <w:sz w:val="20"/>
      <w:szCs w:val="20"/>
    </w:rPr>
  </w:style>
  <w:style w:type="table" w:customStyle="1" w:styleId="110">
    <w:name w:val="Сетка таблицы11"/>
    <w:basedOn w:val="a1"/>
    <w:next w:val="af2"/>
    <w:rsid w:val="00050438"/>
    <w:pPr>
      <w:widowControl/>
    </w:pPr>
    <w:rPr>
      <w:rFonts w:ascii="Calibri" w:eastAsia="Times New Roman" w:hAnsi="Calibri" w:cs="Times New Roman"/>
      <w:sz w:val="22"/>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10">
    <w:name w:val="Заголовок 1 Знак"/>
    <w:basedOn w:val="a0"/>
    <w:link w:val="1"/>
    <w:uiPriority w:val="9"/>
    <w:rsid w:val="00050438"/>
    <w:rPr>
      <w:rFonts w:ascii="Times New Roman CYR" w:eastAsia="Times New Roman" w:hAnsi="Times New Roman CYR" w:cs="Times New Roman CYR"/>
      <w:b/>
      <w:bCs/>
      <w:color w:val="26282F"/>
    </w:rPr>
  </w:style>
  <w:style w:type="paragraph" w:customStyle="1" w:styleId="220">
    <w:name w:val="Заголовок 22"/>
    <w:basedOn w:val="a"/>
    <w:next w:val="a"/>
    <w:uiPriority w:val="1"/>
    <w:unhideWhenUsed/>
    <w:qFormat/>
    <w:rsid w:val="00050438"/>
    <w:pPr>
      <w:keepNext/>
      <w:keepLines/>
      <w:widowControl/>
      <w:spacing w:before="200"/>
      <w:outlineLvl w:val="1"/>
    </w:pPr>
    <w:rPr>
      <w:rFonts w:ascii="Cambria" w:eastAsia="Times New Roman" w:hAnsi="Cambria" w:cs="Times New Roman"/>
      <w:b/>
      <w:bCs/>
      <w:color w:val="4F81BD"/>
      <w:sz w:val="26"/>
      <w:szCs w:val="26"/>
    </w:rPr>
  </w:style>
  <w:style w:type="paragraph" w:customStyle="1" w:styleId="320">
    <w:name w:val="Заголовок 32"/>
    <w:basedOn w:val="a"/>
    <w:next w:val="a"/>
    <w:uiPriority w:val="9"/>
    <w:semiHidden/>
    <w:unhideWhenUsed/>
    <w:qFormat/>
    <w:rsid w:val="00050438"/>
    <w:pPr>
      <w:keepNext/>
      <w:keepLines/>
      <w:autoSpaceDE w:val="0"/>
      <w:autoSpaceDN w:val="0"/>
      <w:adjustRightInd w:val="0"/>
      <w:spacing w:before="40"/>
      <w:ind w:firstLine="720"/>
      <w:jc w:val="both"/>
      <w:outlineLvl w:val="2"/>
    </w:pPr>
    <w:rPr>
      <w:rFonts w:ascii="Cambria" w:eastAsia="Times New Roman" w:hAnsi="Cambria" w:cs="Times New Roman"/>
      <w:color w:val="243F60"/>
    </w:rPr>
  </w:style>
  <w:style w:type="paragraph" w:customStyle="1" w:styleId="410">
    <w:name w:val="Заголовок 41"/>
    <w:basedOn w:val="a"/>
    <w:next w:val="a"/>
    <w:uiPriority w:val="9"/>
    <w:semiHidden/>
    <w:unhideWhenUsed/>
    <w:qFormat/>
    <w:rsid w:val="00050438"/>
    <w:pPr>
      <w:keepNext/>
      <w:keepLines/>
      <w:widowControl/>
      <w:spacing w:before="200"/>
      <w:outlineLvl w:val="3"/>
    </w:pPr>
    <w:rPr>
      <w:rFonts w:ascii="Cambria" w:eastAsia="Times New Roman" w:hAnsi="Cambria" w:cs="Times New Roman"/>
      <w:b/>
      <w:bCs/>
      <w:i/>
      <w:iCs/>
      <w:color w:val="4F81BD"/>
      <w:sz w:val="20"/>
      <w:szCs w:val="20"/>
    </w:rPr>
  </w:style>
  <w:style w:type="numbering" w:customStyle="1" w:styleId="15">
    <w:name w:val="Нет списка1"/>
    <w:next w:val="a2"/>
    <w:uiPriority w:val="99"/>
    <w:semiHidden/>
    <w:unhideWhenUsed/>
    <w:rsid w:val="00050438"/>
  </w:style>
  <w:style w:type="character" w:customStyle="1" w:styleId="30">
    <w:name w:val="Заголовок 3 Знак"/>
    <w:basedOn w:val="a0"/>
    <w:link w:val="3"/>
    <w:uiPriority w:val="9"/>
    <w:semiHidden/>
    <w:rsid w:val="00050438"/>
    <w:rPr>
      <w:rFonts w:ascii="Cambria" w:eastAsia="Times New Roman" w:hAnsi="Cambria" w:cs="Times New Roman"/>
      <w:color w:val="243F60"/>
      <w:sz w:val="24"/>
      <w:szCs w:val="24"/>
    </w:rPr>
  </w:style>
  <w:style w:type="character" w:customStyle="1" w:styleId="LucidaSansUnicode">
    <w:name w:val="Основной текст + Lucida Sans Unicode"/>
    <w:basedOn w:val="a6"/>
    <w:rsid w:val="00050438"/>
    <w:rPr>
      <w:rFonts w:ascii="Lucida Sans Unicode" w:eastAsia="Lucida Sans Unicode" w:hAnsi="Lucida Sans Unicode" w:cs="Lucida Sans Unicode"/>
      <w:b w:val="0"/>
      <w:bCs w:val="0"/>
      <w:i w:val="0"/>
      <w:iCs w:val="0"/>
      <w:smallCaps w:val="0"/>
      <w:strike w:val="0"/>
      <w:color w:val="000000"/>
      <w:spacing w:val="0"/>
      <w:w w:val="100"/>
      <w:position w:val="0"/>
      <w:sz w:val="21"/>
      <w:szCs w:val="21"/>
      <w:u w:val="none"/>
      <w:shd w:val="clear" w:color="auto" w:fill="FFFFFF"/>
      <w:lang w:val="ru-RU"/>
    </w:rPr>
  </w:style>
  <w:style w:type="character" w:customStyle="1" w:styleId="LucidaSansUnicode7pt">
    <w:name w:val="Основной текст + Lucida Sans Unicode;7 pt"/>
    <w:basedOn w:val="a6"/>
    <w:rsid w:val="00050438"/>
    <w:rPr>
      <w:rFonts w:ascii="Lucida Sans Unicode" w:eastAsia="Lucida Sans Unicode" w:hAnsi="Lucida Sans Unicode" w:cs="Lucida Sans Unicode"/>
      <w:b w:val="0"/>
      <w:bCs w:val="0"/>
      <w:i w:val="0"/>
      <w:iCs w:val="0"/>
      <w:smallCaps w:val="0"/>
      <w:strike w:val="0"/>
      <w:color w:val="000000"/>
      <w:spacing w:val="0"/>
      <w:w w:val="100"/>
      <w:position w:val="0"/>
      <w:sz w:val="14"/>
      <w:szCs w:val="14"/>
      <w:u w:val="none"/>
      <w:shd w:val="clear" w:color="auto" w:fill="FFFFFF"/>
      <w:lang w:val="en-US"/>
    </w:rPr>
  </w:style>
  <w:style w:type="paragraph" w:customStyle="1" w:styleId="c4">
    <w:name w:val="c4"/>
    <w:basedOn w:val="a"/>
    <w:rsid w:val="00050438"/>
    <w:pPr>
      <w:widowControl/>
      <w:spacing w:before="100" w:beforeAutospacing="1" w:after="100" w:afterAutospacing="1"/>
    </w:pPr>
    <w:rPr>
      <w:rFonts w:ascii="Times New Roman" w:eastAsia="Times New Roman" w:hAnsi="Times New Roman" w:cs="Times New Roman"/>
      <w:color w:val="auto"/>
    </w:rPr>
  </w:style>
  <w:style w:type="character" w:customStyle="1" w:styleId="c0">
    <w:name w:val="c0"/>
    <w:basedOn w:val="a0"/>
    <w:rsid w:val="00050438"/>
  </w:style>
  <w:style w:type="table" w:customStyle="1" w:styleId="29">
    <w:name w:val="Сетка таблицы2"/>
    <w:basedOn w:val="a1"/>
    <w:next w:val="af2"/>
    <w:rsid w:val="00050438"/>
    <w:pPr>
      <w:widowControl/>
    </w:pPr>
    <w:rPr>
      <w:rFonts w:ascii="Calibri" w:eastAsia="Calibri" w:hAnsi="Calibri" w:cs="Times New Roman"/>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4">
    <w:name w:val="Без интервала Знак"/>
    <w:basedOn w:val="a0"/>
    <w:link w:val="af3"/>
    <w:uiPriority w:val="1"/>
    <w:rsid w:val="00050438"/>
    <w:rPr>
      <w:rFonts w:ascii="Times New Roman" w:eastAsia="Times New Roman" w:hAnsi="Times New Roman" w:cs="Times New Roman"/>
    </w:rPr>
  </w:style>
  <w:style w:type="paragraph" w:customStyle="1" w:styleId="ConsPlusNormal">
    <w:name w:val="ConsPlusNormal"/>
    <w:rsid w:val="00050438"/>
    <w:pPr>
      <w:autoSpaceDE w:val="0"/>
      <w:autoSpaceDN w:val="0"/>
      <w:adjustRightInd w:val="0"/>
    </w:pPr>
    <w:rPr>
      <w:rFonts w:ascii="Times New Roman" w:eastAsia="Times New Roman" w:hAnsi="Times New Roman" w:cs="Times New Roman"/>
    </w:rPr>
  </w:style>
  <w:style w:type="paragraph" w:customStyle="1" w:styleId="c6">
    <w:name w:val="c6"/>
    <w:basedOn w:val="a"/>
    <w:rsid w:val="00050438"/>
    <w:pPr>
      <w:widowControl/>
      <w:spacing w:before="100" w:beforeAutospacing="1" w:after="100" w:afterAutospacing="1"/>
    </w:pPr>
    <w:rPr>
      <w:rFonts w:ascii="Times New Roman" w:eastAsia="Times New Roman" w:hAnsi="Times New Roman" w:cs="Times New Roman"/>
      <w:color w:val="auto"/>
    </w:rPr>
  </w:style>
  <w:style w:type="character" w:customStyle="1" w:styleId="c5">
    <w:name w:val="c5"/>
    <w:basedOn w:val="a0"/>
    <w:rsid w:val="00050438"/>
  </w:style>
  <w:style w:type="paragraph" w:customStyle="1" w:styleId="c9">
    <w:name w:val="c9"/>
    <w:basedOn w:val="a"/>
    <w:rsid w:val="00050438"/>
    <w:pPr>
      <w:widowControl/>
      <w:spacing w:before="100" w:beforeAutospacing="1" w:after="100" w:afterAutospacing="1"/>
    </w:pPr>
    <w:rPr>
      <w:rFonts w:ascii="Times New Roman" w:eastAsia="Times New Roman" w:hAnsi="Times New Roman" w:cs="Times New Roman"/>
      <w:color w:val="auto"/>
    </w:rPr>
  </w:style>
  <w:style w:type="character" w:customStyle="1" w:styleId="c20">
    <w:name w:val="c20"/>
    <w:basedOn w:val="a0"/>
    <w:rsid w:val="00050438"/>
  </w:style>
  <w:style w:type="paragraph" w:styleId="afa">
    <w:name w:val="Normal (Web)"/>
    <w:aliases w:val="Обычный (Web)"/>
    <w:basedOn w:val="a"/>
    <w:link w:val="afb"/>
    <w:unhideWhenUsed/>
    <w:qFormat/>
    <w:rsid w:val="00050438"/>
    <w:pPr>
      <w:widowControl/>
      <w:spacing w:before="100" w:beforeAutospacing="1" w:after="100" w:afterAutospacing="1"/>
    </w:pPr>
    <w:rPr>
      <w:rFonts w:ascii="Times New Roman" w:eastAsia="Times New Roman" w:hAnsi="Times New Roman" w:cs="Times New Roman"/>
      <w:color w:val="auto"/>
    </w:rPr>
  </w:style>
  <w:style w:type="character" w:customStyle="1" w:styleId="afb">
    <w:name w:val="Обычный (веб) Знак"/>
    <w:aliases w:val="Обычный (Web) Знак"/>
    <w:basedOn w:val="a0"/>
    <w:link w:val="afa"/>
    <w:locked/>
    <w:rsid w:val="00050438"/>
    <w:rPr>
      <w:rFonts w:ascii="Times New Roman" w:eastAsia="Times New Roman" w:hAnsi="Times New Roman" w:cs="Times New Roman"/>
    </w:rPr>
  </w:style>
  <w:style w:type="character" w:styleId="afc">
    <w:name w:val="Strong"/>
    <w:basedOn w:val="a0"/>
    <w:uiPriority w:val="22"/>
    <w:qFormat/>
    <w:rsid w:val="00050438"/>
    <w:rPr>
      <w:b/>
      <w:bCs/>
    </w:rPr>
  </w:style>
  <w:style w:type="paragraph" w:customStyle="1" w:styleId="OEM">
    <w:name w:val="Нормальный (OEM)"/>
    <w:basedOn w:val="a"/>
    <w:next w:val="a"/>
    <w:uiPriority w:val="99"/>
    <w:rsid w:val="00050438"/>
    <w:pPr>
      <w:autoSpaceDE w:val="0"/>
      <w:autoSpaceDN w:val="0"/>
      <w:adjustRightInd w:val="0"/>
    </w:pPr>
    <w:rPr>
      <w:rFonts w:eastAsia="Times New Roman"/>
      <w:color w:val="auto"/>
      <w:sz w:val="20"/>
      <w:szCs w:val="20"/>
    </w:rPr>
  </w:style>
  <w:style w:type="paragraph" w:customStyle="1" w:styleId="afd">
    <w:name w:val="Центрированный (таблица)"/>
    <w:basedOn w:val="af9"/>
    <w:next w:val="a"/>
    <w:uiPriority w:val="99"/>
    <w:rsid w:val="00050438"/>
    <w:pPr>
      <w:jc w:val="center"/>
    </w:pPr>
  </w:style>
  <w:style w:type="table" w:customStyle="1" w:styleId="TableNormal">
    <w:name w:val="Table Normal"/>
    <w:uiPriority w:val="2"/>
    <w:semiHidden/>
    <w:unhideWhenUsed/>
    <w:qFormat/>
    <w:rsid w:val="00050438"/>
    <w:pPr>
      <w:autoSpaceDE w:val="0"/>
      <w:autoSpaceDN w:val="0"/>
    </w:pPr>
    <w:rPr>
      <w:rFonts w:ascii="Calibri" w:eastAsia="Calibri" w:hAnsi="Calibri" w:cs="Times New Roman"/>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050438"/>
    <w:pPr>
      <w:autoSpaceDE w:val="0"/>
      <w:autoSpaceDN w:val="0"/>
      <w:ind w:left="108"/>
    </w:pPr>
    <w:rPr>
      <w:rFonts w:ascii="Times New Roman" w:eastAsia="Times New Roman" w:hAnsi="Times New Roman" w:cs="Times New Roman"/>
      <w:color w:val="auto"/>
      <w:sz w:val="22"/>
      <w:szCs w:val="22"/>
      <w:lang w:eastAsia="en-US"/>
    </w:rPr>
  </w:style>
  <w:style w:type="character" w:customStyle="1" w:styleId="afe">
    <w:name w:val="Гипертекстовая ссылка"/>
    <w:basedOn w:val="a0"/>
    <w:uiPriority w:val="99"/>
    <w:rsid w:val="00050438"/>
    <w:rPr>
      <w:b/>
      <w:bCs/>
      <w:color w:val="106BBE"/>
    </w:rPr>
  </w:style>
  <w:style w:type="paragraph" w:customStyle="1" w:styleId="c1">
    <w:name w:val="c1"/>
    <w:basedOn w:val="a"/>
    <w:rsid w:val="00050438"/>
    <w:pPr>
      <w:widowControl/>
      <w:spacing w:before="100" w:beforeAutospacing="1" w:after="100" w:afterAutospacing="1"/>
    </w:pPr>
    <w:rPr>
      <w:rFonts w:ascii="Times New Roman" w:eastAsia="Times New Roman" w:hAnsi="Times New Roman" w:cs="Times New Roman"/>
      <w:color w:val="auto"/>
    </w:rPr>
  </w:style>
  <w:style w:type="character" w:customStyle="1" w:styleId="c2">
    <w:name w:val="c2"/>
    <w:basedOn w:val="a0"/>
    <w:rsid w:val="00050438"/>
  </w:style>
  <w:style w:type="character" w:customStyle="1" w:styleId="c11">
    <w:name w:val="c11"/>
    <w:basedOn w:val="a0"/>
    <w:rsid w:val="00050438"/>
  </w:style>
  <w:style w:type="character" w:customStyle="1" w:styleId="c12">
    <w:name w:val="c12"/>
    <w:basedOn w:val="a0"/>
    <w:rsid w:val="00050438"/>
  </w:style>
  <w:style w:type="character" w:customStyle="1" w:styleId="c33">
    <w:name w:val="c33"/>
    <w:basedOn w:val="a0"/>
    <w:rsid w:val="00050438"/>
  </w:style>
  <w:style w:type="character" w:customStyle="1" w:styleId="fontstyle01">
    <w:name w:val="fontstyle01"/>
    <w:basedOn w:val="a0"/>
    <w:rsid w:val="00050438"/>
    <w:rPr>
      <w:rFonts w:ascii="Times New Roman" w:hAnsi="Times New Roman" w:cs="Times New Roman" w:hint="default"/>
      <w:b w:val="0"/>
      <w:bCs w:val="0"/>
      <w:i w:val="0"/>
      <w:iCs w:val="0"/>
      <w:color w:val="000000"/>
      <w:sz w:val="24"/>
      <w:szCs w:val="24"/>
    </w:rPr>
  </w:style>
  <w:style w:type="character" w:customStyle="1" w:styleId="apple-converted-space">
    <w:name w:val="apple-converted-space"/>
    <w:basedOn w:val="a0"/>
    <w:rsid w:val="00050438"/>
  </w:style>
  <w:style w:type="character" w:customStyle="1" w:styleId="aff">
    <w:name w:val="Цветовое выделение"/>
    <w:uiPriority w:val="99"/>
    <w:rsid w:val="00050438"/>
    <w:rPr>
      <w:b/>
      <w:color w:val="26282F"/>
    </w:rPr>
  </w:style>
  <w:style w:type="paragraph" w:customStyle="1" w:styleId="aff0">
    <w:name w:val="Текст (справка)"/>
    <w:basedOn w:val="a"/>
    <w:next w:val="a"/>
    <w:uiPriority w:val="99"/>
    <w:rsid w:val="00050438"/>
    <w:pPr>
      <w:autoSpaceDE w:val="0"/>
      <w:autoSpaceDN w:val="0"/>
      <w:adjustRightInd w:val="0"/>
      <w:ind w:left="170" w:right="170"/>
    </w:pPr>
    <w:rPr>
      <w:rFonts w:ascii="Times New Roman CYR" w:eastAsia="Times New Roman" w:hAnsi="Times New Roman CYR" w:cs="Times New Roman CYR"/>
      <w:color w:val="auto"/>
    </w:rPr>
  </w:style>
  <w:style w:type="paragraph" w:customStyle="1" w:styleId="aff1">
    <w:name w:val="Комментарий"/>
    <w:basedOn w:val="aff0"/>
    <w:next w:val="a"/>
    <w:uiPriority w:val="99"/>
    <w:rsid w:val="00050438"/>
  </w:style>
  <w:style w:type="paragraph" w:customStyle="1" w:styleId="aff2">
    <w:name w:val="Таблицы (моноширинный)"/>
    <w:basedOn w:val="a"/>
    <w:next w:val="a"/>
    <w:uiPriority w:val="99"/>
    <w:rsid w:val="00050438"/>
    <w:pPr>
      <w:autoSpaceDE w:val="0"/>
      <w:autoSpaceDN w:val="0"/>
      <w:adjustRightInd w:val="0"/>
    </w:pPr>
    <w:rPr>
      <w:rFonts w:eastAsia="Times New Roman"/>
      <w:color w:val="auto"/>
    </w:rPr>
  </w:style>
  <w:style w:type="paragraph" w:customStyle="1" w:styleId="aff3">
    <w:name w:val="Прижатый влево"/>
    <w:basedOn w:val="a"/>
    <w:next w:val="a"/>
    <w:uiPriority w:val="99"/>
    <w:rsid w:val="00050438"/>
    <w:pPr>
      <w:autoSpaceDE w:val="0"/>
      <w:autoSpaceDN w:val="0"/>
      <w:adjustRightInd w:val="0"/>
    </w:pPr>
    <w:rPr>
      <w:rFonts w:ascii="Times New Roman CYR" w:eastAsia="Times New Roman" w:hAnsi="Times New Roman CYR" w:cs="Times New Roman CYR"/>
      <w:color w:val="auto"/>
    </w:rPr>
  </w:style>
  <w:style w:type="paragraph" w:customStyle="1" w:styleId="aff4">
    <w:name w:val="Сноска"/>
    <w:basedOn w:val="a"/>
    <w:next w:val="a"/>
    <w:uiPriority w:val="99"/>
    <w:rsid w:val="00050438"/>
    <w:pPr>
      <w:autoSpaceDE w:val="0"/>
      <w:autoSpaceDN w:val="0"/>
      <w:adjustRightInd w:val="0"/>
      <w:ind w:firstLine="720"/>
      <w:jc w:val="both"/>
    </w:pPr>
    <w:rPr>
      <w:rFonts w:ascii="Times New Roman CYR" w:eastAsia="Times New Roman" w:hAnsi="Times New Roman CYR" w:cs="Times New Roman CYR"/>
      <w:color w:val="auto"/>
      <w:sz w:val="20"/>
      <w:szCs w:val="20"/>
    </w:rPr>
  </w:style>
  <w:style w:type="character" w:customStyle="1" w:styleId="aff5">
    <w:name w:val="Цветовое выделение для Текст"/>
    <w:uiPriority w:val="99"/>
    <w:rsid w:val="00050438"/>
    <w:rPr>
      <w:rFonts w:ascii="Times New Roman CYR" w:hAnsi="Times New Roman CYR"/>
    </w:rPr>
  </w:style>
  <w:style w:type="paragraph" w:styleId="aff6">
    <w:name w:val="annotation text"/>
    <w:basedOn w:val="a"/>
    <w:link w:val="aff7"/>
    <w:uiPriority w:val="99"/>
    <w:semiHidden/>
    <w:unhideWhenUsed/>
    <w:rsid w:val="00050438"/>
    <w:pPr>
      <w:autoSpaceDE w:val="0"/>
      <w:autoSpaceDN w:val="0"/>
      <w:adjustRightInd w:val="0"/>
      <w:ind w:firstLine="720"/>
      <w:jc w:val="both"/>
    </w:pPr>
    <w:rPr>
      <w:rFonts w:ascii="Times New Roman CYR" w:eastAsia="Times New Roman" w:hAnsi="Times New Roman CYR" w:cs="Times New Roman CYR"/>
      <w:color w:val="auto"/>
      <w:sz w:val="20"/>
      <w:szCs w:val="20"/>
    </w:rPr>
  </w:style>
  <w:style w:type="character" w:customStyle="1" w:styleId="aff7">
    <w:name w:val="Текст примечания Знак"/>
    <w:basedOn w:val="a0"/>
    <w:link w:val="aff6"/>
    <w:uiPriority w:val="99"/>
    <w:semiHidden/>
    <w:rsid w:val="00050438"/>
    <w:rPr>
      <w:rFonts w:ascii="Times New Roman CYR" w:eastAsia="Times New Roman" w:hAnsi="Times New Roman CYR" w:cs="Times New Roman CYR"/>
      <w:sz w:val="20"/>
      <w:szCs w:val="20"/>
    </w:rPr>
  </w:style>
  <w:style w:type="character" w:customStyle="1" w:styleId="aff8">
    <w:name w:val="Тема примечания Знак"/>
    <w:basedOn w:val="aff7"/>
    <w:link w:val="aff9"/>
    <w:uiPriority w:val="99"/>
    <w:semiHidden/>
    <w:rsid w:val="00050438"/>
    <w:rPr>
      <w:rFonts w:ascii="Times New Roman CYR" w:eastAsia="Times New Roman" w:hAnsi="Times New Roman CYR" w:cs="Times New Roman CYR"/>
      <w:b/>
      <w:bCs/>
      <w:sz w:val="20"/>
      <w:szCs w:val="20"/>
    </w:rPr>
  </w:style>
  <w:style w:type="paragraph" w:styleId="aff9">
    <w:name w:val="annotation subject"/>
    <w:basedOn w:val="aff6"/>
    <w:next w:val="aff6"/>
    <w:link w:val="aff8"/>
    <w:uiPriority w:val="99"/>
    <w:semiHidden/>
    <w:unhideWhenUsed/>
    <w:rsid w:val="00050438"/>
    <w:rPr>
      <w:b/>
      <w:bCs/>
    </w:rPr>
  </w:style>
  <w:style w:type="character" w:customStyle="1" w:styleId="16">
    <w:name w:val="Тема примечания Знак1"/>
    <w:basedOn w:val="aff7"/>
    <w:uiPriority w:val="99"/>
    <w:semiHidden/>
    <w:rsid w:val="00050438"/>
    <w:rPr>
      <w:rFonts w:ascii="Times New Roman CYR" w:eastAsia="Times New Roman" w:hAnsi="Times New Roman CYR" w:cs="Times New Roman CYR"/>
      <w:b/>
      <w:bCs/>
      <w:sz w:val="20"/>
      <w:szCs w:val="20"/>
    </w:rPr>
  </w:style>
  <w:style w:type="paragraph" w:customStyle="1" w:styleId="36">
    <w:name w:val="3 Заг"/>
    <w:basedOn w:val="3"/>
    <w:link w:val="37"/>
    <w:autoRedefine/>
    <w:qFormat/>
    <w:rsid w:val="00050438"/>
  </w:style>
  <w:style w:type="character" w:customStyle="1" w:styleId="37">
    <w:name w:val="3 Заг Знак"/>
    <w:link w:val="36"/>
    <w:rsid w:val="00050438"/>
    <w:rPr>
      <w:rFonts w:ascii="Cambria" w:eastAsia="Times New Roman" w:hAnsi="Cambria" w:cs="Times New Roman"/>
      <w:color w:val="243F60"/>
    </w:rPr>
  </w:style>
  <w:style w:type="character" w:customStyle="1" w:styleId="c110">
    <w:name w:val="c11 Знак"/>
    <w:basedOn w:val="a0"/>
    <w:rsid w:val="00050438"/>
    <w:rPr>
      <w:rFonts w:ascii="Times New Roman" w:eastAsia="Times New Roman" w:hAnsi="Times New Roman" w:cs="Times New Roman"/>
      <w:sz w:val="24"/>
      <w:szCs w:val="24"/>
      <w:lang w:eastAsia="ru-RU"/>
    </w:rPr>
  </w:style>
  <w:style w:type="paragraph" w:customStyle="1" w:styleId="FR2">
    <w:name w:val="FR2"/>
    <w:rsid w:val="00050438"/>
    <w:pPr>
      <w:suppressAutoHyphens/>
      <w:spacing w:line="100" w:lineRule="atLeast"/>
      <w:jc w:val="both"/>
    </w:pPr>
    <w:rPr>
      <w:rFonts w:ascii="Arial" w:eastAsia="Times New Roman" w:hAnsi="Arial" w:cs="Times New Roman"/>
      <w:color w:val="00000A"/>
      <w:sz w:val="18"/>
      <w:szCs w:val="20"/>
    </w:rPr>
  </w:style>
  <w:style w:type="table" w:customStyle="1" w:styleId="122">
    <w:name w:val="Сетка таблицы12"/>
    <w:basedOn w:val="a1"/>
    <w:next w:val="af2"/>
    <w:rsid w:val="00050438"/>
    <w:pPr>
      <w:widowControl/>
    </w:pPr>
    <w:rPr>
      <w:rFonts w:ascii="Calibri" w:eastAsia="Times New Roman" w:hAnsi="Calibri" w:cs="Times New Roman"/>
      <w:sz w:val="22"/>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1">
    <w:name w:val="Сетка таблицы111"/>
    <w:basedOn w:val="a1"/>
    <w:next w:val="af2"/>
    <w:rsid w:val="00050438"/>
    <w:pPr>
      <w:widowControl/>
    </w:pPr>
    <w:rPr>
      <w:rFonts w:ascii="Calibri" w:eastAsia="Calibri" w:hAnsi="Calibri" w:cs="Times New Roman"/>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rticle-renderblock">
    <w:name w:val="article-render__block"/>
    <w:basedOn w:val="a"/>
    <w:rsid w:val="00050438"/>
    <w:pPr>
      <w:widowControl/>
      <w:spacing w:before="100" w:beforeAutospacing="1" w:after="100" w:afterAutospacing="1"/>
    </w:pPr>
    <w:rPr>
      <w:rFonts w:ascii="Times New Roman" w:eastAsia="Times New Roman" w:hAnsi="Times New Roman" w:cs="Times New Roman"/>
      <w:color w:val="auto"/>
    </w:rPr>
  </w:style>
  <w:style w:type="character" w:customStyle="1" w:styleId="40">
    <w:name w:val="Заголовок 4 Знак"/>
    <w:basedOn w:val="a0"/>
    <w:link w:val="4"/>
    <w:uiPriority w:val="9"/>
    <w:semiHidden/>
    <w:rsid w:val="00050438"/>
    <w:rPr>
      <w:rFonts w:ascii="Cambria" w:eastAsia="Times New Roman" w:hAnsi="Cambria" w:cs="Times New Roman"/>
      <w:b/>
      <w:bCs/>
      <w:i/>
      <w:iCs/>
      <w:color w:val="4F81BD"/>
    </w:rPr>
  </w:style>
  <w:style w:type="character" w:customStyle="1" w:styleId="20">
    <w:name w:val="Заголовок 2 Знак"/>
    <w:basedOn w:val="a0"/>
    <w:link w:val="2"/>
    <w:uiPriority w:val="9"/>
    <w:semiHidden/>
    <w:rsid w:val="00050438"/>
    <w:rPr>
      <w:rFonts w:ascii="Cambria" w:eastAsia="Times New Roman" w:hAnsi="Cambria" w:cs="Times New Roman"/>
      <w:b/>
      <w:bCs/>
      <w:color w:val="4F81BD"/>
      <w:sz w:val="26"/>
      <w:szCs w:val="26"/>
    </w:rPr>
  </w:style>
  <w:style w:type="character" w:styleId="affa">
    <w:name w:val="annotation reference"/>
    <w:basedOn w:val="a0"/>
    <w:uiPriority w:val="99"/>
    <w:semiHidden/>
    <w:unhideWhenUsed/>
    <w:rsid w:val="00050438"/>
    <w:rPr>
      <w:rFonts w:cs="Times New Roman"/>
      <w:sz w:val="16"/>
    </w:rPr>
  </w:style>
  <w:style w:type="character" w:customStyle="1" w:styleId="311">
    <w:name w:val="Заголовок 3 Знак1"/>
    <w:basedOn w:val="a0"/>
    <w:uiPriority w:val="9"/>
    <w:semiHidden/>
    <w:rsid w:val="00050438"/>
    <w:rPr>
      <w:rFonts w:asciiTheme="majorHAnsi" w:eastAsiaTheme="majorEastAsia" w:hAnsiTheme="majorHAnsi" w:cstheme="majorBidi"/>
      <w:b/>
      <w:bCs/>
      <w:color w:val="5B9BD5" w:themeColor="accent1"/>
    </w:rPr>
  </w:style>
  <w:style w:type="character" w:customStyle="1" w:styleId="411">
    <w:name w:val="Заголовок 4 Знак1"/>
    <w:basedOn w:val="a0"/>
    <w:uiPriority w:val="9"/>
    <w:semiHidden/>
    <w:rsid w:val="00050438"/>
    <w:rPr>
      <w:rFonts w:asciiTheme="majorHAnsi" w:eastAsiaTheme="majorEastAsia" w:hAnsiTheme="majorHAnsi" w:cstheme="majorBidi"/>
      <w:b/>
      <w:bCs/>
      <w:i/>
      <w:iCs/>
      <w:color w:val="5B9BD5" w:themeColor="accent1"/>
    </w:rPr>
  </w:style>
  <w:style w:type="character" w:customStyle="1" w:styleId="211">
    <w:name w:val="Заголовок 2 Знак1"/>
    <w:basedOn w:val="a0"/>
    <w:uiPriority w:val="9"/>
    <w:semiHidden/>
    <w:rsid w:val="00050438"/>
    <w:rPr>
      <w:rFonts w:asciiTheme="majorHAnsi" w:eastAsiaTheme="majorEastAsia" w:hAnsiTheme="majorHAnsi" w:cstheme="majorBidi"/>
      <w:b/>
      <w:bCs/>
      <w:color w:val="5B9BD5" w:themeColor="accent1"/>
      <w:sz w:val="26"/>
      <w:szCs w:val="26"/>
    </w:rPr>
  </w:style>
  <w:style w:type="table" w:customStyle="1" w:styleId="TableNormal1">
    <w:name w:val="Table Normal1"/>
    <w:uiPriority w:val="2"/>
    <w:semiHidden/>
    <w:unhideWhenUsed/>
    <w:qFormat/>
    <w:rsid w:val="00050438"/>
    <w:pPr>
      <w:autoSpaceDE w:val="0"/>
      <w:autoSpaceDN w:val="0"/>
    </w:pPr>
    <w:rPr>
      <w:rFonts w:ascii="Calibri" w:eastAsia="Calibri" w:hAnsi="Calibri" w:cs="Times New Roman"/>
      <w:sz w:val="22"/>
      <w:szCs w:val="22"/>
      <w:lang w:val="en-US" w:eastAsia="en-US"/>
    </w:rPr>
    <w:tblPr>
      <w:tblInd w:w="0" w:type="dxa"/>
      <w:tblCellMar>
        <w:top w:w="0" w:type="dxa"/>
        <w:left w:w="0" w:type="dxa"/>
        <w:bottom w:w="0" w:type="dxa"/>
        <w:right w:w="0" w:type="dxa"/>
      </w:tblCellMar>
    </w:tblPr>
  </w:style>
  <w:style w:type="table" w:customStyle="1" w:styleId="112">
    <w:name w:val="Сетка таблицы112"/>
    <w:basedOn w:val="a1"/>
    <w:next w:val="af2"/>
    <w:rsid w:val="00CA371D"/>
    <w:pPr>
      <w:widowControl/>
    </w:pPr>
    <w:rPr>
      <w:rFonts w:ascii="Calibri" w:eastAsia="Calibri" w:hAnsi="Calibri" w:cs="Times New Roman"/>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a">
    <w:name w:val="Нет списка2"/>
    <w:next w:val="a2"/>
    <w:uiPriority w:val="99"/>
    <w:semiHidden/>
    <w:unhideWhenUsed/>
    <w:rsid w:val="00526DAC"/>
  </w:style>
  <w:style w:type="table" w:customStyle="1" w:styleId="38">
    <w:name w:val="Сетка таблицы3"/>
    <w:basedOn w:val="a1"/>
    <w:next w:val="af2"/>
    <w:rsid w:val="00526DAC"/>
    <w:pPr>
      <w:widowControl/>
    </w:pPr>
    <w:rPr>
      <w:rFonts w:ascii="Calibri" w:eastAsia="Calibri" w:hAnsi="Calibri" w:cs="Times New Roman"/>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2">
    <w:name w:val="Table Normal2"/>
    <w:uiPriority w:val="2"/>
    <w:semiHidden/>
    <w:unhideWhenUsed/>
    <w:qFormat/>
    <w:rsid w:val="00526DAC"/>
    <w:pPr>
      <w:autoSpaceDE w:val="0"/>
      <w:autoSpaceDN w:val="0"/>
    </w:pPr>
    <w:rPr>
      <w:rFonts w:ascii="Calibri" w:eastAsia="Calibri" w:hAnsi="Calibri" w:cs="Times New Roman"/>
      <w:sz w:val="22"/>
      <w:szCs w:val="22"/>
      <w:lang w:val="en-US" w:eastAsia="en-US"/>
    </w:rPr>
    <w:tblPr>
      <w:tblInd w:w="0" w:type="dxa"/>
      <w:tblCellMar>
        <w:top w:w="0" w:type="dxa"/>
        <w:left w:w="0" w:type="dxa"/>
        <w:bottom w:w="0" w:type="dxa"/>
        <w:right w:w="0" w:type="dxa"/>
      </w:tblCellMar>
    </w:tblPr>
  </w:style>
  <w:style w:type="table" w:customStyle="1" w:styleId="132">
    <w:name w:val="Сетка таблицы13"/>
    <w:basedOn w:val="a1"/>
    <w:next w:val="af2"/>
    <w:rsid w:val="00526DAC"/>
    <w:pPr>
      <w:widowControl/>
    </w:pPr>
    <w:rPr>
      <w:rFonts w:ascii="Calibri" w:eastAsia="Times New Roman" w:hAnsi="Calibri" w:cs="Times New Roman"/>
      <w:sz w:val="22"/>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3">
    <w:name w:val="Сетка таблицы113"/>
    <w:basedOn w:val="a1"/>
    <w:next w:val="af2"/>
    <w:rsid w:val="00526DAC"/>
    <w:pPr>
      <w:widowControl/>
    </w:pPr>
    <w:rPr>
      <w:rFonts w:ascii="Calibri" w:eastAsia="Calibri" w:hAnsi="Calibri" w:cs="Times New Roman"/>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230">
    <w:name w:val="Заголовок 23"/>
    <w:basedOn w:val="a"/>
    <w:uiPriority w:val="1"/>
    <w:qFormat/>
    <w:rsid w:val="00002C14"/>
    <w:pPr>
      <w:autoSpaceDE w:val="0"/>
      <w:autoSpaceDN w:val="0"/>
      <w:adjustRightInd w:val="0"/>
      <w:ind w:left="1025"/>
      <w:outlineLvl w:val="1"/>
    </w:pPr>
    <w:rPr>
      <w:rFonts w:ascii="Calibri" w:eastAsia="Times New Roman" w:hAnsi="Calibri" w:cs="Times New Roman"/>
      <w:b/>
      <w:bCs/>
      <w:color w:val="auto"/>
    </w:rPr>
  </w:style>
  <w:style w:type="paragraph" w:customStyle="1" w:styleId="330">
    <w:name w:val="Заголовок 33"/>
    <w:basedOn w:val="a"/>
    <w:uiPriority w:val="1"/>
    <w:qFormat/>
    <w:rsid w:val="00002C14"/>
    <w:pPr>
      <w:autoSpaceDE w:val="0"/>
      <w:autoSpaceDN w:val="0"/>
      <w:adjustRightInd w:val="0"/>
      <w:ind w:left="1099"/>
      <w:outlineLvl w:val="2"/>
    </w:pPr>
    <w:rPr>
      <w:rFonts w:ascii="Calibri" w:eastAsia="Times New Roman" w:hAnsi="Calibri" w:cs="Times New Roman"/>
      <w:b/>
      <w:bCs/>
      <w:i/>
      <w:iCs/>
      <w:color w:val="auto"/>
    </w:rPr>
  </w:style>
  <w:style w:type="paragraph" w:customStyle="1" w:styleId="Style117">
    <w:name w:val="Style117"/>
    <w:basedOn w:val="a"/>
    <w:uiPriority w:val="99"/>
    <w:rsid w:val="001C26B1"/>
    <w:pPr>
      <w:autoSpaceDE w:val="0"/>
      <w:autoSpaceDN w:val="0"/>
      <w:adjustRightInd w:val="0"/>
      <w:spacing w:line="262" w:lineRule="exact"/>
      <w:jc w:val="both"/>
    </w:pPr>
    <w:rPr>
      <w:rFonts w:ascii="Tahoma" w:eastAsia="Times New Roman" w:hAnsi="Tahoma" w:cs="Tahoma"/>
      <w:color w:val="auto"/>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5666431">
      <w:bodyDiv w:val="1"/>
      <w:marLeft w:val="0"/>
      <w:marRight w:val="0"/>
      <w:marTop w:val="0"/>
      <w:marBottom w:val="0"/>
      <w:divBdr>
        <w:top w:val="none" w:sz="0" w:space="0" w:color="auto"/>
        <w:left w:val="none" w:sz="0" w:space="0" w:color="auto"/>
        <w:bottom w:val="none" w:sz="0" w:space="0" w:color="auto"/>
        <w:right w:val="none" w:sz="0" w:space="0" w:color="auto"/>
      </w:divBdr>
      <w:divsChild>
        <w:div w:id="1060178213">
          <w:marLeft w:val="0"/>
          <w:marRight w:val="0"/>
          <w:marTop w:val="0"/>
          <w:marBottom w:val="180"/>
          <w:divBdr>
            <w:top w:val="none" w:sz="0" w:space="0" w:color="auto"/>
            <w:left w:val="none" w:sz="0" w:space="0" w:color="auto"/>
            <w:bottom w:val="none" w:sz="0" w:space="0" w:color="auto"/>
            <w:right w:val="none" w:sz="0" w:space="0" w:color="auto"/>
          </w:divBdr>
          <w:divsChild>
            <w:div w:id="193427639">
              <w:marLeft w:val="0"/>
              <w:marRight w:val="0"/>
              <w:marTop w:val="0"/>
              <w:marBottom w:val="0"/>
              <w:divBdr>
                <w:top w:val="none" w:sz="0" w:space="0" w:color="auto"/>
                <w:left w:val="none" w:sz="0" w:space="0" w:color="auto"/>
                <w:bottom w:val="none" w:sz="0" w:space="0" w:color="auto"/>
                <w:right w:val="none" w:sz="0" w:space="0" w:color="auto"/>
              </w:divBdr>
            </w:div>
          </w:divsChild>
        </w:div>
        <w:div w:id="1628194398">
          <w:marLeft w:val="0"/>
          <w:marRight w:val="0"/>
          <w:marTop w:val="0"/>
          <w:marBottom w:val="0"/>
          <w:divBdr>
            <w:top w:val="none" w:sz="0" w:space="0" w:color="auto"/>
            <w:left w:val="none" w:sz="0" w:space="0" w:color="auto"/>
            <w:bottom w:val="none" w:sz="0" w:space="0" w:color="auto"/>
            <w:right w:val="none" w:sz="0" w:space="0" w:color="auto"/>
          </w:divBdr>
          <w:divsChild>
            <w:div w:id="1270284474">
              <w:marLeft w:val="-150"/>
              <w:marRight w:val="-150"/>
              <w:marTop w:val="0"/>
              <w:marBottom w:val="0"/>
              <w:divBdr>
                <w:top w:val="none" w:sz="0" w:space="0" w:color="auto"/>
                <w:left w:val="none" w:sz="0" w:space="0" w:color="auto"/>
                <w:bottom w:val="none" w:sz="0" w:space="0" w:color="auto"/>
                <w:right w:val="none" w:sz="0" w:space="0" w:color="auto"/>
              </w:divBdr>
              <w:divsChild>
                <w:div w:id="1696998765">
                  <w:marLeft w:val="-120"/>
                  <w:marRight w:val="-120"/>
                  <w:marTop w:val="0"/>
                  <w:marBottom w:val="0"/>
                  <w:divBdr>
                    <w:top w:val="none" w:sz="0" w:space="0" w:color="auto"/>
                    <w:left w:val="none" w:sz="0" w:space="0" w:color="auto"/>
                    <w:bottom w:val="none" w:sz="0" w:space="0" w:color="auto"/>
                    <w:right w:val="none" w:sz="0" w:space="0" w:color="auto"/>
                  </w:divBdr>
                  <w:divsChild>
                    <w:div w:id="1770007624">
                      <w:marLeft w:val="0"/>
                      <w:marRight w:val="0"/>
                      <w:marTop w:val="0"/>
                      <w:marBottom w:val="0"/>
                      <w:divBdr>
                        <w:top w:val="none" w:sz="0" w:space="0" w:color="auto"/>
                        <w:left w:val="none" w:sz="0" w:space="0" w:color="auto"/>
                        <w:bottom w:val="none" w:sz="0" w:space="0" w:color="auto"/>
                        <w:right w:val="none" w:sz="0" w:space="0" w:color="auto"/>
                      </w:divBdr>
                      <w:divsChild>
                        <w:div w:id="1984919940">
                          <w:marLeft w:val="0"/>
                          <w:marRight w:val="0"/>
                          <w:marTop w:val="0"/>
                          <w:marBottom w:val="0"/>
                          <w:divBdr>
                            <w:top w:val="none" w:sz="0" w:space="0" w:color="auto"/>
                            <w:left w:val="none" w:sz="0" w:space="0" w:color="auto"/>
                            <w:bottom w:val="none" w:sz="0" w:space="0" w:color="auto"/>
                            <w:right w:val="none" w:sz="0" w:space="0" w:color="auto"/>
                          </w:divBdr>
                          <w:divsChild>
                            <w:div w:id="2144885666">
                              <w:marLeft w:val="0"/>
                              <w:marRight w:val="0"/>
                              <w:marTop w:val="0"/>
                              <w:marBottom w:val="0"/>
                              <w:divBdr>
                                <w:top w:val="none" w:sz="0" w:space="0" w:color="auto"/>
                                <w:left w:val="none" w:sz="0" w:space="0" w:color="auto"/>
                                <w:bottom w:val="none" w:sz="0" w:space="0" w:color="auto"/>
                                <w:right w:val="none" w:sz="0" w:space="0" w:color="auto"/>
                              </w:divBdr>
                              <w:divsChild>
                                <w:div w:id="558827767">
                                  <w:marLeft w:val="0"/>
                                  <w:marRight w:val="0"/>
                                  <w:marTop w:val="0"/>
                                  <w:marBottom w:val="0"/>
                                  <w:divBdr>
                                    <w:top w:val="none" w:sz="0" w:space="0" w:color="auto"/>
                                    <w:left w:val="none" w:sz="0" w:space="0" w:color="auto"/>
                                    <w:bottom w:val="none" w:sz="0" w:space="0" w:color="auto"/>
                                    <w:right w:val="none" w:sz="0" w:space="0" w:color="auto"/>
                                  </w:divBdr>
                                  <w:divsChild>
                                    <w:div w:id="1587492460">
                                      <w:marLeft w:val="0"/>
                                      <w:marRight w:val="0"/>
                                      <w:marTop w:val="0"/>
                                      <w:marBottom w:val="0"/>
                                      <w:divBdr>
                                        <w:top w:val="none" w:sz="0" w:space="0" w:color="auto"/>
                                        <w:left w:val="none" w:sz="0" w:space="0" w:color="auto"/>
                                        <w:bottom w:val="none" w:sz="0" w:space="0" w:color="auto"/>
                                        <w:right w:val="none" w:sz="0" w:space="0" w:color="auto"/>
                                      </w:divBdr>
                                      <w:divsChild>
                                        <w:div w:id="1132290364">
                                          <w:marLeft w:val="0"/>
                                          <w:marRight w:val="0"/>
                                          <w:marTop w:val="0"/>
                                          <w:marBottom w:val="0"/>
                                          <w:divBdr>
                                            <w:top w:val="none" w:sz="0" w:space="0" w:color="auto"/>
                                            <w:left w:val="none" w:sz="0" w:space="0" w:color="auto"/>
                                            <w:bottom w:val="none" w:sz="0" w:space="0" w:color="auto"/>
                                            <w:right w:val="none" w:sz="0" w:space="0" w:color="auto"/>
                                          </w:divBdr>
                                        </w:div>
                                      </w:divsChild>
                                    </w:div>
                                    <w:div w:id="2042853182">
                                      <w:marLeft w:val="0"/>
                                      <w:marRight w:val="0"/>
                                      <w:marTop w:val="180"/>
                                      <w:marBottom w:val="0"/>
                                      <w:divBdr>
                                        <w:top w:val="none" w:sz="0" w:space="0" w:color="auto"/>
                                        <w:left w:val="none" w:sz="0" w:space="0" w:color="auto"/>
                                        <w:bottom w:val="none" w:sz="0" w:space="0" w:color="auto"/>
                                        <w:right w:val="none" w:sz="0" w:space="0" w:color="auto"/>
                                      </w:divBdr>
                                      <w:divsChild>
                                        <w:div w:id="1921520858">
                                          <w:marLeft w:val="0"/>
                                          <w:marRight w:val="0"/>
                                          <w:marTop w:val="0"/>
                                          <w:marBottom w:val="0"/>
                                          <w:divBdr>
                                            <w:top w:val="none" w:sz="0" w:space="0" w:color="auto"/>
                                            <w:left w:val="none" w:sz="0" w:space="0" w:color="auto"/>
                                            <w:bottom w:val="none" w:sz="0" w:space="0" w:color="auto"/>
                                            <w:right w:val="none" w:sz="0" w:space="0" w:color="auto"/>
                                          </w:divBdr>
                                          <w:divsChild>
                                            <w:div w:id="93483816">
                                              <w:marLeft w:val="0"/>
                                              <w:marRight w:val="0"/>
                                              <w:marTop w:val="0"/>
                                              <w:marBottom w:val="0"/>
                                              <w:divBdr>
                                                <w:top w:val="none" w:sz="0" w:space="0" w:color="auto"/>
                                                <w:left w:val="none" w:sz="0" w:space="0" w:color="auto"/>
                                                <w:bottom w:val="none" w:sz="0" w:space="0" w:color="auto"/>
                                                <w:right w:val="none" w:sz="0" w:space="0" w:color="auto"/>
                                              </w:divBdr>
                                            </w:div>
                                            <w:div w:id="1842966419">
                                              <w:marLeft w:val="0"/>
                                              <w:marRight w:val="0"/>
                                              <w:marTop w:val="0"/>
                                              <w:marBottom w:val="0"/>
                                              <w:divBdr>
                                                <w:top w:val="none" w:sz="0" w:space="0" w:color="auto"/>
                                                <w:left w:val="none" w:sz="0" w:space="0" w:color="auto"/>
                                                <w:bottom w:val="none" w:sz="0" w:space="0" w:color="auto"/>
                                                <w:right w:val="none" w:sz="0" w:space="0" w:color="auto"/>
                                              </w:divBdr>
                                              <w:divsChild>
                                                <w:div w:id="1799377221">
                                                  <w:marLeft w:val="6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093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1343058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internet.garant.ru/document/redirect/10103000/0" TargetMode="Externa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AF2D70-2CA4-43B1-959D-515FF16BDE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478</TotalTime>
  <Pages>65</Pages>
  <Words>35125</Words>
  <Characters>200215</Characters>
  <Application>Microsoft Office Word</Application>
  <DocSecurity>0</DocSecurity>
  <Lines>1668</Lines>
  <Paragraphs>469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234871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elf</dc:creator>
  <cp:lastModifiedBy>Computer</cp:lastModifiedBy>
  <cp:revision>20</cp:revision>
  <cp:lastPrinted>2023-08-15T13:50:00Z</cp:lastPrinted>
  <dcterms:created xsi:type="dcterms:W3CDTF">2023-08-08T10:02:00Z</dcterms:created>
  <dcterms:modified xsi:type="dcterms:W3CDTF">2023-08-18T11:31:00Z</dcterms:modified>
</cp:coreProperties>
</file>